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highlight w:val="yellow"/>
          <w:lang w:val="fr-CA"/>
        </w:rPr>
        <w:id w:val="1416743415"/>
        <w:docPartObj>
          <w:docPartGallery w:val="Cover Pages"/>
          <w:docPartUnique/>
        </w:docPartObj>
      </w:sdtPr>
      <w:sdtEndPr/>
      <w:sdtContent>
        <w:p w14:paraId="3F23B206" w14:textId="7AF87823" w:rsidR="009D4F1D" w:rsidRPr="000E3CEA" w:rsidRDefault="009D4F1D">
          <w:pPr>
            <w:rPr>
              <w:rFonts w:asciiTheme="minorHAnsi" w:hAnsiTheme="minorHAnsi" w:cstheme="minorHAnsi"/>
              <w:highlight w:val="yellow"/>
              <w:lang w:val="fr-CA"/>
            </w:rPr>
          </w:pPr>
        </w:p>
        <w:p w14:paraId="577160E0" w14:textId="77777777" w:rsidR="00B70C7D" w:rsidRPr="000E3CEA" w:rsidRDefault="00B70C7D" w:rsidP="00E30ACF">
          <w:pPr>
            <w:tabs>
              <w:tab w:val="left" w:pos="4005"/>
            </w:tabs>
            <w:rPr>
              <w:rFonts w:asciiTheme="minorHAnsi" w:hAnsiTheme="minorHAnsi" w:cstheme="minorHAnsi"/>
              <w:highlight w:val="yellow"/>
              <w:lang w:val="fr-CA"/>
            </w:rPr>
          </w:pPr>
        </w:p>
        <w:p w14:paraId="339E6344" w14:textId="5F9841C3" w:rsidR="00B70C7D" w:rsidRPr="000E3CEA" w:rsidRDefault="00B70C7D" w:rsidP="00E30ACF">
          <w:pPr>
            <w:tabs>
              <w:tab w:val="left" w:pos="4005"/>
            </w:tabs>
            <w:rPr>
              <w:rFonts w:asciiTheme="minorHAnsi" w:hAnsiTheme="minorHAnsi" w:cstheme="minorHAnsi"/>
              <w:highlight w:val="yellow"/>
              <w:lang w:val="fr-CA"/>
            </w:rPr>
          </w:pPr>
        </w:p>
        <w:p w14:paraId="6F1FB49F" w14:textId="2E612F59" w:rsidR="00D206D5" w:rsidRPr="000E3CEA" w:rsidRDefault="00D206D5" w:rsidP="00E30ACF">
          <w:pPr>
            <w:tabs>
              <w:tab w:val="left" w:pos="4005"/>
            </w:tabs>
            <w:rPr>
              <w:rFonts w:asciiTheme="minorHAnsi" w:hAnsiTheme="minorHAnsi" w:cstheme="minorHAnsi"/>
              <w:highlight w:val="yellow"/>
              <w:lang w:val="fr-CA"/>
            </w:rPr>
          </w:pPr>
        </w:p>
        <w:p w14:paraId="61623F46" w14:textId="11224762" w:rsidR="00D206D5" w:rsidRPr="000E3CEA" w:rsidRDefault="00D206D5" w:rsidP="00E30ACF">
          <w:pPr>
            <w:tabs>
              <w:tab w:val="left" w:pos="4005"/>
            </w:tabs>
            <w:rPr>
              <w:rFonts w:asciiTheme="minorHAnsi" w:hAnsiTheme="minorHAnsi" w:cstheme="minorHAnsi"/>
              <w:highlight w:val="yellow"/>
              <w:lang w:val="fr-CA"/>
            </w:rPr>
          </w:pPr>
        </w:p>
        <w:p w14:paraId="6B19441B" w14:textId="187FDBEC" w:rsidR="00D206D5" w:rsidRPr="000E3CEA" w:rsidRDefault="00D206D5" w:rsidP="00E30ACF">
          <w:pPr>
            <w:tabs>
              <w:tab w:val="left" w:pos="4005"/>
            </w:tabs>
            <w:rPr>
              <w:rFonts w:asciiTheme="minorHAnsi" w:hAnsiTheme="minorHAnsi" w:cstheme="minorHAnsi"/>
              <w:highlight w:val="yellow"/>
              <w:lang w:val="fr-CA"/>
            </w:rPr>
          </w:pPr>
        </w:p>
        <w:p w14:paraId="7C249A83" w14:textId="2348931F" w:rsidR="00D206D5" w:rsidRPr="000E3CEA" w:rsidRDefault="00D206D5" w:rsidP="00E30ACF">
          <w:pPr>
            <w:tabs>
              <w:tab w:val="left" w:pos="4005"/>
            </w:tabs>
            <w:rPr>
              <w:rFonts w:asciiTheme="minorHAnsi" w:hAnsiTheme="minorHAnsi" w:cstheme="minorHAnsi"/>
              <w:highlight w:val="yellow"/>
              <w:lang w:val="fr-CA"/>
            </w:rPr>
          </w:pPr>
        </w:p>
        <w:p w14:paraId="3240C5BC" w14:textId="77777777" w:rsidR="00D206D5" w:rsidRPr="000E3CEA" w:rsidRDefault="00D206D5" w:rsidP="00E30ACF">
          <w:pPr>
            <w:tabs>
              <w:tab w:val="left" w:pos="4005"/>
            </w:tabs>
            <w:rPr>
              <w:rFonts w:asciiTheme="minorHAnsi" w:hAnsiTheme="minorHAnsi" w:cstheme="minorHAnsi"/>
              <w:highlight w:val="yellow"/>
              <w:lang w:val="fr-CA"/>
            </w:rPr>
          </w:pPr>
        </w:p>
        <w:p w14:paraId="6D681A6E" w14:textId="4DCADD9B" w:rsidR="00D206D5" w:rsidRPr="000E3CEA" w:rsidRDefault="00D206D5" w:rsidP="00E30ACF">
          <w:pPr>
            <w:tabs>
              <w:tab w:val="left" w:pos="4005"/>
            </w:tabs>
            <w:rPr>
              <w:rFonts w:asciiTheme="minorHAnsi" w:hAnsiTheme="minorHAnsi" w:cstheme="minorHAnsi"/>
              <w:highlight w:val="yellow"/>
              <w:lang w:val="fr-CA"/>
            </w:rPr>
          </w:pPr>
        </w:p>
        <w:p w14:paraId="7AA44FA8" w14:textId="77777777" w:rsidR="00D206D5" w:rsidRPr="000E3CEA" w:rsidRDefault="00D206D5" w:rsidP="00E30ACF">
          <w:pPr>
            <w:tabs>
              <w:tab w:val="left" w:pos="4005"/>
            </w:tabs>
            <w:rPr>
              <w:rFonts w:asciiTheme="minorHAnsi" w:hAnsiTheme="minorHAnsi" w:cstheme="minorHAnsi"/>
              <w:highlight w:val="yellow"/>
              <w:lang w:val="fr-CA"/>
            </w:rPr>
          </w:pPr>
        </w:p>
        <w:p w14:paraId="5E530523" w14:textId="77777777" w:rsidR="00B70C7D" w:rsidRPr="000E3CEA" w:rsidRDefault="00B70C7D" w:rsidP="00E30ACF">
          <w:pPr>
            <w:tabs>
              <w:tab w:val="left" w:pos="4005"/>
            </w:tabs>
            <w:rPr>
              <w:rFonts w:asciiTheme="minorHAnsi" w:hAnsiTheme="minorHAnsi" w:cstheme="minorHAnsi"/>
              <w:highlight w:val="yellow"/>
              <w:lang w:val="fr-CA"/>
            </w:rPr>
          </w:pPr>
        </w:p>
        <w:p w14:paraId="6AC782A8" w14:textId="39824FA3" w:rsidR="001C0B5B" w:rsidRPr="000E3CEA" w:rsidRDefault="008C0968" w:rsidP="00E30ACF">
          <w:pPr>
            <w:tabs>
              <w:tab w:val="left" w:pos="4005"/>
            </w:tabs>
            <w:rPr>
              <w:rFonts w:ascii="Arial" w:hAnsi="Arial" w:cs="Arial"/>
              <w:b/>
              <w:sz w:val="36"/>
              <w:lang w:val="fr-CA"/>
            </w:rPr>
          </w:pPr>
          <w:bookmarkStart w:id="0" w:name="_Hlk130479249"/>
          <w:r w:rsidRPr="000E3CEA">
            <w:rPr>
              <w:rFonts w:ascii="Arial" w:hAnsi="Arial" w:cs="Arial"/>
              <w:b/>
              <w:sz w:val="36"/>
              <w:lang w:val="fr-CA"/>
            </w:rPr>
            <w:t>Enquête sur les convictions, les attitudes et les comportements des Canadiens en matière de changement climatique au fil du temps</w:t>
          </w:r>
        </w:p>
        <w:bookmarkEnd w:id="0"/>
        <w:p w14:paraId="257ED69F" w14:textId="77777777" w:rsidR="007019FE" w:rsidRPr="000E3CEA" w:rsidRDefault="007019FE" w:rsidP="00E30ACF">
          <w:pPr>
            <w:tabs>
              <w:tab w:val="left" w:pos="4005"/>
            </w:tabs>
            <w:rPr>
              <w:rFonts w:asciiTheme="minorHAnsi" w:hAnsiTheme="minorHAnsi" w:cstheme="minorHAnsi"/>
              <w:sz w:val="28"/>
              <w:lang w:val="fr-CA"/>
            </w:rPr>
          </w:pPr>
        </w:p>
        <w:p w14:paraId="22EA7BF9" w14:textId="77777777" w:rsidR="007019FE" w:rsidRPr="000E3CEA" w:rsidRDefault="007019FE" w:rsidP="00E30ACF">
          <w:pPr>
            <w:tabs>
              <w:tab w:val="left" w:pos="4005"/>
            </w:tabs>
            <w:rPr>
              <w:rFonts w:asciiTheme="minorHAnsi" w:hAnsiTheme="minorHAnsi" w:cstheme="minorHAnsi"/>
              <w:sz w:val="28"/>
              <w:lang w:val="fr-CA"/>
            </w:rPr>
          </w:pPr>
        </w:p>
        <w:p w14:paraId="41121F16" w14:textId="17E020E9" w:rsidR="00274B1A" w:rsidRPr="000E3CEA" w:rsidRDefault="008C0968" w:rsidP="00E30ACF">
          <w:pPr>
            <w:tabs>
              <w:tab w:val="left" w:pos="4005"/>
            </w:tabs>
            <w:rPr>
              <w:rFonts w:asciiTheme="minorHAnsi" w:hAnsiTheme="minorHAnsi" w:cstheme="minorHAnsi"/>
              <w:sz w:val="28"/>
              <w:lang w:val="fr-CA"/>
            </w:rPr>
          </w:pPr>
          <w:r w:rsidRPr="000E3CEA">
            <w:rPr>
              <w:rFonts w:asciiTheme="minorHAnsi" w:hAnsiTheme="minorHAnsi" w:cstheme="minorHAnsi"/>
              <w:sz w:val="28"/>
              <w:lang w:val="fr-CA"/>
            </w:rPr>
            <w:t>Rapport méthodologique</w:t>
          </w:r>
        </w:p>
        <w:p w14:paraId="380D3CC3" w14:textId="108EDA66" w:rsidR="00B70C7D" w:rsidRPr="000E3CEA" w:rsidRDefault="00B70C7D" w:rsidP="00E30ACF">
          <w:pPr>
            <w:tabs>
              <w:tab w:val="left" w:pos="4005"/>
            </w:tabs>
            <w:rPr>
              <w:rFonts w:asciiTheme="minorHAnsi" w:hAnsiTheme="minorHAnsi" w:cstheme="minorHAnsi"/>
              <w:sz w:val="20"/>
              <w:highlight w:val="yellow"/>
              <w:lang w:val="fr-CA"/>
            </w:rPr>
          </w:pPr>
        </w:p>
        <w:p w14:paraId="535D4036" w14:textId="02EC5EC5" w:rsidR="00274B1A" w:rsidRPr="000E3CEA" w:rsidRDefault="00274B1A" w:rsidP="00E30ACF">
          <w:pPr>
            <w:tabs>
              <w:tab w:val="left" w:pos="4005"/>
            </w:tabs>
            <w:rPr>
              <w:rFonts w:asciiTheme="minorHAnsi" w:hAnsiTheme="minorHAnsi" w:cstheme="minorHAnsi"/>
              <w:sz w:val="20"/>
              <w:highlight w:val="yellow"/>
              <w:lang w:val="fr-CA"/>
            </w:rPr>
          </w:pPr>
        </w:p>
        <w:p w14:paraId="0F42637F" w14:textId="0C90E3C2" w:rsidR="00BE30C4" w:rsidRPr="000E3CEA" w:rsidRDefault="00BE30C4" w:rsidP="00E30ACF">
          <w:pPr>
            <w:tabs>
              <w:tab w:val="left" w:pos="4005"/>
            </w:tabs>
            <w:rPr>
              <w:rFonts w:asciiTheme="minorHAnsi" w:hAnsiTheme="minorHAnsi" w:cstheme="minorHAnsi"/>
              <w:sz w:val="20"/>
              <w:highlight w:val="yellow"/>
              <w:lang w:val="fr-CA"/>
            </w:rPr>
          </w:pPr>
        </w:p>
        <w:p w14:paraId="2D7E498B" w14:textId="60D81896" w:rsidR="00D206D5" w:rsidRPr="000E3CEA" w:rsidRDefault="00D206D5" w:rsidP="00E30ACF">
          <w:pPr>
            <w:tabs>
              <w:tab w:val="left" w:pos="4005"/>
            </w:tabs>
            <w:rPr>
              <w:rFonts w:asciiTheme="minorHAnsi" w:hAnsiTheme="minorHAnsi" w:cstheme="minorHAnsi"/>
              <w:sz w:val="20"/>
              <w:highlight w:val="yellow"/>
              <w:lang w:val="fr-CA"/>
            </w:rPr>
          </w:pPr>
        </w:p>
        <w:p w14:paraId="5D340A15" w14:textId="3073AE6F" w:rsidR="00D206D5" w:rsidRPr="000E3CEA" w:rsidRDefault="00D206D5" w:rsidP="00E30ACF">
          <w:pPr>
            <w:tabs>
              <w:tab w:val="left" w:pos="4005"/>
            </w:tabs>
            <w:rPr>
              <w:rFonts w:asciiTheme="minorHAnsi" w:hAnsiTheme="minorHAnsi" w:cstheme="minorHAnsi"/>
              <w:sz w:val="20"/>
              <w:highlight w:val="yellow"/>
              <w:lang w:val="fr-CA"/>
            </w:rPr>
          </w:pPr>
        </w:p>
        <w:p w14:paraId="60F793E4" w14:textId="14F17B2E" w:rsidR="00D206D5" w:rsidRPr="000E3CEA" w:rsidRDefault="00D206D5" w:rsidP="00E30ACF">
          <w:pPr>
            <w:tabs>
              <w:tab w:val="left" w:pos="4005"/>
            </w:tabs>
            <w:rPr>
              <w:rFonts w:asciiTheme="minorHAnsi" w:hAnsiTheme="minorHAnsi" w:cstheme="minorHAnsi"/>
              <w:sz w:val="20"/>
              <w:highlight w:val="yellow"/>
              <w:lang w:val="fr-CA"/>
            </w:rPr>
          </w:pPr>
        </w:p>
        <w:p w14:paraId="0F0F5607" w14:textId="79EE7CFC" w:rsidR="00D206D5" w:rsidRPr="000E3CEA" w:rsidRDefault="00D206D5" w:rsidP="00E30ACF">
          <w:pPr>
            <w:tabs>
              <w:tab w:val="left" w:pos="4005"/>
            </w:tabs>
            <w:rPr>
              <w:rFonts w:asciiTheme="minorHAnsi" w:hAnsiTheme="minorHAnsi" w:cstheme="minorHAnsi"/>
              <w:sz w:val="20"/>
              <w:highlight w:val="yellow"/>
              <w:lang w:val="fr-CA"/>
            </w:rPr>
          </w:pPr>
        </w:p>
        <w:p w14:paraId="4D3DB885" w14:textId="53DCB296" w:rsidR="00D206D5" w:rsidRPr="000E3CEA" w:rsidRDefault="00D206D5" w:rsidP="00E30ACF">
          <w:pPr>
            <w:tabs>
              <w:tab w:val="left" w:pos="4005"/>
            </w:tabs>
            <w:rPr>
              <w:rFonts w:asciiTheme="minorHAnsi" w:hAnsiTheme="minorHAnsi" w:cstheme="minorHAnsi"/>
              <w:sz w:val="20"/>
              <w:highlight w:val="yellow"/>
              <w:lang w:val="fr-CA"/>
            </w:rPr>
          </w:pPr>
        </w:p>
        <w:p w14:paraId="62E8AE43" w14:textId="77777777" w:rsidR="00D206D5" w:rsidRPr="000E3CEA" w:rsidRDefault="00D206D5" w:rsidP="00E30ACF">
          <w:pPr>
            <w:tabs>
              <w:tab w:val="left" w:pos="4005"/>
            </w:tabs>
            <w:rPr>
              <w:rFonts w:asciiTheme="minorHAnsi" w:hAnsiTheme="minorHAnsi" w:cstheme="minorHAnsi"/>
              <w:sz w:val="20"/>
              <w:highlight w:val="yellow"/>
              <w:lang w:val="fr-CA"/>
            </w:rPr>
          </w:pPr>
        </w:p>
        <w:p w14:paraId="2FD84FF3" w14:textId="77777777" w:rsidR="00D206D5" w:rsidRPr="000E3CEA" w:rsidRDefault="00D206D5" w:rsidP="00E30ACF">
          <w:pPr>
            <w:tabs>
              <w:tab w:val="left" w:pos="4005"/>
            </w:tabs>
            <w:rPr>
              <w:rFonts w:asciiTheme="minorHAnsi" w:hAnsiTheme="minorHAnsi" w:cstheme="minorHAnsi"/>
              <w:sz w:val="20"/>
              <w:highlight w:val="yellow"/>
              <w:lang w:val="fr-CA"/>
            </w:rPr>
          </w:pPr>
        </w:p>
        <w:p w14:paraId="48613BBD" w14:textId="4B6913E5" w:rsidR="00655A5C" w:rsidRPr="000E3CEA" w:rsidRDefault="00655A5C" w:rsidP="00E30ACF">
          <w:pPr>
            <w:tabs>
              <w:tab w:val="left" w:pos="4005"/>
            </w:tabs>
            <w:rPr>
              <w:rFonts w:asciiTheme="minorHAnsi" w:hAnsiTheme="minorHAnsi" w:cstheme="minorHAnsi"/>
              <w:sz w:val="20"/>
              <w:highlight w:val="yellow"/>
              <w:lang w:val="fr-CA"/>
            </w:rPr>
          </w:pPr>
        </w:p>
        <w:p w14:paraId="03094442" w14:textId="45B6480B" w:rsidR="006B4F11" w:rsidRPr="000E3CEA" w:rsidRDefault="006B4F11" w:rsidP="00E30ACF">
          <w:pPr>
            <w:tabs>
              <w:tab w:val="left" w:pos="4005"/>
            </w:tabs>
            <w:rPr>
              <w:rFonts w:asciiTheme="minorHAnsi" w:hAnsiTheme="minorHAnsi" w:cstheme="minorHAnsi"/>
              <w:sz w:val="2"/>
              <w:highlight w:val="yellow"/>
              <w:lang w:val="fr-CA"/>
            </w:rPr>
          </w:pPr>
        </w:p>
        <w:p w14:paraId="4FDA6D2E" w14:textId="7B9E9C3A" w:rsidR="00274B1A" w:rsidRPr="000E3CEA" w:rsidRDefault="00274B1A" w:rsidP="00B2767D">
          <w:pPr>
            <w:ind w:right="50"/>
            <w:rPr>
              <w:rFonts w:asciiTheme="minorHAnsi" w:eastAsia="Calibri" w:hAnsiTheme="minorHAnsi" w:cstheme="minorHAnsi"/>
              <w:sz w:val="24"/>
              <w:szCs w:val="28"/>
              <w:lang w:val="fr-CA" w:eastAsia="fr-FR"/>
            </w:rPr>
          </w:pPr>
          <w:r w:rsidRPr="000E3CEA">
            <w:rPr>
              <w:rFonts w:asciiTheme="minorHAnsi" w:eastAsia="Calibri" w:hAnsiTheme="minorHAnsi" w:cstheme="minorHAnsi"/>
              <w:sz w:val="24"/>
              <w:szCs w:val="28"/>
              <w:lang w:val="fr-CA" w:eastAsia="fr-FR"/>
            </w:rPr>
            <w:t>Pr</w:t>
          </w:r>
          <w:r w:rsidR="008C0968" w:rsidRPr="000E3CEA">
            <w:rPr>
              <w:rFonts w:asciiTheme="minorHAnsi" w:eastAsia="Calibri" w:hAnsiTheme="minorHAnsi" w:cstheme="minorHAnsi"/>
              <w:sz w:val="24"/>
              <w:szCs w:val="28"/>
              <w:lang w:val="fr-CA" w:eastAsia="fr-FR"/>
            </w:rPr>
            <w:t>éparé pour le Bureau du Conseil privé</w:t>
          </w:r>
        </w:p>
        <w:p w14:paraId="099B6291" w14:textId="1A9F621C" w:rsidR="00274B1A" w:rsidRPr="000E3CEA" w:rsidRDefault="008C0968" w:rsidP="00B2767D">
          <w:pPr>
            <w:ind w:right="50"/>
            <w:rPr>
              <w:rFonts w:asciiTheme="minorHAnsi" w:eastAsia="Calibri" w:hAnsiTheme="minorHAnsi" w:cstheme="minorHAnsi"/>
              <w:bCs/>
              <w:lang w:val="fr-CA" w:eastAsia="fr-FR"/>
            </w:rPr>
          </w:pPr>
          <w:r w:rsidRPr="000E3CEA">
            <w:rPr>
              <w:rFonts w:asciiTheme="minorHAnsi" w:eastAsia="Calibri" w:hAnsiTheme="minorHAnsi" w:cstheme="minorHAnsi"/>
              <w:b/>
              <w:bCs/>
              <w:lang w:val="fr-CA" w:eastAsia="fr-FR"/>
            </w:rPr>
            <w:t>Nom du fournisseur</w:t>
          </w:r>
          <w:r w:rsidR="00274B1A" w:rsidRPr="000E3CEA">
            <w:rPr>
              <w:rFonts w:asciiTheme="minorHAnsi" w:eastAsia="Calibri" w:hAnsiTheme="minorHAnsi" w:cstheme="minorHAnsi"/>
              <w:b/>
              <w:bCs/>
              <w:lang w:val="fr-CA" w:eastAsia="fr-FR"/>
            </w:rPr>
            <w:t>:</w:t>
          </w:r>
          <w:r w:rsidR="00274B1A" w:rsidRPr="000E3CEA">
            <w:rPr>
              <w:rFonts w:asciiTheme="minorHAnsi" w:eastAsia="Calibri" w:hAnsiTheme="minorHAnsi" w:cstheme="minorHAnsi"/>
              <w:bCs/>
              <w:lang w:val="fr-CA" w:eastAsia="fr-FR"/>
            </w:rPr>
            <w:t xml:space="preserve"> </w:t>
          </w:r>
          <w:r w:rsidR="00B61388" w:rsidRPr="000E3CEA">
            <w:rPr>
              <w:rFonts w:asciiTheme="minorHAnsi" w:eastAsia="Calibri" w:hAnsiTheme="minorHAnsi" w:cstheme="minorHAnsi"/>
              <w:bCs/>
              <w:lang w:val="fr-CA" w:eastAsia="fr-FR"/>
            </w:rPr>
            <w:t>Advanis</w:t>
          </w:r>
        </w:p>
        <w:p w14:paraId="29211AE3" w14:textId="254420A4" w:rsidR="00274B1A" w:rsidRPr="000E3CEA" w:rsidRDefault="008C0968" w:rsidP="00B2767D">
          <w:pPr>
            <w:ind w:right="50"/>
            <w:rPr>
              <w:rFonts w:asciiTheme="minorHAnsi" w:eastAsia="Calibri" w:hAnsiTheme="minorHAnsi" w:cstheme="minorHAnsi"/>
              <w:bCs/>
              <w:lang w:val="fr-CA" w:eastAsia="fr-FR"/>
            </w:rPr>
          </w:pPr>
          <w:r w:rsidRPr="000E3CEA">
            <w:rPr>
              <w:rFonts w:asciiTheme="minorHAnsi" w:eastAsia="Calibri" w:hAnsiTheme="minorHAnsi" w:cstheme="minorHAnsi"/>
              <w:b/>
              <w:bCs/>
              <w:lang w:val="fr-CA" w:eastAsia="fr-FR"/>
            </w:rPr>
            <w:t>Numéro du contrat</w:t>
          </w:r>
          <w:r w:rsidR="00274B1A" w:rsidRPr="000E3CEA">
            <w:rPr>
              <w:rFonts w:asciiTheme="minorHAnsi" w:eastAsia="Calibri" w:hAnsiTheme="minorHAnsi" w:cstheme="minorHAnsi"/>
              <w:b/>
              <w:bCs/>
              <w:lang w:val="fr-CA" w:eastAsia="fr-FR"/>
            </w:rPr>
            <w:t>:</w:t>
          </w:r>
          <w:r w:rsidR="00274B1A" w:rsidRPr="000E3CEA">
            <w:rPr>
              <w:rFonts w:asciiTheme="minorHAnsi" w:eastAsia="Calibri" w:hAnsiTheme="minorHAnsi" w:cstheme="minorHAnsi"/>
              <w:b/>
              <w:lang w:val="fr-CA" w:eastAsia="fr-FR"/>
            </w:rPr>
            <w:t xml:space="preserve"> </w:t>
          </w:r>
          <w:r w:rsidR="00D206D5" w:rsidRPr="000E3CEA">
            <w:rPr>
              <w:rFonts w:asciiTheme="minorHAnsi" w:hAnsiTheme="minorHAnsi" w:cstheme="minorHAnsi"/>
              <w:bCs/>
              <w:szCs w:val="22"/>
              <w:lang w:val="fr-CA"/>
            </w:rPr>
            <w:t>35035-211260/001/CY</w:t>
          </w:r>
        </w:p>
        <w:p w14:paraId="76113181" w14:textId="5B9C730E" w:rsidR="00274B1A" w:rsidRPr="000E3CEA" w:rsidRDefault="008C0968" w:rsidP="00B2767D">
          <w:pPr>
            <w:rPr>
              <w:rFonts w:asciiTheme="minorHAnsi" w:eastAsia="Calibri" w:hAnsiTheme="minorHAnsi" w:cstheme="minorHAnsi"/>
              <w:bCs/>
              <w:lang w:val="fr-CA" w:eastAsia="fr-FR"/>
            </w:rPr>
          </w:pPr>
          <w:r w:rsidRPr="000E3CEA">
            <w:rPr>
              <w:rFonts w:asciiTheme="minorHAnsi" w:eastAsia="Calibri" w:hAnsiTheme="minorHAnsi" w:cstheme="minorHAnsi"/>
              <w:b/>
              <w:bCs/>
              <w:lang w:val="fr-CA" w:eastAsia="fr-FR"/>
            </w:rPr>
            <w:t>Valeur du contrat</w:t>
          </w:r>
          <w:r w:rsidR="00274B1A" w:rsidRPr="000E3CEA">
            <w:rPr>
              <w:rFonts w:asciiTheme="minorHAnsi" w:eastAsia="Calibri" w:hAnsiTheme="minorHAnsi" w:cstheme="minorHAnsi"/>
              <w:b/>
              <w:bCs/>
              <w:lang w:val="fr-CA" w:eastAsia="fr-FR"/>
            </w:rPr>
            <w:t>:</w:t>
          </w:r>
          <w:r w:rsidR="00274B1A" w:rsidRPr="000E3CEA">
            <w:rPr>
              <w:rFonts w:asciiTheme="minorHAnsi" w:eastAsia="Calibri" w:hAnsiTheme="minorHAnsi" w:cstheme="minorHAnsi"/>
              <w:bCs/>
              <w:lang w:val="fr-CA" w:eastAsia="fr-FR"/>
            </w:rPr>
            <w:t xml:space="preserve"> </w:t>
          </w:r>
          <w:r w:rsidR="00D206D5" w:rsidRPr="000E3CEA">
            <w:rPr>
              <w:rFonts w:asciiTheme="minorHAnsi" w:eastAsia="Calibri" w:hAnsiTheme="minorHAnsi" w:cstheme="minorHAnsi"/>
              <w:bCs/>
              <w:lang w:val="fr-CA" w:eastAsia="fr-FR"/>
            </w:rPr>
            <w:t>247</w:t>
          </w:r>
          <w:r w:rsidRPr="000E3CEA">
            <w:rPr>
              <w:rFonts w:asciiTheme="minorHAnsi" w:eastAsia="Calibri" w:hAnsiTheme="minorHAnsi" w:cstheme="minorHAnsi"/>
              <w:bCs/>
              <w:lang w:val="fr-CA" w:eastAsia="fr-FR"/>
            </w:rPr>
            <w:t xml:space="preserve"> </w:t>
          </w:r>
          <w:r w:rsidR="00D206D5" w:rsidRPr="000E3CEA">
            <w:rPr>
              <w:rFonts w:asciiTheme="minorHAnsi" w:eastAsia="Calibri" w:hAnsiTheme="minorHAnsi" w:cstheme="minorHAnsi"/>
              <w:bCs/>
              <w:lang w:val="fr-CA" w:eastAsia="fr-FR"/>
            </w:rPr>
            <w:t>673</w:t>
          </w:r>
          <w:r w:rsidRPr="000E3CEA">
            <w:rPr>
              <w:rFonts w:asciiTheme="minorHAnsi" w:eastAsia="Calibri" w:hAnsiTheme="minorHAnsi" w:cstheme="minorHAnsi"/>
              <w:bCs/>
              <w:lang w:val="fr-CA" w:eastAsia="fr-FR"/>
            </w:rPr>
            <w:t>,</w:t>
          </w:r>
          <w:r w:rsidR="00D206D5" w:rsidRPr="000E3CEA">
            <w:rPr>
              <w:rFonts w:asciiTheme="minorHAnsi" w:eastAsia="Calibri" w:hAnsiTheme="minorHAnsi" w:cstheme="minorHAnsi"/>
              <w:bCs/>
              <w:lang w:val="fr-CA" w:eastAsia="fr-FR"/>
            </w:rPr>
            <w:t xml:space="preserve">76 </w:t>
          </w:r>
          <w:r w:rsidR="00274B1A" w:rsidRPr="000E3CEA">
            <w:rPr>
              <w:rFonts w:asciiTheme="minorHAnsi" w:eastAsia="Calibri" w:hAnsiTheme="minorHAnsi" w:cstheme="minorHAnsi"/>
              <w:bCs/>
              <w:lang w:val="fr-CA" w:eastAsia="fr-FR"/>
            </w:rPr>
            <w:t>(</w:t>
          </w:r>
          <w:r w:rsidR="00FB5C45" w:rsidRPr="000E3CEA">
            <w:rPr>
              <w:rFonts w:asciiTheme="minorHAnsi" w:eastAsia="Calibri" w:hAnsiTheme="minorHAnsi" w:cstheme="minorHAnsi"/>
              <w:bCs/>
              <w:lang w:val="fr-CA" w:eastAsia="fr-FR"/>
            </w:rPr>
            <w:t>TVH comprise</w:t>
          </w:r>
          <w:r w:rsidR="00274B1A" w:rsidRPr="000E3CEA">
            <w:rPr>
              <w:rFonts w:asciiTheme="minorHAnsi" w:eastAsia="Calibri" w:hAnsiTheme="minorHAnsi" w:cstheme="minorHAnsi"/>
              <w:bCs/>
              <w:lang w:val="fr-CA" w:eastAsia="fr-FR"/>
            </w:rPr>
            <w:t>)</w:t>
          </w:r>
        </w:p>
        <w:p w14:paraId="0CA5272A" w14:textId="03A34F49" w:rsidR="00274B1A" w:rsidRPr="000E3CEA" w:rsidRDefault="008C0968" w:rsidP="00B2767D">
          <w:pPr>
            <w:ind w:right="50"/>
            <w:rPr>
              <w:rFonts w:asciiTheme="minorHAnsi" w:eastAsia="Calibri" w:hAnsiTheme="minorHAnsi" w:cstheme="minorHAnsi"/>
              <w:bCs/>
              <w:lang w:val="fr-CA" w:eastAsia="fr-FR"/>
            </w:rPr>
          </w:pPr>
          <w:r w:rsidRPr="000E3CEA">
            <w:rPr>
              <w:rFonts w:asciiTheme="minorHAnsi" w:eastAsia="Calibri" w:hAnsiTheme="minorHAnsi" w:cstheme="minorHAnsi"/>
              <w:b/>
              <w:bCs/>
              <w:lang w:val="fr-CA" w:eastAsia="fr-FR"/>
            </w:rPr>
            <w:t>Date d’octroi</w:t>
          </w:r>
          <w:r w:rsidR="00274B1A" w:rsidRPr="000E3CEA">
            <w:rPr>
              <w:rFonts w:asciiTheme="minorHAnsi" w:eastAsia="Calibri" w:hAnsiTheme="minorHAnsi" w:cstheme="minorHAnsi"/>
              <w:b/>
              <w:bCs/>
              <w:lang w:val="fr-CA" w:eastAsia="fr-FR"/>
            </w:rPr>
            <w:t>:</w:t>
          </w:r>
          <w:r w:rsidR="00274B1A" w:rsidRPr="000E3CEA">
            <w:rPr>
              <w:rFonts w:asciiTheme="minorHAnsi" w:eastAsia="Calibri" w:hAnsiTheme="minorHAnsi" w:cstheme="minorHAnsi"/>
              <w:bCs/>
              <w:lang w:val="fr-CA" w:eastAsia="fr-FR"/>
            </w:rPr>
            <w:t xml:space="preserve"> </w:t>
          </w:r>
          <w:r w:rsidR="00D206D5" w:rsidRPr="000E3CEA">
            <w:rPr>
              <w:rFonts w:asciiTheme="minorHAnsi" w:eastAsia="Calibri" w:hAnsiTheme="minorHAnsi" w:cstheme="minorHAnsi"/>
              <w:lang w:val="fr-CA" w:eastAsia="fr-FR"/>
            </w:rPr>
            <w:t>24</w:t>
          </w:r>
          <w:r w:rsidRPr="000E3CEA">
            <w:rPr>
              <w:rFonts w:asciiTheme="minorHAnsi" w:eastAsia="Calibri" w:hAnsiTheme="minorHAnsi" w:cstheme="minorHAnsi"/>
              <w:lang w:val="fr-CA" w:eastAsia="fr-FR"/>
            </w:rPr>
            <w:t xml:space="preserve"> novembre</w:t>
          </w:r>
          <w:r w:rsidR="00B61388" w:rsidRPr="000E3CEA">
            <w:rPr>
              <w:rFonts w:asciiTheme="minorHAnsi" w:eastAsia="Calibri" w:hAnsiTheme="minorHAnsi" w:cstheme="minorHAnsi"/>
              <w:lang w:val="fr-CA" w:eastAsia="fr-FR"/>
            </w:rPr>
            <w:t xml:space="preserve"> 202</w:t>
          </w:r>
          <w:r w:rsidR="00D206D5" w:rsidRPr="000E3CEA">
            <w:rPr>
              <w:rFonts w:asciiTheme="minorHAnsi" w:eastAsia="Calibri" w:hAnsiTheme="minorHAnsi" w:cstheme="minorHAnsi"/>
              <w:lang w:val="fr-CA" w:eastAsia="fr-FR"/>
            </w:rPr>
            <w:t>1</w:t>
          </w:r>
        </w:p>
        <w:p w14:paraId="36DC2F21" w14:textId="44D16EC4" w:rsidR="00274B1A" w:rsidRPr="000E3CEA" w:rsidRDefault="00274B1A" w:rsidP="00B2767D">
          <w:pPr>
            <w:rPr>
              <w:rFonts w:asciiTheme="minorHAnsi" w:eastAsia="Calibri" w:hAnsiTheme="minorHAnsi" w:cstheme="minorHAnsi"/>
              <w:bCs/>
              <w:lang w:val="fr-CA" w:eastAsia="fr-FR"/>
            </w:rPr>
          </w:pPr>
          <w:r w:rsidRPr="000E3CEA">
            <w:rPr>
              <w:rFonts w:asciiTheme="minorHAnsi" w:eastAsia="Calibri" w:hAnsiTheme="minorHAnsi" w:cstheme="minorHAnsi"/>
              <w:b/>
              <w:bCs/>
              <w:lang w:val="fr-CA" w:eastAsia="fr-FR"/>
            </w:rPr>
            <w:t>D</w:t>
          </w:r>
          <w:r w:rsidR="008C0968" w:rsidRPr="000E3CEA">
            <w:rPr>
              <w:rFonts w:asciiTheme="minorHAnsi" w:eastAsia="Calibri" w:hAnsiTheme="minorHAnsi" w:cstheme="minorHAnsi"/>
              <w:b/>
              <w:bCs/>
              <w:lang w:val="fr-CA" w:eastAsia="fr-FR"/>
            </w:rPr>
            <w:t>ate de livraison</w:t>
          </w:r>
          <w:r w:rsidRPr="000E3CEA">
            <w:rPr>
              <w:rFonts w:asciiTheme="minorHAnsi" w:eastAsia="Calibri" w:hAnsiTheme="minorHAnsi" w:cstheme="minorHAnsi"/>
              <w:bCs/>
              <w:lang w:val="fr-CA" w:eastAsia="fr-FR"/>
            </w:rPr>
            <w:t xml:space="preserve">: </w:t>
          </w:r>
          <w:r w:rsidR="008C0968" w:rsidRPr="000E3CEA">
            <w:rPr>
              <w:rFonts w:asciiTheme="minorHAnsi" w:eastAsia="Calibri" w:hAnsiTheme="minorHAnsi" w:cstheme="minorHAnsi"/>
              <w:bCs/>
              <w:lang w:val="fr-CA" w:eastAsia="fr-FR"/>
            </w:rPr>
            <w:t>16 mars 2023</w:t>
          </w:r>
        </w:p>
        <w:p w14:paraId="0F0EC613" w14:textId="77777777" w:rsidR="008C0968" w:rsidRPr="000E3CEA" w:rsidRDefault="008C0968" w:rsidP="00B2767D">
          <w:pPr>
            <w:rPr>
              <w:rFonts w:asciiTheme="minorHAnsi" w:eastAsia="Calibri" w:hAnsiTheme="minorHAnsi" w:cstheme="minorHAnsi"/>
              <w:bCs/>
              <w:lang w:val="fr-CA" w:eastAsia="fr-FR"/>
            </w:rPr>
          </w:pPr>
        </w:p>
        <w:p w14:paraId="6EE0E50C" w14:textId="7CA82027" w:rsidR="00B70C7D" w:rsidRPr="000E3CEA" w:rsidRDefault="00B70C7D" w:rsidP="00B2767D">
          <w:pPr>
            <w:tabs>
              <w:tab w:val="left" w:pos="4005"/>
            </w:tabs>
            <w:rPr>
              <w:rFonts w:asciiTheme="minorHAnsi" w:hAnsiTheme="minorHAnsi" w:cstheme="minorHAnsi"/>
              <w:sz w:val="20"/>
              <w:highlight w:val="yellow"/>
              <w:lang w:val="fr-CA"/>
            </w:rPr>
          </w:pPr>
        </w:p>
        <w:p w14:paraId="58E68315" w14:textId="1E3FB3D8" w:rsidR="008E7791" w:rsidRPr="000E3CEA" w:rsidRDefault="008E7791" w:rsidP="00B2767D">
          <w:pPr>
            <w:tabs>
              <w:tab w:val="left" w:pos="4005"/>
            </w:tabs>
            <w:rPr>
              <w:rFonts w:asciiTheme="minorHAnsi" w:hAnsiTheme="minorHAnsi" w:cstheme="minorHAnsi"/>
              <w:sz w:val="20"/>
              <w:highlight w:val="yellow"/>
              <w:lang w:val="fr-CA"/>
            </w:rPr>
          </w:pPr>
        </w:p>
        <w:p w14:paraId="0CE31893" w14:textId="77777777" w:rsidR="008E7791" w:rsidRPr="000E3CEA" w:rsidRDefault="008E7791" w:rsidP="00B2767D">
          <w:pPr>
            <w:tabs>
              <w:tab w:val="left" w:pos="4005"/>
            </w:tabs>
            <w:rPr>
              <w:rFonts w:asciiTheme="minorHAnsi" w:hAnsiTheme="minorHAnsi" w:cstheme="minorHAnsi"/>
              <w:sz w:val="20"/>
              <w:highlight w:val="yellow"/>
              <w:lang w:val="fr-CA"/>
            </w:rPr>
          </w:pPr>
        </w:p>
        <w:p w14:paraId="17F936FA" w14:textId="424C2B7D" w:rsidR="008C0968" w:rsidRPr="008C0968" w:rsidRDefault="008C0968" w:rsidP="008C0968">
          <w:pPr>
            <w:tabs>
              <w:tab w:val="left" w:pos="4005"/>
            </w:tabs>
            <w:rPr>
              <w:rFonts w:asciiTheme="minorHAnsi" w:hAnsiTheme="minorHAnsi" w:cstheme="minorHAnsi"/>
              <w:bCs/>
              <w:lang w:val="fr-CA"/>
            </w:rPr>
          </w:pPr>
          <w:r w:rsidRPr="000E3CEA">
            <w:rPr>
              <w:rFonts w:asciiTheme="minorHAnsi" w:hAnsiTheme="minorHAnsi" w:cstheme="minorHAnsi"/>
              <w:b/>
              <w:lang w:val="fr-CA"/>
            </w:rPr>
            <w:t>Numéro d’enregistrement</w:t>
          </w:r>
          <w:r w:rsidR="00274B1A" w:rsidRPr="000E3CEA">
            <w:rPr>
              <w:rFonts w:asciiTheme="minorHAnsi" w:hAnsiTheme="minorHAnsi" w:cstheme="minorHAnsi"/>
              <w:b/>
              <w:lang w:val="fr-CA"/>
            </w:rPr>
            <w:t>:</w:t>
          </w:r>
          <w:r w:rsidR="00274B1A" w:rsidRPr="000E3CEA">
            <w:rPr>
              <w:rFonts w:asciiTheme="minorHAnsi" w:hAnsiTheme="minorHAnsi" w:cstheme="minorHAnsi"/>
              <w:lang w:val="fr-CA"/>
            </w:rPr>
            <w:t xml:space="preserve"> </w:t>
          </w:r>
          <w:r w:rsidR="00274B1A" w:rsidRPr="000E3CEA">
            <w:rPr>
              <w:rFonts w:asciiTheme="minorHAnsi" w:hAnsiTheme="minorHAnsi" w:cstheme="minorHAnsi"/>
              <w:bCs/>
              <w:lang w:val="fr-CA"/>
            </w:rPr>
            <w:t xml:space="preserve">POR </w:t>
          </w:r>
          <w:r w:rsidR="00DD726C" w:rsidRPr="000E3CEA">
            <w:rPr>
              <w:rFonts w:asciiTheme="minorHAnsi" w:hAnsiTheme="minorHAnsi" w:cstheme="minorHAnsi"/>
              <w:bCs/>
              <w:lang w:val="fr-CA"/>
            </w:rPr>
            <w:t>04</w:t>
          </w:r>
          <w:r w:rsidR="00D206D5" w:rsidRPr="000E3CEA">
            <w:rPr>
              <w:rFonts w:asciiTheme="minorHAnsi" w:hAnsiTheme="minorHAnsi" w:cstheme="minorHAnsi"/>
              <w:bCs/>
              <w:lang w:val="fr-CA"/>
            </w:rPr>
            <w:t>9</w:t>
          </w:r>
          <w:r w:rsidR="00DD726C" w:rsidRPr="000E3CEA">
            <w:rPr>
              <w:rFonts w:asciiTheme="minorHAnsi" w:hAnsiTheme="minorHAnsi" w:cstheme="minorHAnsi"/>
              <w:bCs/>
              <w:lang w:val="fr-CA"/>
            </w:rPr>
            <w:t>-2</w:t>
          </w:r>
          <w:r w:rsidR="00D206D5" w:rsidRPr="000E3CEA">
            <w:rPr>
              <w:rFonts w:asciiTheme="minorHAnsi" w:hAnsiTheme="minorHAnsi" w:cstheme="minorHAnsi"/>
              <w:bCs/>
              <w:lang w:val="fr-CA"/>
            </w:rPr>
            <w:t>1</w:t>
          </w:r>
        </w:p>
        <w:p w14:paraId="613D536C" w14:textId="40BB4FD7" w:rsidR="00274B1A" w:rsidRPr="000E3CEA" w:rsidRDefault="008C0968" w:rsidP="00D206D5">
          <w:pPr>
            <w:rPr>
              <w:rFonts w:asciiTheme="minorHAnsi" w:eastAsia="Calibri" w:hAnsiTheme="minorHAnsi" w:cstheme="minorHAnsi"/>
              <w:bCs/>
              <w:lang w:val="fr-CA" w:eastAsia="fr-FR"/>
            </w:rPr>
          </w:pPr>
          <w:r w:rsidRPr="000E3CEA">
            <w:rPr>
              <w:rFonts w:asciiTheme="minorHAnsi" w:eastAsia="Calibri" w:hAnsiTheme="minorHAnsi" w:cstheme="minorHAnsi"/>
              <w:bCs/>
              <w:lang w:val="fr-CA" w:eastAsia="fr-FR"/>
            </w:rPr>
            <w:t>Pour obtenir de plus amples renseignements sur ce rapport, veuillez communiquer avec le Bureau du Conseil privé à</w:t>
          </w:r>
          <w:r w:rsidR="00D206D5" w:rsidRPr="000E3CEA">
            <w:rPr>
              <w:rFonts w:asciiTheme="minorHAnsi" w:eastAsia="Calibri" w:hAnsiTheme="minorHAnsi" w:cstheme="minorHAnsi"/>
              <w:bCs/>
              <w:lang w:val="fr-CA" w:eastAsia="fr-FR"/>
            </w:rPr>
            <w:t>: Por-rop@pco-bcp.gc.ca</w:t>
          </w:r>
        </w:p>
        <w:p w14:paraId="76420CDF" w14:textId="77777777" w:rsidR="00655A5C" w:rsidRPr="000E3CEA" w:rsidRDefault="00655A5C" w:rsidP="00B2767D">
          <w:pPr>
            <w:ind w:right="50"/>
            <w:rPr>
              <w:rFonts w:asciiTheme="minorHAnsi" w:eastAsia="Calibri" w:hAnsiTheme="minorHAnsi" w:cstheme="minorHAnsi"/>
              <w:i/>
              <w:lang w:val="fr-CA" w:eastAsia="fr-FR"/>
            </w:rPr>
          </w:pPr>
        </w:p>
        <w:p w14:paraId="50539B17" w14:textId="2587ED1E" w:rsidR="00274B1A" w:rsidRPr="00970362" w:rsidRDefault="008C0968" w:rsidP="00B2767D">
          <w:pPr>
            <w:ind w:right="50"/>
            <w:rPr>
              <w:rFonts w:asciiTheme="minorHAnsi" w:eastAsia="Calibri" w:hAnsiTheme="minorHAnsi" w:cstheme="minorHAnsi"/>
              <w:i/>
              <w:lang w:val="en-CA" w:eastAsia="fr-FR"/>
            </w:rPr>
          </w:pPr>
          <w:r w:rsidRPr="00970362">
            <w:rPr>
              <w:rFonts w:asciiTheme="minorHAnsi" w:eastAsia="Calibri" w:hAnsiTheme="minorHAnsi" w:cstheme="minorHAnsi"/>
              <w:i/>
              <w:lang w:val="en-CA" w:eastAsia="fr-FR"/>
            </w:rPr>
            <w:t>This report is also available in English</w:t>
          </w:r>
        </w:p>
        <w:p w14:paraId="69F2CDA7" w14:textId="77777777" w:rsidR="00274B1A" w:rsidRPr="00970362" w:rsidRDefault="00274B1A" w:rsidP="00E30ACF">
          <w:pPr>
            <w:tabs>
              <w:tab w:val="left" w:pos="4005"/>
            </w:tabs>
            <w:rPr>
              <w:rFonts w:asciiTheme="majorHAnsi" w:hAnsiTheme="majorHAnsi" w:cstheme="majorHAnsi"/>
              <w:sz w:val="20"/>
              <w:highlight w:val="yellow"/>
              <w:lang w:val="en-CA"/>
            </w:rPr>
          </w:pPr>
        </w:p>
        <w:p w14:paraId="0FFD57E2" w14:textId="2F60786B" w:rsidR="00655A5C" w:rsidRPr="00970362" w:rsidRDefault="00655A5C" w:rsidP="00E30ACF">
          <w:pPr>
            <w:tabs>
              <w:tab w:val="left" w:pos="4005"/>
            </w:tabs>
            <w:rPr>
              <w:rFonts w:asciiTheme="minorHAnsi" w:hAnsiTheme="minorHAnsi" w:cstheme="minorHAnsi"/>
              <w:lang w:val="en-CA"/>
            </w:rPr>
          </w:pPr>
        </w:p>
        <w:p w14:paraId="4E1AAE5D" w14:textId="77777777" w:rsidR="00E365C9" w:rsidRPr="00970362" w:rsidRDefault="00E365C9" w:rsidP="00E30ACF">
          <w:pPr>
            <w:tabs>
              <w:tab w:val="left" w:pos="4005"/>
            </w:tabs>
            <w:rPr>
              <w:rFonts w:asciiTheme="minorHAnsi" w:hAnsiTheme="minorHAnsi" w:cstheme="minorHAnsi"/>
              <w:highlight w:val="yellow"/>
              <w:lang w:val="en-CA"/>
            </w:rPr>
            <w:sectPr w:rsidR="00E365C9" w:rsidRPr="00970362" w:rsidSect="00AF28F7">
              <w:headerReference w:type="even" r:id="rId8"/>
              <w:headerReference w:type="default" r:id="rId9"/>
              <w:footerReference w:type="even" r:id="rId10"/>
              <w:footerReference w:type="default" r:id="rId11"/>
              <w:headerReference w:type="first" r:id="rId12"/>
              <w:footerReference w:type="first" r:id="rId13"/>
              <w:pgSz w:w="12240" w:h="15840"/>
              <w:pgMar w:top="1152" w:right="1008" w:bottom="1008" w:left="1008" w:header="709" w:footer="709" w:gutter="0"/>
              <w:pgNumType w:start="0"/>
              <w:cols w:space="708"/>
              <w:titlePg/>
              <w:docGrid w:linePitch="360"/>
            </w:sectPr>
          </w:pPr>
        </w:p>
        <w:p w14:paraId="2775FEF5" w14:textId="7778E62B" w:rsidR="009D4F1D" w:rsidRPr="000E3CEA" w:rsidRDefault="00D64710" w:rsidP="00E30ACF">
          <w:pPr>
            <w:tabs>
              <w:tab w:val="left" w:pos="4005"/>
            </w:tabs>
            <w:rPr>
              <w:rFonts w:asciiTheme="minorHAnsi" w:hAnsiTheme="minorHAnsi" w:cstheme="minorHAnsi"/>
              <w:highlight w:val="yellow"/>
              <w:lang w:val="fr-CA"/>
            </w:rPr>
          </w:pPr>
        </w:p>
      </w:sdtContent>
    </w:sdt>
    <w:p w14:paraId="74C2D6C4" w14:textId="3E1DDE1C" w:rsidR="00015110" w:rsidRPr="000E3CEA" w:rsidRDefault="000666CF" w:rsidP="00E31B10">
      <w:pPr>
        <w:rPr>
          <w:rFonts w:ascii="Arial" w:hAnsi="Arial" w:cs="Arial"/>
          <w:b/>
          <w:sz w:val="28"/>
          <w:szCs w:val="32"/>
          <w:lang w:val="fr-CA"/>
        </w:rPr>
      </w:pPr>
      <w:r w:rsidRPr="000E3CEA">
        <w:rPr>
          <w:rFonts w:ascii="Arial" w:hAnsi="Arial" w:cs="Arial"/>
          <w:b/>
          <w:sz w:val="28"/>
          <w:szCs w:val="32"/>
          <w:lang w:val="fr-CA"/>
        </w:rPr>
        <w:t>T</w:t>
      </w:r>
      <w:r w:rsidR="00690D09" w:rsidRPr="000E3CEA">
        <w:rPr>
          <w:rFonts w:ascii="Arial" w:hAnsi="Arial" w:cs="Arial"/>
          <w:b/>
          <w:sz w:val="28"/>
          <w:szCs w:val="32"/>
          <w:lang w:val="fr-CA"/>
        </w:rPr>
        <w:t>able</w:t>
      </w:r>
      <w:r w:rsidR="008C0968" w:rsidRPr="000E3CEA">
        <w:rPr>
          <w:rFonts w:ascii="Arial" w:hAnsi="Arial" w:cs="Arial"/>
          <w:b/>
          <w:sz w:val="28"/>
          <w:szCs w:val="32"/>
          <w:lang w:val="fr-CA"/>
        </w:rPr>
        <w:t xml:space="preserve"> des matières</w:t>
      </w:r>
    </w:p>
    <w:p w14:paraId="71B60E44" w14:textId="77777777" w:rsidR="00690D09" w:rsidRPr="000E3CEA" w:rsidRDefault="00690D09" w:rsidP="00E31B10">
      <w:pPr>
        <w:rPr>
          <w:rFonts w:asciiTheme="minorHAnsi" w:hAnsiTheme="minorHAnsi" w:cstheme="minorHAnsi"/>
          <w:sz w:val="20"/>
          <w:lang w:val="fr-CA"/>
        </w:rPr>
      </w:pPr>
    </w:p>
    <w:sdt>
      <w:sdtPr>
        <w:rPr>
          <w:rFonts w:asciiTheme="minorHAnsi" w:eastAsiaTheme="minorHAnsi" w:hAnsiTheme="minorHAnsi" w:cstheme="minorHAnsi"/>
          <w:b w:val="0"/>
          <w:bCs w:val="0"/>
          <w:color w:val="auto"/>
          <w:sz w:val="22"/>
          <w:szCs w:val="24"/>
          <w:lang w:val="fr-CA" w:eastAsia="en-US"/>
        </w:rPr>
        <w:id w:val="1424609428"/>
        <w:docPartObj>
          <w:docPartGallery w:val="Table of Contents"/>
          <w:docPartUnique/>
        </w:docPartObj>
      </w:sdtPr>
      <w:sdtEndPr>
        <w:rPr>
          <w:rFonts w:ascii="Calibri Light" w:hAnsi="Calibri Light" w:cstheme="minorBidi"/>
        </w:rPr>
      </w:sdtEndPr>
      <w:sdtContent>
        <w:p w14:paraId="302B9B4D" w14:textId="1A831352" w:rsidR="00F22524" w:rsidRPr="000E3CEA" w:rsidRDefault="00F22524">
          <w:pPr>
            <w:pStyle w:val="TOCHeading"/>
            <w:rPr>
              <w:rFonts w:asciiTheme="minorHAnsi" w:hAnsiTheme="minorHAnsi" w:cstheme="minorHAnsi"/>
              <w:lang w:val="fr-CA"/>
            </w:rPr>
          </w:pPr>
        </w:p>
        <w:p w14:paraId="7D5F82FA" w14:textId="0DF98A10" w:rsidR="00EF607C" w:rsidRPr="000E3CEA" w:rsidRDefault="00F22524">
          <w:pPr>
            <w:pStyle w:val="TOC1"/>
            <w:tabs>
              <w:tab w:val="right" w:leader="dot" w:pos="10214"/>
            </w:tabs>
            <w:rPr>
              <w:rFonts w:asciiTheme="minorHAnsi" w:eastAsiaTheme="minorEastAsia" w:hAnsiTheme="minorHAnsi"/>
              <w:szCs w:val="22"/>
              <w:lang w:val="fr-CA"/>
            </w:rPr>
          </w:pPr>
          <w:r w:rsidRPr="000E3CEA">
            <w:rPr>
              <w:rFonts w:asciiTheme="minorHAnsi" w:hAnsiTheme="minorHAnsi" w:cstheme="minorHAnsi"/>
              <w:lang w:val="fr-CA"/>
            </w:rPr>
            <w:fldChar w:fldCharType="begin"/>
          </w:r>
          <w:r w:rsidRPr="000E3CEA">
            <w:rPr>
              <w:rFonts w:asciiTheme="minorHAnsi" w:hAnsiTheme="minorHAnsi" w:cstheme="minorHAnsi"/>
              <w:lang w:val="fr-CA"/>
            </w:rPr>
            <w:instrText xml:space="preserve"> TOC \o "1-3" \h \z \u </w:instrText>
          </w:r>
          <w:r w:rsidRPr="000E3CEA">
            <w:rPr>
              <w:rFonts w:asciiTheme="minorHAnsi" w:hAnsiTheme="minorHAnsi" w:cstheme="minorHAnsi"/>
              <w:lang w:val="fr-CA"/>
            </w:rPr>
            <w:fldChar w:fldCharType="separate"/>
          </w:r>
          <w:hyperlink w:anchor="_Toc129332948" w:history="1">
            <w:r w:rsidR="008C0968" w:rsidRPr="000E3CEA">
              <w:rPr>
                <w:rStyle w:val="Hyperlink"/>
                <w:rFonts w:ascii="Arial" w:hAnsi="Arial"/>
                <w:lang w:val="fr-CA"/>
              </w:rPr>
              <w:t>Résumé</w:t>
            </w:r>
            <w:r w:rsidR="00EF607C" w:rsidRPr="000E3CEA">
              <w:rPr>
                <w:webHidden/>
                <w:lang w:val="fr-CA"/>
              </w:rPr>
              <w:tab/>
            </w:r>
            <w:r w:rsidR="00970362">
              <w:rPr>
                <w:webHidden/>
                <w:lang w:val="fr-CA"/>
              </w:rPr>
              <w:t>3</w:t>
            </w:r>
          </w:hyperlink>
        </w:p>
        <w:p w14:paraId="5430A063" w14:textId="5727CDE9" w:rsidR="00EF607C" w:rsidRPr="000E3CEA" w:rsidRDefault="00D64710">
          <w:pPr>
            <w:pStyle w:val="TOC1"/>
            <w:tabs>
              <w:tab w:val="right" w:leader="dot" w:pos="10214"/>
            </w:tabs>
            <w:rPr>
              <w:rFonts w:asciiTheme="minorHAnsi" w:eastAsiaTheme="minorEastAsia" w:hAnsiTheme="minorHAnsi"/>
              <w:szCs w:val="22"/>
              <w:lang w:val="fr-CA"/>
            </w:rPr>
          </w:pPr>
          <w:hyperlink w:anchor="_Toc129332949" w:history="1">
            <w:r w:rsidR="00EF607C" w:rsidRPr="000E3CEA">
              <w:rPr>
                <w:rStyle w:val="Hyperlink"/>
                <w:rFonts w:ascii="Arial" w:hAnsi="Arial"/>
                <w:lang w:val="fr-CA"/>
              </w:rPr>
              <w:t xml:space="preserve">1. </w:t>
            </w:r>
            <w:r w:rsidR="008C0968" w:rsidRPr="000E3CEA">
              <w:rPr>
                <w:rStyle w:val="Hyperlink"/>
                <w:rFonts w:ascii="Arial" w:hAnsi="Arial"/>
                <w:lang w:val="fr-CA"/>
              </w:rPr>
              <w:t>Contexte et objectifs</w:t>
            </w:r>
            <w:r w:rsidR="00EF607C" w:rsidRPr="000E3CEA">
              <w:rPr>
                <w:webHidden/>
                <w:lang w:val="fr-CA"/>
              </w:rPr>
              <w:tab/>
            </w:r>
            <w:r w:rsidR="00970362">
              <w:rPr>
                <w:webHidden/>
                <w:lang w:val="fr-CA"/>
              </w:rPr>
              <w:t>5</w:t>
            </w:r>
          </w:hyperlink>
        </w:p>
        <w:p w14:paraId="6885E1A2" w14:textId="6CA5697D" w:rsidR="00EF607C" w:rsidRPr="000E3CEA" w:rsidRDefault="00D64710">
          <w:pPr>
            <w:pStyle w:val="TOC1"/>
            <w:tabs>
              <w:tab w:val="right" w:leader="dot" w:pos="10214"/>
            </w:tabs>
            <w:rPr>
              <w:rFonts w:asciiTheme="minorHAnsi" w:eastAsiaTheme="minorEastAsia" w:hAnsiTheme="minorHAnsi"/>
              <w:szCs w:val="22"/>
              <w:lang w:val="fr-CA"/>
            </w:rPr>
          </w:pPr>
          <w:hyperlink w:anchor="_Toc129332950" w:history="1">
            <w:r w:rsidR="00EF607C" w:rsidRPr="000E3CEA">
              <w:rPr>
                <w:rStyle w:val="Hyperlink"/>
                <w:rFonts w:ascii="Arial" w:hAnsi="Arial"/>
                <w:lang w:val="fr-CA"/>
              </w:rPr>
              <w:t>2. M</w:t>
            </w:r>
            <w:r w:rsidR="008C0968" w:rsidRPr="000E3CEA">
              <w:rPr>
                <w:rStyle w:val="Hyperlink"/>
                <w:rFonts w:ascii="Arial" w:hAnsi="Arial"/>
                <w:lang w:val="fr-CA"/>
              </w:rPr>
              <w:t>éthodologie</w:t>
            </w:r>
            <w:r w:rsidR="00EF607C" w:rsidRPr="000E3CEA">
              <w:rPr>
                <w:webHidden/>
                <w:lang w:val="fr-CA"/>
              </w:rPr>
              <w:tab/>
            </w:r>
            <w:r w:rsidR="003376C2">
              <w:rPr>
                <w:webHidden/>
                <w:lang w:val="fr-CA"/>
              </w:rPr>
              <w:t>6</w:t>
            </w:r>
          </w:hyperlink>
        </w:p>
        <w:p w14:paraId="732E04BA" w14:textId="6C7EB37A" w:rsidR="00EF607C" w:rsidRPr="000E3CEA" w:rsidRDefault="00D64710">
          <w:pPr>
            <w:pStyle w:val="TOC2"/>
            <w:tabs>
              <w:tab w:val="right" w:leader="dot" w:pos="10214"/>
            </w:tabs>
            <w:rPr>
              <w:rFonts w:asciiTheme="minorHAnsi" w:eastAsiaTheme="minorEastAsia" w:hAnsiTheme="minorHAnsi"/>
              <w:szCs w:val="22"/>
              <w:lang w:val="fr-CA"/>
            </w:rPr>
          </w:pPr>
          <w:hyperlink w:anchor="_Toc129332951" w:history="1">
            <w:r w:rsidR="00EF607C" w:rsidRPr="000E3CEA">
              <w:rPr>
                <w:rStyle w:val="Hyperlink"/>
                <w:rFonts w:ascii="Arial" w:hAnsi="Arial"/>
                <w:lang w:val="fr-CA"/>
              </w:rPr>
              <w:t xml:space="preserve">2.1 </w:t>
            </w:r>
            <w:r w:rsidR="008C0968" w:rsidRPr="000E3CEA">
              <w:rPr>
                <w:rStyle w:val="Hyperlink"/>
                <w:rFonts w:ascii="Arial" w:hAnsi="Arial"/>
                <w:lang w:val="fr-CA"/>
              </w:rPr>
              <w:t>Conception du sondage</w:t>
            </w:r>
            <w:r w:rsidR="00EF607C" w:rsidRPr="000E3CEA">
              <w:rPr>
                <w:webHidden/>
                <w:lang w:val="fr-CA"/>
              </w:rPr>
              <w:tab/>
            </w:r>
            <w:r w:rsidR="003376C2">
              <w:rPr>
                <w:webHidden/>
                <w:lang w:val="fr-CA"/>
              </w:rPr>
              <w:t>6</w:t>
            </w:r>
          </w:hyperlink>
        </w:p>
        <w:p w14:paraId="47783D98" w14:textId="140E743C" w:rsidR="00EF607C" w:rsidRPr="000E3CEA" w:rsidRDefault="00D64710">
          <w:pPr>
            <w:pStyle w:val="TOC2"/>
            <w:tabs>
              <w:tab w:val="right" w:leader="dot" w:pos="10214"/>
            </w:tabs>
            <w:rPr>
              <w:rFonts w:asciiTheme="minorHAnsi" w:eastAsiaTheme="minorEastAsia" w:hAnsiTheme="minorHAnsi"/>
              <w:szCs w:val="22"/>
              <w:lang w:val="fr-CA"/>
            </w:rPr>
          </w:pPr>
          <w:hyperlink w:anchor="_Toc129332952" w:history="1">
            <w:r w:rsidR="00EF607C" w:rsidRPr="000E3CEA">
              <w:rPr>
                <w:rStyle w:val="Hyperlink"/>
                <w:rFonts w:ascii="Arial" w:hAnsi="Arial"/>
                <w:lang w:val="fr-CA"/>
              </w:rPr>
              <w:t xml:space="preserve">2.2 </w:t>
            </w:r>
            <w:r w:rsidR="008C0968" w:rsidRPr="000E3CEA">
              <w:rPr>
                <w:rStyle w:val="Hyperlink"/>
                <w:rFonts w:ascii="Arial" w:hAnsi="Arial"/>
                <w:lang w:val="fr-CA"/>
              </w:rPr>
              <w:t>Échantillonnage et administration</w:t>
            </w:r>
            <w:r w:rsidR="00EF607C" w:rsidRPr="000E3CEA">
              <w:rPr>
                <w:webHidden/>
                <w:lang w:val="fr-CA"/>
              </w:rPr>
              <w:tab/>
            </w:r>
            <w:r w:rsidR="003376C2">
              <w:rPr>
                <w:webHidden/>
                <w:lang w:val="fr-CA"/>
              </w:rPr>
              <w:t>10</w:t>
            </w:r>
          </w:hyperlink>
        </w:p>
        <w:p w14:paraId="6ADFCAF4" w14:textId="1323E8F2" w:rsidR="00EF607C" w:rsidRPr="000E3CEA" w:rsidRDefault="00D64710">
          <w:pPr>
            <w:pStyle w:val="TOC2"/>
            <w:tabs>
              <w:tab w:val="right" w:leader="dot" w:pos="10214"/>
            </w:tabs>
            <w:rPr>
              <w:rFonts w:asciiTheme="minorHAnsi" w:eastAsiaTheme="minorEastAsia" w:hAnsiTheme="minorHAnsi"/>
              <w:szCs w:val="22"/>
              <w:lang w:val="fr-CA"/>
            </w:rPr>
          </w:pPr>
          <w:hyperlink w:anchor="_Toc129332953" w:history="1">
            <w:r w:rsidR="00EF607C" w:rsidRPr="000E3CEA">
              <w:rPr>
                <w:rStyle w:val="Hyperlink"/>
                <w:rFonts w:ascii="Arial" w:hAnsi="Arial"/>
                <w:lang w:val="fr-CA"/>
              </w:rPr>
              <w:t xml:space="preserve">2.3 </w:t>
            </w:r>
            <w:r w:rsidR="008C0968" w:rsidRPr="000E3CEA">
              <w:rPr>
                <w:rStyle w:val="Hyperlink"/>
                <w:rFonts w:ascii="Arial" w:hAnsi="Arial"/>
                <w:lang w:val="fr-CA"/>
              </w:rPr>
              <w:t>Pondération et net</w:t>
            </w:r>
            <w:r w:rsidR="00812FC0" w:rsidRPr="000E3CEA">
              <w:rPr>
                <w:rStyle w:val="Hyperlink"/>
                <w:rFonts w:ascii="Arial" w:hAnsi="Arial"/>
                <w:lang w:val="fr-CA"/>
              </w:rPr>
              <w:t>to</w:t>
            </w:r>
            <w:r w:rsidR="008C0968" w:rsidRPr="000E3CEA">
              <w:rPr>
                <w:rStyle w:val="Hyperlink"/>
                <w:rFonts w:ascii="Arial" w:hAnsi="Arial"/>
                <w:lang w:val="fr-CA"/>
              </w:rPr>
              <w:t>yage des données</w:t>
            </w:r>
            <w:r w:rsidR="00EF607C" w:rsidRPr="000E3CEA">
              <w:rPr>
                <w:webHidden/>
                <w:lang w:val="fr-CA"/>
              </w:rPr>
              <w:tab/>
            </w:r>
            <w:r w:rsidR="003376C2">
              <w:rPr>
                <w:webHidden/>
                <w:lang w:val="fr-CA"/>
              </w:rPr>
              <w:t>12</w:t>
            </w:r>
          </w:hyperlink>
        </w:p>
        <w:p w14:paraId="2679F192" w14:textId="45B2D3CE" w:rsidR="00EF607C" w:rsidRPr="000E3CEA" w:rsidRDefault="00D64710">
          <w:pPr>
            <w:pStyle w:val="TOC2"/>
            <w:tabs>
              <w:tab w:val="right" w:leader="dot" w:pos="10214"/>
            </w:tabs>
            <w:rPr>
              <w:rFonts w:asciiTheme="minorHAnsi" w:eastAsiaTheme="minorEastAsia" w:hAnsiTheme="minorHAnsi"/>
              <w:szCs w:val="22"/>
              <w:lang w:val="fr-CA"/>
            </w:rPr>
          </w:pPr>
          <w:hyperlink w:anchor="_Toc129332954" w:history="1">
            <w:r w:rsidR="00EF607C" w:rsidRPr="000E3CEA">
              <w:rPr>
                <w:rStyle w:val="Hyperlink"/>
                <w:rFonts w:ascii="Arial" w:hAnsi="Arial"/>
                <w:lang w:val="fr-CA"/>
              </w:rPr>
              <w:t xml:space="preserve">2.4 </w:t>
            </w:r>
            <w:r w:rsidR="008C0968" w:rsidRPr="000E3CEA">
              <w:rPr>
                <w:rStyle w:val="Hyperlink"/>
                <w:rFonts w:ascii="Arial" w:hAnsi="Arial"/>
                <w:lang w:val="fr-CA"/>
              </w:rPr>
              <w:t>Contrôle de la qualité</w:t>
            </w:r>
            <w:r w:rsidR="00EF607C" w:rsidRPr="000E3CEA">
              <w:rPr>
                <w:webHidden/>
                <w:lang w:val="fr-CA"/>
              </w:rPr>
              <w:tab/>
            </w:r>
            <w:r w:rsidR="003376C2">
              <w:rPr>
                <w:webHidden/>
                <w:lang w:val="fr-CA"/>
              </w:rPr>
              <w:t>12</w:t>
            </w:r>
          </w:hyperlink>
        </w:p>
        <w:p w14:paraId="2F353C7E" w14:textId="3C053AED" w:rsidR="00EF607C" w:rsidRPr="000E3CEA" w:rsidRDefault="00D64710">
          <w:pPr>
            <w:pStyle w:val="TOC1"/>
            <w:tabs>
              <w:tab w:val="right" w:leader="dot" w:pos="10214"/>
            </w:tabs>
            <w:rPr>
              <w:rFonts w:asciiTheme="minorHAnsi" w:eastAsiaTheme="minorEastAsia" w:hAnsiTheme="minorHAnsi"/>
              <w:szCs w:val="22"/>
              <w:lang w:val="fr-CA"/>
            </w:rPr>
          </w:pPr>
          <w:hyperlink w:anchor="_Toc129332955" w:history="1">
            <w:r w:rsidR="00EF607C" w:rsidRPr="000E3CEA">
              <w:rPr>
                <w:rStyle w:val="Hyperlink"/>
                <w:rFonts w:ascii="Arial" w:hAnsi="Arial"/>
                <w:lang w:val="fr-CA"/>
              </w:rPr>
              <w:t>3.</w:t>
            </w:r>
            <w:r w:rsidR="008C0968" w:rsidRPr="000E3CEA">
              <w:rPr>
                <w:rStyle w:val="Hyperlink"/>
                <w:rFonts w:ascii="Arial" w:hAnsi="Arial"/>
                <w:lang w:val="fr-CA"/>
              </w:rPr>
              <w:t xml:space="preserve"> Biais de non-réponse</w:t>
            </w:r>
            <w:r w:rsidR="00EF607C" w:rsidRPr="000E3CEA">
              <w:rPr>
                <w:webHidden/>
                <w:lang w:val="fr-CA"/>
              </w:rPr>
              <w:tab/>
            </w:r>
            <w:r w:rsidR="003376C2">
              <w:rPr>
                <w:webHidden/>
                <w:lang w:val="fr-CA"/>
              </w:rPr>
              <w:t>14</w:t>
            </w:r>
          </w:hyperlink>
        </w:p>
        <w:p w14:paraId="285E6812" w14:textId="340D113A" w:rsidR="00EF607C" w:rsidRPr="000E3CEA" w:rsidRDefault="00D64710">
          <w:pPr>
            <w:pStyle w:val="TOC1"/>
            <w:tabs>
              <w:tab w:val="right" w:leader="dot" w:pos="10214"/>
            </w:tabs>
            <w:rPr>
              <w:rFonts w:asciiTheme="minorHAnsi" w:eastAsiaTheme="minorEastAsia" w:hAnsiTheme="minorHAnsi"/>
              <w:szCs w:val="22"/>
              <w:lang w:val="fr-CA"/>
            </w:rPr>
          </w:pPr>
          <w:hyperlink w:anchor="_Toc129332956" w:history="1">
            <w:r w:rsidR="00EF607C" w:rsidRPr="000E3CEA">
              <w:rPr>
                <w:rStyle w:val="Hyperlink"/>
                <w:rFonts w:ascii="Arial" w:hAnsi="Arial"/>
                <w:lang w:val="fr-CA"/>
              </w:rPr>
              <w:t>A</w:t>
            </w:r>
            <w:r w:rsidR="008C0968" w:rsidRPr="000E3CEA">
              <w:rPr>
                <w:rStyle w:val="Hyperlink"/>
                <w:rFonts w:ascii="Arial" w:hAnsi="Arial"/>
                <w:lang w:val="fr-CA"/>
              </w:rPr>
              <w:t>nnexe</w:t>
            </w:r>
            <w:r w:rsidR="00EF607C" w:rsidRPr="000E3CEA">
              <w:rPr>
                <w:rStyle w:val="Hyperlink"/>
                <w:rFonts w:ascii="Arial" w:hAnsi="Arial"/>
                <w:lang w:val="fr-CA"/>
              </w:rPr>
              <w:t xml:space="preserve"> A: </w:t>
            </w:r>
            <w:r w:rsidR="008C0968" w:rsidRPr="000E3CEA">
              <w:rPr>
                <w:rStyle w:val="Hyperlink"/>
                <w:rFonts w:ascii="Arial" w:hAnsi="Arial"/>
                <w:lang w:val="fr-CA"/>
              </w:rPr>
              <w:t>Poids</w:t>
            </w:r>
            <w:r w:rsidR="00EF607C" w:rsidRPr="000E3CEA">
              <w:rPr>
                <w:webHidden/>
                <w:lang w:val="fr-CA"/>
              </w:rPr>
              <w:tab/>
            </w:r>
            <w:r w:rsidR="003376C2">
              <w:rPr>
                <w:webHidden/>
                <w:lang w:val="fr-CA"/>
              </w:rPr>
              <w:t>16</w:t>
            </w:r>
          </w:hyperlink>
        </w:p>
        <w:p w14:paraId="48CB3A27" w14:textId="27C69F88" w:rsidR="00EF607C" w:rsidRPr="000E3CEA" w:rsidRDefault="00D64710">
          <w:pPr>
            <w:pStyle w:val="TOC1"/>
            <w:tabs>
              <w:tab w:val="right" w:leader="dot" w:pos="10214"/>
            </w:tabs>
            <w:rPr>
              <w:rFonts w:asciiTheme="minorHAnsi" w:eastAsiaTheme="minorEastAsia" w:hAnsiTheme="minorHAnsi"/>
              <w:szCs w:val="22"/>
              <w:lang w:val="fr-CA"/>
            </w:rPr>
          </w:pPr>
          <w:hyperlink w:anchor="_Toc129332957" w:history="1">
            <w:r w:rsidR="00EF607C" w:rsidRPr="000E3CEA">
              <w:rPr>
                <w:rStyle w:val="Hyperlink"/>
                <w:rFonts w:ascii="Arial" w:hAnsi="Arial"/>
                <w:lang w:val="fr-CA"/>
              </w:rPr>
              <w:t>A</w:t>
            </w:r>
            <w:r w:rsidR="008C0968" w:rsidRPr="000E3CEA">
              <w:rPr>
                <w:rStyle w:val="Hyperlink"/>
                <w:rFonts w:ascii="Arial" w:hAnsi="Arial"/>
                <w:lang w:val="fr-CA"/>
              </w:rPr>
              <w:t>nnexe</w:t>
            </w:r>
            <w:r w:rsidR="00EF607C" w:rsidRPr="000E3CEA">
              <w:rPr>
                <w:rStyle w:val="Hyperlink"/>
                <w:rFonts w:ascii="Arial" w:hAnsi="Arial"/>
                <w:lang w:val="fr-CA"/>
              </w:rPr>
              <w:t xml:space="preserve"> B: Questionnaire</w:t>
            </w:r>
            <w:r w:rsidR="00EF607C" w:rsidRPr="000E3CEA">
              <w:rPr>
                <w:webHidden/>
                <w:lang w:val="fr-CA"/>
              </w:rPr>
              <w:tab/>
            </w:r>
            <w:r w:rsidR="003376C2">
              <w:rPr>
                <w:webHidden/>
                <w:lang w:val="fr-CA"/>
              </w:rPr>
              <w:t>23</w:t>
            </w:r>
          </w:hyperlink>
        </w:p>
        <w:p w14:paraId="13F1AB06" w14:textId="6F4D1C90" w:rsidR="00F22524" w:rsidRPr="000E3CEA" w:rsidRDefault="00F22524">
          <w:pPr>
            <w:rPr>
              <w:lang w:val="fr-CA"/>
            </w:rPr>
          </w:pPr>
          <w:r w:rsidRPr="000E3CEA">
            <w:rPr>
              <w:rFonts w:asciiTheme="minorHAnsi" w:hAnsiTheme="minorHAnsi" w:cstheme="minorHAnsi"/>
              <w:b/>
              <w:bCs/>
              <w:lang w:val="fr-CA"/>
            </w:rPr>
            <w:fldChar w:fldCharType="end"/>
          </w:r>
        </w:p>
      </w:sdtContent>
    </w:sdt>
    <w:p w14:paraId="48A40158" w14:textId="77777777" w:rsidR="00883E83" w:rsidRPr="000E3CEA" w:rsidRDefault="00883E83" w:rsidP="004F2E7D">
      <w:pPr>
        <w:ind w:right="-138"/>
        <w:rPr>
          <w:rFonts w:ascii="Arial" w:hAnsi="Arial" w:cs="Arial"/>
          <w:sz w:val="20"/>
          <w:lang w:val="fr-CA"/>
        </w:rPr>
      </w:pPr>
    </w:p>
    <w:p w14:paraId="704E4AA6" w14:textId="7D3364C7" w:rsidR="00690D09" w:rsidRPr="000E3CEA" w:rsidRDefault="00FE0051" w:rsidP="004F2E7D">
      <w:pPr>
        <w:ind w:right="-138"/>
        <w:rPr>
          <w:rFonts w:ascii="Arial" w:hAnsi="Arial" w:cs="Arial"/>
          <w:b/>
          <w:sz w:val="20"/>
          <w:u w:val="single"/>
          <w:lang w:val="fr-CA"/>
        </w:rPr>
      </w:pPr>
      <w:r w:rsidRPr="000E3CEA">
        <w:rPr>
          <w:rFonts w:ascii="Arial" w:hAnsi="Arial" w:cs="Arial"/>
          <w:sz w:val="20"/>
          <w:lang w:val="fr-CA"/>
        </w:rPr>
        <w:t xml:space="preserve">   </w:t>
      </w:r>
    </w:p>
    <w:p w14:paraId="73053816" w14:textId="20730C90" w:rsidR="00690D09" w:rsidRPr="000E3CEA" w:rsidRDefault="00690D09" w:rsidP="00E31B10">
      <w:pPr>
        <w:rPr>
          <w:rFonts w:asciiTheme="minorHAnsi" w:hAnsiTheme="minorHAnsi" w:cstheme="minorHAnsi"/>
          <w:lang w:val="fr-CA"/>
        </w:rPr>
      </w:pPr>
    </w:p>
    <w:p w14:paraId="17F7AA19" w14:textId="77777777" w:rsidR="006E222B" w:rsidRPr="000E3CEA" w:rsidRDefault="006E222B" w:rsidP="00B70C7D">
      <w:pPr>
        <w:ind w:firstLine="284"/>
        <w:rPr>
          <w:rFonts w:asciiTheme="minorHAnsi" w:hAnsiTheme="minorHAnsi" w:cstheme="minorHAnsi"/>
          <w:lang w:val="fr-CA"/>
        </w:rPr>
      </w:pPr>
    </w:p>
    <w:p w14:paraId="134544E5" w14:textId="77777777" w:rsidR="006E222B" w:rsidRPr="000E3CEA" w:rsidRDefault="006E222B" w:rsidP="00B70C7D">
      <w:pPr>
        <w:ind w:firstLine="284"/>
        <w:rPr>
          <w:rFonts w:asciiTheme="majorHAnsi" w:hAnsiTheme="majorHAnsi" w:cstheme="majorHAnsi"/>
          <w:highlight w:val="yellow"/>
          <w:lang w:val="fr-CA"/>
        </w:rPr>
      </w:pPr>
    </w:p>
    <w:p w14:paraId="6370C76D" w14:textId="77777777" w:rsidR="006E222B" w:rsidRPr="000E3CEA" w:rsidRDefault="006E222B" w:rsidP="00B70C7D">
      <w:pPr>
        <w:ind w:firstLine="284"/>
        <w:rPr>
          <w:rFonts w:asciiTheme="majorHAnsi" w:hAnsiTheme="majorHAnsi" w:cstheme="majorHAnsi"/>
          <w:highlight w:val="yellow"/>
          <w:lang w:val="fr-CA"/>
        </w:rPr>
      </w:pPr>
    </w:p>
    <w:p w14:paraId="789F9050" w14:textId="77777777" w:rsidR="006E222B" w:rsidRPr="000E3CEA" w:rsidRDefault="006E222B" w:rsidP="00B70C7D">
      <w:pPr>
        <w:ind w:firstLine="284"/>
        <w:rPr>
          <w:rFonts w:asciiTheme="majorHAnsi" w:hAnsiTheme="majorHAnsi" w:cstheme="majorHAnsi"/>
          <w:highlight w:val="yellow"/>
          <w:lang w:val="fr-CA"/>
        </w:rPr>
      </w:pPr>
    </w:p>
    <w:p w14:paraId="1C704699" w14:textId="77777777" w:rsidR="006E222B" w:rsidRPr="000E3CEA" w:rsidRDefault="006E222B" w:rsidP="00B70C7D">
      <w:pPr>
        <w:ind w:firstLine="284"/>
        <w:rPr>
          <w:rFonts w:asciiTheme="majorHAnsi" w:hAnsiTheme="majorHAnsi" w:cstheme="majorHAnsi"/>
          <w:highlight w:val="yellow"/>
          <w:lang w:val="fr-CA"/>
        </w:rPr>
      </w:pPr>
    </w:p>
    <w:p w14:paraId="1A51270A" w14:textId="77777777" w:rsidR="006E222B" w:rsidRPr="000E3CEA" w:rsidRDefault="006E222B" w:rsidP="00B70C7D">
      <w:pPr>
        <w:ind w:firstLine="284"/>
        <w:rPr>
          <w:rFonts w:asciiTheme="majorHAnsi" w:hAnsiTheme="majorHAnsi" w:cstheme="majorHAnsi"/>
          <w:highlight w:val="yellow"/>
          <w:lang w:val="fr-CA"/>
        </w:rPr>
      </w:pPr>
    </w:p>
    <w:p w14:paraId="36535ABD" w14:textId="77777777" w:rsidR="006E222B" w:rsidRPr="000E3CEA" w:rsidRDefault="006E222B" w:rsidP="00B70C7D">
      <w:pPr>
        <w:ind w:firstLine="284"/>
        <w:rPr>
          <w:rFonts w:asciiTheme="majorHAnsi" w:hAnsiTheme="majorHAnsi" w:cstheme="majorHAnsi"/>
          <w:highlight w:val="yellow"/>
          <w:lang w:val="fr-CA"/>
        </w:rPr>
      </w:pPr>
    </w:p>
    <w:p w14:paraId="36CCCFAA" w14:textId="77777777" w:rsidR="006E222B" w:rsidRPr="000E3CEA" w:rsidRDefault="006E222B" w:rsidP="00B70C7D">
      <w:pPr>
        <w:ind w:firstLine="284"/>
        <w:rPr>
          <w:rFonts w:asciiTheme="majorHAnsi" w:hAnsiTheme="majorHAnsi" w:cstheme="majorHAnsi"/>
          <w:lang w:val="fr-CA"/>
        </w:rPr>
      </w:pPr>
    </w:p>
    <w:p w14:paraId="6A477FC7" w14:textId="77777777" w:rsidR="00690D09" w:rsidRPr="000E3CEA" w:rsidRDefault="00690D09" w:rsidP="00E31B10">
      <w:pPr>
        <w:rPr>
          <w:rFonts w:asciiTheme="majorHAnsi" w:hAnsiTheme="majorHAnsi" w:cstheme="majorHAnsi"/>
          <w:lang w:val="fr-CA"/>
        </w:rPr>
        <w:sectPr w:rsidR="00690D09" w:rsidRPr="000E3CEA" w:rsidSect="00AF28F7">
          <w:headerReference w:type="first" r:id="rId14"/>
          <w:footerReference w:type="first" r:id="rId15"/>
          <w:pgSz w:w="12240" w:h="15840"/>
          <w:pgMar w:top="1152" w:right="1008" w:bottom="1008" w:left="1008" w:header="709" w:footer="709" w:gutter="0"/>
          <w:pgNumType w:start="0"/>
          <w:cols w:space="708"/>
          <w:titlePg/>
          <w:docGrid w:linePitch="360"/>
        </w:sectPr>
      </w:pPr>
    </w:p>
    <w:p w14:paraId="6621F132" w14:textId="30648885" w:rsidR="008C0968" w:rsidRPr="000E3CEA" w:rsidRDefault="008C0968" w:rsidP="008C0968">
      <w:pPr>
        <w:rPr>
          <w:rFonts w:ascii="Arial" w:hAnsi="Arial" w:cs="Arial"/>
          <w:b/>
          <w:sz w:val="28"/>
          <w:szCs w:val="32"/>
          <w:lang w:val="fr-CA"/>
        </w:rPr>
      </w:pPr>
      <w:bookmarkStart w:id="1" w:name="_Hlk3971541"/>
      <w:r w:rsidRPr="000E3CEA">
        <w:rPr>
          <w:rFonts w:ascii="Arial" w:hAnsi="Arial" w:cs="Arial"/>
          <w:b/>
          <w:sz w:val="28"/>
          <w:szCs w:val="32"/>
          <w:lang w:val="fr-CA"/>
        </w:rPr>
        <w:lastRenderedPageBreak/>
        <w:t>Enquête sur les convictions, les attitudes et les comportements des Canadiens en matière de changement climatique au fil du temps</w:t>
      </w:r>
    </w:p>
    <w:p w14:paraId="0481998D" w14:textId="3F2EE886" w:rsidR="00D206D5" w:rsidRPr="000E3CEA" w:rsidRDefault="00D206D5" w:rsidP="00B2767D">
      <w:pPr>
        <w:rPr>
          <w:rFonts w:ascii="Arial" w:hAnsi="Arial" w:cs="Arial"/>
          <w:b/>
          <w:sz w:val="28"/>
          <w:szCs w:val="32"/>
          <w:lang w:val="fr-CA"/>
        </w:rPr>
      </w:pPr>
    </w:p>
    <w:p w14:paraId="61102429" w14:textId="77008EA7" w:rsidR="00622136" w:rsidRPr="000E3CEA" w:rsidRDefault="008C0968" w:rsidP="00B2767D">
      <w:pPr>
        <w:rPr>
          <w:rFonts w:ascii="Arial" w:hAnsi="Arial" w:cs="Arial"/>
          <w:sz w:val="24"/>
          <w:szCs w:val="32"/>
          <w:lang w:val="fr-CA"/>
        </w:rPr>
      </w:pPr>
      <w:r w:rsidRPr="000E3CEA">
        <w:rPr>
          <w:rFonts w:ascii="Arial" w:hAnsi="Arial" w:cs="Arial"/>
          <w:sz w:val="24"/>
          <w:szCs w:val="32"/>
          <w:lang w:val="fr-CA"/>
        </w:rPr>
        <w:t>Rapport méthodologique</w:t>
      </w:r>
    </w:p>
    <w:p w14:paraId="43482F22" w14:textId="3E0A9ADC" w:rsidR="00622136" w:rsidRPr="000E3CEA" w:rsidRDefault="00622136" w:rsidP="00B2767D">
      <w:pPr>
        <w:jc w:val="both"/>
        <w:rPr>
          <w:rFonts w:asciiTheme="minorHAnsi" w:hAnsiTheme="minorHAnsi" w:cstheme="minorHAnsi"/>
          <w:sz w:val="20"/>
          <w:lang w:val="fr-CA"/>
        </w:rPr>
      </w:pPr>
    </w:p>
    <w:p w14:paraId="37E3CC61" w14:textId="77777777" w:rsidR="000F273B" w:rsidRPr="000E3CEA" w:rsidRDefault="000F273B" w:rsidP="00B2767D">
      <w:pPr>
        <w:jc w:val="both"/>
        <w:rPr>
          <w:rFonts w:asciiTheme="minorHAnsi" w:hAnsiTheme="minorHAnsi" w:cstheme="minorHAnsi"/>
          <w:sz w:val="20"/>
          <w:lang w:val="fr-CA"/>
        </w:rPr>
      </w:pPr>
    </w:p>
    <w:p w14:paraId="4344F6F4" w14:textId="6F04C953" w:rsidR="00622136" w:rsidRPr="000E3CEA" w:rsidRDefault="00622136" w:rsidP="00B2767D">
      <w:pPr>
        <w:ind w:right="1440"/>
        <w:rPr>
          <w:rFonts w:asciiTheme="minorHAnsi" w:hAnsiTheme="minorHAnsi" w:cstheme="minorHAnsi"/>
          <w:b/>
          <w:sz w:val="24"/>
          <w:lang w:val="fr-CA"/>
        </w:rPr>
      </w:pPr>
      <w:r w:rsidRPr="000E3CEA">
        <w:rPr>
          <w:rFonts w:asciiTheme="minorHAnsi" w:hAnsiTheme="minorHAnsi" w:cstheme="minorHAnsi"/>
          <w:b/>
          <w:sz w:val="24"/>
          <w:lang w:val="fr-CA"/>
        </w:rPr>
        <w:t>Pr</w:t>
      </w:r>
      <w:r w:rsidR="008C0968" w:rsidRPr="000E3CEA">
        <w:rPr>
          <w:rFonts w:asciiTheme="minorHAnsi" w:hAnsiTheme="minorHAnsi" w:cstheme="minorHAnsi"/>
          <w:b/>
          <w:sz w:val="24"/>
          <w:lang w:val="fr-CA"/>
        </w:rPr>
        <w:t>éparé pour le Bureau du Conseil privé</w:t>
      </w:r>
    </w:p>
    <w:p w14:paraId="47C2D30B" w14:textId="45B1726F" w:rsidR="00622136" w:rsidRPr="000E3CEA" w:rsidRDefault="008C0968" w:rsidP="00B2767D">
      <w:pPr>
        <w:ind w:right="1440"/>
        <w:rPr>
          <w:rFonts w:asciiTheme="minorHAnsi" w:hAnsiTheme="minorHAnsi" w:cstheme="minorHAnsi"/>
          <w:lang w:val="fr-CA"/>
        </w:rPr>
      </w:pPr>
      <w:r w:rsidRPr="000E3CEA">
        <w:rPr>
          <w:rFonts w:asciiTheme="minorHAnsi" w:hAnsiTheme="minorHAnsi" w:cstheme="minorHAnsi"/>
          <w:lang w:val="fr-CA"/>
        </w:rPr>
        <w:t>Nom du fournisseur</w:t>
      </w:r>
      <w:r w:rsidR="00622136" w:rsidRPr="000E3CEA">
        <w:rPr>
          <w:rFonts w:asciiTheme="minorHAnsi" w:hAnsiTheme="minorHAnsi" w:cstheme="minorHAnsi"/>
          <w:lang w:val="fr-CA"/>
        </w:rPr>
        <w:t xml:space="preserve">: </w:t>
      </w:r>
      <w:r w:rsidR="00B61388" w:rsidRPr="000E3CEA">
        <w:rPr>
          <w:rFonts w:asciiTheme="minorHAnsi" w:hAnsiTheme="minorHAnsi" w:cstheme="minorHAnsi"/>
          <w:lang w:val="fr-CA"/>
        </w:rPr>
        <w:t>Advanis</w:t>
      </w:r>
    </w:p>
    <w:p w14:paraId="18273620" w14:textId="16DB1C40" w:rsidR="00622136" w:rsidRPr="000E3CEA" w:rsidRDefault="008E7791" w:rsidP="00B2767D">
      <w:pPr>
        <w:ind w:right="1440"/>
        <w:rPr>
          <w:rFonts w:asciiTheme="minorHAnsi" w:hAnsiTheme="minorHAnsi" w:cstheme="minorHAnsi"/>
          <w:lang w:val="fr-CA"/>
        </w:rPr>
      </w:pPr>
      <w:r w:rsidRPr="000E3CEA">
        <w:rPr>
          <w:rFonts w:asciiTheme="minorHAnsi" w:hAnsiTheme="minorHAnsi" w:cstheme="minorHAnsi"/>
          <w:lang w:val="fr-CA"/>
        </w:rPr>
        <w:t>Mar</w:t>
      </w:r>
      <w:r w:rsidR="008C0968" w:rsidRPr="000E3CEA">
        <w:rPr>
          <w:rFonts w:asciiTheme="minorHAnsi" w:hAnsiTheme="minorHAnsi" w:cstheme="minorHAnsi"/>
          <w:lang w:val="fr-CA"/>
        </w:rPr>
        <w:t xml:space="preserve">s </w:t>
      </w:r>
      <w:r w:rsidR="00F214C0" w:rsidRPr="000E3CEA">
        <w:rPr>
          <w:rFonts w:asciiTheme="minorHAnsi" w:hAnsiTheme="minorHAnsi" w:cstheme="minorHAnsi"/>
          <w:lang w:val="fr-CA"/>
        </w:rPr>
        <w:t>202</w:t>
      </w:r>
      <w:r w:rsidRPr="000E3CEA">
        <w:rPr>
          <w:rFonts w:asciiTheme="minorHAnsi" w:hAnsiTheme="minorHAnsi" w:cstheme="minorHAnsi"/>
          <w:lang w:val="fr-CA"/>
        </w:rPr>
        <w:t>3</w:t>
      </w:r>
    </w:p>
    <w:p w14:paraId="01B20390" w14:textId="253F5B32" w:rsidR="007C5481" w:rsidRPr="000E3CEA" w:rsidRDefault="007C5481" w:rsidP="00B2767D">
      <w:pPr>
        <w:rPr>
          <w:rFonts w:asciiTheme="minorHAnsi" w:hAnsiTheme="minorHAnsi" w:cstheme="minorHAnsi"/>
          <w:lang w:val="fr-CA"/>
        </w:rPr>
      </w:pPr>
    </w:p>
    <w:p w14:paraId="0A9A4345" w14:textId="3E03000F" w:rsidR="007C5481" w:rsidRPr="000E3CEA" w:rsidRDefault="007C5481" w:rsidP="00E1387A">
      <w:pPr>
        <w:jc w:val="both"/>
        <w:rPr>
          <w:rFonts w:asciiTheme="minorHAnsi" w:hAnsiTheme="minorHAnsi" w:cstheme="minorHAnsi"/>
          <w:lang w:val="fr-CA"/>
        </w:rPr>
      </w:pPr>
      <w:r w:rsidRPr="000E3CEA">
        <w:rPr>
          <w:rFonts w:asciiTheme="minorHAnsi" w:hAnsiTheme="minorHAnsi" w:cstheme="minorHAnsi"/>
          <w:lang w:val="fr-CA"/>
        </w:rPr>
        <w:t xml:space="preserve">Ce rapport présente les détails méthodologiques de </w:t>
      </w:r>
      <w:r w:rsidRPr="000E3CEA">
        <w:rPr>
          <w:rFonts w:asciiTheme="minorHAnsi" w:hAnsiTheme="minorHAnsi" w:cstheme="minorHAnsi"/>
          <w:b/>
          <w:bCs/>
          <w:i/>
          <w:iCs/>
          <w:lang w:val="fr-CA"/>
        </w:rPr>
        <w:t>l'Enquête sur les convictions, les attitudes et les comportements des Canadiens en matière de changement climatique au fil du temps</w:t>
      </w:r>
      <w:r w:rsidRPr="000E3CEA">
        <w:rPr>
          <w:rFonts w:asciiTheme="minorHAnsi" w:hAnsiTheme="minorHAnsi" w:cstheme="minorHAnsi"/>
          <w:lang w:val="fr-CA"/>
        </w:rPr>
        <w:t xml:space="preserve">, menée par Advanis pour le compte du Bureau du Conseil privé. L'enquête probabiliste en ligne a été menée à huit reprises entre décembre 2021 et mars 2023. Chaque vague a sondé environ 2 000 membres du public canadien âgés de 18 ans ou plus. Les vagues 2 à 7 visaient à recueillir 1 500 </w:t>
      </w:r>
      <w:r w:rsidR="002670C5">
        <w:rPr>
          <w:rFonts w:asciiTheme="minorHAnsi" w:hAnsiTheme="minorHAnsi" w:cstheme="minorHAnsi"/>
          <w:lang w:val="fr-CA"/>
        </w:rPr>
        <w:t>sondages</w:t>
      </w:r>
      <w:r w:rsidRPr="000E3CEA">
        <w:rPr>
          <w:rFonts w:asciiTheme="minorHAnsi" w:hAnsiTheme="minorHAnsi" w:cstheme="minorHAnsi"/>
          <w:lang w:val="fr-CA"/>
        </w:rPr>
        <w:t xml:space="preserve"> complétés auprès de répondants ayant participé à au moins une vague précédente de l'étude. La huitième vague n'incluait pas d'échantillon longitudinal.</w:t>
      </w:r>
    </w:p>
    <w:p w14:paraId="6D1B9607" w14:textId="56578D11" w:rsidR="007C5481" w:rsidRPr="000E3CEA" w:rsidRDefault="007C5481" w:rsidP="00E1387A">
      <w:pPr>
        <w:jc w:val="both"/>
        <w:rPr>
          <w:rFonts w:asciiTheme="minorHAnsi" w:hAnsiTheme="minorHAnsi" w:cstheme="minorHAnsi"/>
          <w:i/>
          <w:lang w:val="fr-CA"/>
        </w:rPr>
      </w:pPr>
    </w:p>
    <w:p w14:paraId="669182FA" w14:textId="77777777" w:rsidR="007C5481" w:rsidRPr="001E277E" w:rsidRDefault="007C5481" w:rsidP="00E1387A">
      <w:pPr>
        <w:jc w:val="both"/>
        <w:rPr>
          <w:rFonts w:ascii="Calibri" w:eastAsia="SimSun" w:hAnsi="Calibri"/>
          <w:i/>
          <w:iCs/>
          <w:szCs w:val="22"/>
          <w:lang w:val="fr-CA"/>
        </w:rPr>
      </w:pPr>
      <w:r w:rsidRPr="001E277E">
        <w:rPr>
          <w:rFonts w:ascii="Calibri" w:eastAsia="SimSun" w:hAnsi="Calibri"/>
          <w:szCs w:val="22"/>
          <w:lang w:val="fr-CA"/>
        </w:rPr>
        <w:t xml:space="preserve">This report is also available in English under the title: </w:t>
      </w:r>
      <w:r w:rsidRPr="001E277E">
        <w:rPr>
          <w:rFonts w:ascii="Calibri" w:eastAsia="SimSun" w:hAnsi="Calibri"/>
          <w:i/>
          <w:iCs/>
          <w:szCs w:val="22"/>
          <w:lang w:val="fr-CA"/>
        </w:rPr>
        <w:t>Surveying Canadians’ Climate Change Beliefs, Attitudes</w:t>
      </w:r>
    </w:p>
    <w:p w14:paraId="77CBAF32" w14:textId="68AB79DF" w:rsidR="007C5481" w:rsidRPr="000E3CEA" w:rsidRDefault="007C5481" w:rsidP="00E1387A">
      <w:pPr>
        <w:jc w:val="both"/>
        <w:rPr>
          <w:rFonts w:asciiTheme="minorHAnsi" w:hAnsiTheme="minorHAnsi" w:cstheme="minorHAnsi"/>
          <w:i/>
          <w:iCs/>
          <w:lang w:val="fr-CA"/>
        </w:rPr>
      </w:pPr>
      <w:r w:rsidRPr="000E3CEA">
        <w:rPr>
          <w:rFonts w:ascii="Calibri" w:eastAsia="SimSun" w:hAnsi="Calibri"/>
          <w:i/>
          <w:iCs/>
          <w:szCs w:val="22"/>
          <w:lang w:val="fr-CA"/>
        </w:rPr>
        <w:t>and Behaviours Over Time.</w:t>
      </w:r>
    </w:p>
    <w:p w14:paraId="5A9F17FE" w14:textId="24685260" w:rsidR="007C5481" w:rsidRPr="000E3CEA" w:rsidRDefault="007C5481" w:rsidP="00E1387A">
      <w:pPr>
        <w:jc w:val="both"/>
        <w:rPr>
          <w:rFonts w:asciiTheme="minorHAnsi" w:hAnsiTheme="minorHAnsi" w:cstheme="minorHAnsi"/>
          <w:lang w:val="fr-CA"/>
        </w:rPr>
      </w:pPr>
    </w:p>
    <w:p w14:paraId="512D0451" w14:textId="2A2A483D" w:rsidR="007C5481" w:rsidRPr="000E3CEA" w:rsidRDefault="007C5481" w:rsidP="00E1387A">
      <w:pPr>
        <w:jc w:val="both"/>
        <w:rPr>
          <w:rFonts w:asciiTheme="minorHAnsi" w:hAnsiTheme="minorHAnsi" w:cstheme="minorHAnsi"/>
          <w:szCs w:val="22"/>
          <w:lang w:val="fr-CA"/>
        </w:rPr>
      </w:pPr>
      <w:r w:rsidRPr="000E3CEA">
        <w:rPr>
          <w:rFonts w:ascii="Calibri" w:hAnsi="Calibri"/>
          <w:lang w:val="fr-CA"/>
        </w:rPr>
        <w:t>Cette publication peut être reproduite à des fins non commerciales uniquement. Une au</w:t>
      </w:r>
      <w:r w:rsidR="004543E6" w:rsidRPr="000E3CEA">
        <w:rPr>
          <w:rFonts w:ascii="Calibri" w:hAnsi="Calibri"/>
          <w:lang w:val="fr-CA"/>
        </w:rPr>
        <w:t>to</w:t>
      </w:r>
      <w:r w:rsidRPr="000E3CEA">
        <w:rPr>
          <w:rFonts w:ascii="Calibri" w:hAnsi="Calibri"/>
          <w:lang w:val="fr-CA"/>
        </w:rPr>
        <w:t>risation écrite préalable doit être obtenue auprès du Bureau du Conseil privé. Pour obtenir de plus amples renseignements sur ce rapport, veuillez communiquer avec le Bureau du Conseil privé au :</w:t>
      </w:r>
    </w:p>
    <w:p w14:paraId="7F43A4DB" w14:textId="77777777" w:rsidR="00D16FE8" w:rsidRPr="000E3CEA" w:rsidRDefault="00D16FE8" w:rsidP="00B2767D">
      <w:pPr>
        <w:ind w:right="1440"/>
        <w:rPr>
          <w:rFonts w:asciiTheme="minorHAnsi" w:hAnsiTheme="minorHAnsi" w:cstheme="minorHAnsi"/>
          <w:szCs w:val="22"/>
          <w:highlight w:val="yellow"/>
          <w:lang w:val="fr-CA"/>
        </w:rPr>
      </w:pPr>
    </w:p>
    <w:p w14:paraId="353BC066" w14:textId="623FAF37" w:rsidR="003F4B43" w:rsidRPr="000E3CEA" w:rsidRDefault="007C5481" w:rsidP="003F4B43">
      <w:pPr>
        <w:ind w:right="1440"/>
        <w:rPr>
          <w:rFonts w:asciiTheme="minorHAnsi" w:hAnsiTheme="minorHAnsi" w:cstheme="minorHAnsi"/>
          <w:szCs w:val="22"/>
          <w:lang w:val="fr-CA" w:eastAsia="en-CA"/>
        </w:rPr>
      </w:pPr>
      <w:r w:rsidRPr="000E3CEA">
        <w:rPr>
          <w:rFonts w:asciiTheme="minorHAnsi" w:hAnsiTheme="minorHAnsi" w:cstheme="minorHAnsi"/>
          <w:szCs w:val="22"/>
          <w:lang w:val="fr-CA" w:eastAsia="en-CA"/>
        </w:rPr>
        <w:t>Bureau du Conseil privé</w:t>
      </w:r>
    </w:p>
    <w:p w14:paraId="5050C6F2" w14:textId="129B423B" w:rsidR="003F4B43" w:rsidRPr="000E3CEA" w:rsidRDefault="007C5481" w:rsidP="003F4B43">
      <w:pPr>
        <w:ind w:right="1440"/>
        <w:rPr>
          <w:rFonts w:asciiTheme="minorHAnsi" w:hAnsiTheme="minorHAnsi" w:cstheme="minorHAnsi"/>
          <w:szCs w:val="22"/>
          <w:lang w:val="fr-CA" w:eastAsia="en-CA"/>
        </w:rPr>
      </w:pPr>
      <w:r w:rsidRPr="000E3CEA">
        <w:rPr>
          <w:rFonts w:asciiTheme="minorHAnsi" w:hAnsiTheme="minorHAnsi" w:cstheme="minorHAnsi"/>
          <w:szCs w:val="22"/>
          <w:lang w:val="fr-CA" w:eastAsia="en-CA"/>
        </w:rPr>
        <w:t xml:space="preserve">Édifice </w:t>
      </w:r>
      <w:r w:rsidR="003F4B43" w:rsidRPr="000E3CEA">
        <w:rPr>
          <w:rFonts w:asciiTheme="minorHAnsi" w:hAnsiTheme="minorHAnsi" w:cstheme="minorHAnsi"/>
          <w:szCs w:val="22"/>
          <w:lang w:val="fr-CA" w:eastAsia="en-CA"/>
        </w:rPr>
        <w:t>Blackburn RM 228</w:t>
      </w:r>
    </w:p>
    <w:p w14:paraId="45ED0D1A" w14:textId="0EC94744" w:rsidR="003F4B43" w:rsidRPr="00970362" w:rsidRDefault="003F4B43" w:rsidP="003F4B43">
      <w:pPr>
        <w:ind w:right="1440"/>
        <w:rPr>
          <w:rFonts w:asciiTheme="minorHAnsi" w:hAnsiTheme="minorHAnsi" w:cstheme="minorHAnsi"/>
          <w:szCs w:val="22"/>
          <w:lang w:val="en-CA" w:eastAsia="en-CA"/>
        </w:rPr>
      </w:pPr>
      <w:r w:rsidRPr="00970362">
        <w:rPr>
          <w:rFonts w:asciiTheme="minorHAnsi" w:hAnsiTheme="minorHAnsi" w:cstheme="minorHAnsi"/>
          <w:szCs w:val="22"/>
          <w:lang w:val="en-CA" w:eastAsia="en-CA"/>
        </w:rPr>
        <w:t xml:space="preserve">85 </w:t>
      </w:r>
      <w:r w:rsidR="007C5481" w:rsidRPr="00970362">
        <w:rPr>
          <w:rFonts w:asciiTheme="minorHAnsi" w:hAnsiTheme="minorHAnsi" w:cstheme="minorHAnsi"/>
          <w:szCs w:val="22"/>
          <w:lang w:val="en-CA" w:eastAsia="en-CA"/>
        </w:rPr>
        <w:t xml:space="preserve">rue </w:t>
      </w:r>
      <w:r w:rsidRPr="00970362">
        <w:rPr>
          <w:rFonts w:asciiTheme="minorHAnsi" w:hAnsiTheme="minorHAnsi" w:cstheme="minorHAnsi"/>
          <w:szCs w:val="22"/>
          <w:lang w:val="en-CA" w:eastAsia="en-CA"/>
        </w:rPr>
        <w:t xml:space="preserve">Sparks </w:t>
      </w:r>
    </w:p>
    <w:p w14:paraId="263D08C4" w14:textId="321C7A75" w:rsidR="00622136" w:rsidRPr="00970362" w:rsidRDefault="003F4B43" w:rsidP="003F4B43">
      <w:pPr>
        <w:ind w:right="1440"/>
        <w:rPr>
          <w:rFonts w:asciiTheme="minorHAnsi" w:hAnsiTheme="minorHAnsi" w:cstheme="minorHAnsi"/>
          <w:szCs w:val="22"/>
          <w:lang w:val="en-CA"/>
        </w:rPr>
      </w:pPr>
      <w:r w:rsidRPr="00970362">
        <w:rPr>
          <w:rFonts w:asciiTheme="minorHAnsi" w:hAnsiTheme="minorHAnsi" w:cstheme="minorHAnsi"/>
          <w:szCs w:val="22"/>
          <w:lang w:val="en-CA" w:eastAsia="en-CA"/>
        </w:rPr>
        <w:t>Ottawa, Ontario K1A 0A3</w:t>
      </w:r>
    </w:p>
    <w:p w14:paraId="35FB1C53" w14:textId="77777777" w:rsidR="00F222F9" w:rsidRPr="00970362" w:rsidRDefault="00F222F9" w:rsidP="00B2767D">
      <w:pPr>
        <w:ind w:right="1440"/>
        <w:rPr>
          <w:rFonts w:asciiTheme="minorHAnsi" w:hAnsiTheme="minorHAnsi" w:cstheme="minorHAnsi"/>
          <w:szCs w:val="22"/>
          <w:lang w:val="en-CA"/>
        </w:rPr>
      </w:pPr>
    </w:p>
    <w:p w14:paraId="5142ED4B" w14:textId="716272A4" w:rsidR="002F4185" w:rsidRPr="000E3CEA" w:rsidRDefault="007C5481" w:rsidP="00B2767D">
      <w:pPr>
        <w:ind w:right="1440"/>
        <w:rPr>
          <w:rFonts w:asciiTheme="minorHAnsi" w:hAnsiTheme="minorHAnsi" w:cstheme="minorHAnsi"/>
          <w:b/>
          <w:lang w:val="fr-CA"/>
        </w:rPr>
      </w:pPr>
      <w:r w:rsidRPr="000E3CEA">
        <w:rPr>
          <w:rFonts w:asciiTheme="minorHAnsi" w:hAnsiTheme="minorHAnsi" w:cstheme="minorHAnsi"/>
          <w:b/>
          <w:lang w:val="fr-CA"/>
        </w:rPr>
        <w:t>Numéro de catalogue</w:t>
      </w:r>
      <w:r w:rsidR="00622136" w:rsidRPr="000E3CEA">
        <w:rPr>
          <w:rFonts w:asciiTheme="minorHAnsi" w:hAnsiTheme="minorHAnsi" w:cstheme="minorHAnsi"/>
          <w:b/>
          <w:lang w:val="fr-CA"/>
        </w:rPr>
        <w:t xml:space="preserve">: </w:t>
      </w:r>
    </w:p>
    <w:p w14:paraId="3D24B327" w14:textId="14F09E01" w:rsidR="003A3128" w:rsidRPr="00202FB6" w:rsidRDefault="00202FB6" w:rsidP="00B2767D">
      <w:pPr>
        <w:ind w:right="1440"/>
        <w:rPr>
          <w:rFonts w:asciiTheme="minorHAnsi" w:hAnsiTheme="minorHAnsi" w:cstheme="minorHAnsi"/>
          <w:szCs w:val="22"/>
          <w:lang w:val="fr-FR" w:eastAsia="en-CA"/>
        </w:rPr>
      </w:pPr>
      <w:r w:rsidRPr="00202FB6">
        <w:rPr>
          <w:rFonts w:asciiTheme="minorHAnsi" w:hAnsiTheme="minorHAnsi" w:cstheme="minorHAnsi"/>
          <w:szCs w:val="22"/>
          <w:lang w:val="fr-FR" w:eastAsia="en-CA"/>
        </w:rPr>
        <w:t>CP22-200/2023F-PDF</w:t>
      </w:r>
    </w:p>
    <w:p w14:paraId="08D47A88" w14:textId="1BD794E9" w:rsidR="002F4185" w:rsidRPr="000E3CEA" w:rsidRDefault="007C5481" w:rsidP="00B2767D">
      <w:pPr>
        <w:ind w:right="1440"/>
        <w:rPr>
          <w:rFonts w:asciiTheme="minorHAnsi" w:hAnsiTheme="minorHAnsi" w:cstheme="minorHAnsi"/>
          <w:b/>
          <w:lang w:val="fr-CA"/>
        </w:rPr>
      </w:pPr>
      <w:r w:rsidRPr="000E3CEA">
        <w:rPr>
          <w:rFonts w:asciiTheme="minorHAnsi" w:hAnsiTheme="minorHAnsi" w:cstheme="minorHAnsi"/>
          <w:b/>
          <w:lang w:val="fr-CA"/>
        </w:rPr>
        <w:t xml:space="preserve">Numéro international normalisé du livre </w:t>
      </w:r>
      <w:r w:rsidR="00622136" w:rsidRPr="000E3CEA">
        <w:rPr>
          <w:rFonts w:asciiTheme="minorHAnsi" w:hAnsiTheme="minorHAnsi" w:cstheme="minorHAnsi"/>
          <w:b/>
          <w:lang w:val="fr-CA"/>
        </w:rPr>
        <w:t xml:space="preserve">(ISBN): </w:t>
      </w:r>
    </w:p>
    <w:p w14:paraId="2CC53997" w14:textId="4F19713C" w:rsidR="00622136" w:rsidRPr="000E3CEA" w:rsidRDefault="00202FB6" w:rsidP="00B2767D">
      <w:pPr>
        <w:ind w:right="1440"/>
        <w:rPr>
          <w:rFonts w:asciiTheme="minorHAnsi" w:hAnsiTheme="minorHAnsi" w:cstheme="minorHAnsi"/>
          <w:szCs w:val="22"/>
          <w:lang w:val="fr-CA" w:eastAsia="en-CA"/>
        </w:rPr>
      </w:pPr>
      <w:r w:rsidRPr="001E277E">
        <w:rPr>
          <w:rFonts w:asciiTheme="minorHAnsi" w:hAnsiTheme="minorHAnsi" w:cstheme="minorHAnsi"/>
          <w:szCs w:val="22"/>
          <w:lang w:val="fr-CA" w:eastAsia="en-CA"/>
        </w:rPr>
        <w:t>978-0-660-48142-5</w:t>
      </w:r>
    </w:p>
    <w:p w14:paraId="4F9696DA" w14:textId="77777777" w:rsidR="003A3128" w:rsidRPr="000E3CEA" w:rsidRDefault="003A3128" w:rsidP="00B2767D">
      <w:pPr>
        <w:ind w:right="1440"/>
        <w:rPr>
          <w:rFonts w:asciiTheme="minorHAnsi" w:hAnsiTheme="minorHAnsi" w:cstheme="minorHAnsi"/>
          <w:b/>
          <w:highlight w:val="yellow"/>
          <w:lang w:val="fr-CA"/>
        </w:rPr>
      </w:pPr>
    </w:p>
    <w:p w14:paraId="253F26DB" w14:textId="11C37BD2" w:rsidR="00622136" w:rsidRPr="000E3CEA" w:rsidRDefault="007C5481" w:rsidP="00B2767D">
      <w:pPr>
        <w:ind w:right="1440"/>
        <w:rPr>
          <w:rFonts w:asciiTheme="minorHAnsi" w:hAnsiTheme="minorHAnsi" w:cstheme="minorHAnsi"/>
          <w:lang w:val="fr-CA"/>
        </w:rPr>
      </w:pPr>
      <w:r w:rsidRPr="000E3CEA">
        <w:rPr>
          <w:rFonts w:asciiTheme="minorHAnsi" w:hAnsiTheme="minorHAnsi" w:cstheme="minorHAnsi"/>
          <w:b/>
          <w:lang w:val="fr-CA"/>
        </w:rPr>
        <w:t>Publications connexes</w:t>
      </w:r>
      <w:r w:rsidR="00622136" w:rsidRPr="000E3CEA">
        <w:rPr>
          <w:rFonts w:asciiTheme="minorHAnsi" w:hAnsiTheme="minorHAnsi" w:cstheme="minorHAnsi"/>
          <w:b/>
          <w:lang w:val="fr-CA"/>
        </w:rPr>
        <w:t xml:space="preserve"> </w:t>
      </w:r>
      <w:r w:rsidR="00622136" w:rsidRPr="000E3CEA">
        <w:rPr>
          <w:rFonts w:asciiTheme="minorHAnsi" w:hAnsiTheme="minorHAnsi" w:cstheme="minorHAnsi"/>
          <w:lang w:val="fr-CA"/>
        </w:rPr>
        <w:t>(</w:t>
      </w:r>
      <w:r w:rsidRPr="000E3CEA">
        <w:rPr>
          <w:rFonts w:asciiTheme="minorHAnsi" w:hAnsiTheme="minorHAnsi" w:cstheme="minorHAnsi"/>
          <w:lang w:val="fr-CA"/>
        </w:rPr>
        <w:t>numéro d’enregistrement</w:t>
      </w:r>
      <w:r w:rsidR="00622136" w:rsidRPr="000E3CEA">
        <w:rPr>
          <w:rFonts w:asciiTheme="minorHAnsi" w:hAnsiTheme="minorHAnsi" w:cstheme="minorHAnsi"/>
          <w:lang w:val="fr-CA"/>
        </w:rPr>
        <w:t xml:space="preserve">: POR </w:t>
      </w:r>
      <w:r w:rsidR="004C24A1" w:rsidRPr="000E3CEA">
        <w:rPr>
          <w:rFonts w:asciiTheme="minorHAnsi" w:hAnsiTheme="minorHAnsi" w:cstheme="minorHAnsi"/>
          <w:lang w:val="fr-CA"/>
        </w:rPr>
        <w:t>04</w:t>
      </w:r>
      <w:r w:rsidR="003F4B43" w:rsidRPr="000E3CEA">
        <w:rPr>
          <w:rFonts w:asciiTheme="minorHAnsi" w:hAnsiTheme="minorHAnsi" w:cstheme="minorHAnsi"/>
          <w:lang w:val="fr-CA"/>
        </w:rPr>
        <w:t>9</w:t>
      </w:r>
      <w:r w:rsidR="004C24A1" w:rsidRPr="000E3CEA">
        <w:rPr>
          <w:rFonts w:asciiTheme="minorHAnsi" w:hAnsiTheme="minorHAnsi" w:cstheme="minorHAnsi"/>
          <w:lang w:val="fr-CA"/>
        </w:rPr>
        <w:t>-</w:t>
      </w:r>
      <w:r w:rsidR="003F4B43" w:rsidRPr="000E3CEA">
        <w:rPr>
          <w:rFonts w:asciiTheme="minorHAnsi" w:hAnsiTheme="minorHAnsi" w:cstheme="minorHAnsi"/>
          <w:lang w:val="fr-CA"/>
        </w:rPr>
        <w:t>21</w:t>
      </w:r>
      <w:r w:rsidR="00622136" w:rsidRPr="000E3CEA">
        <w:rPr>
          <w:rFonts w:asciiTheme="minorHAnsi" w:hAnsiTheme="minorHAnsi" w:cstheme="minorHAnsi"/>
          <w:lang w:val="fr-CA"/>
        </w:rPr>
        <w:t>):</w:t>
      </w:r>
    </w:p>
    <w:p w14:paraId="00A5B1D4" w14:textId="63FC0340" w:rsidR="002F4185" w:rsidRPr="000E3CEA" w:rsidRDefault="007C5481" w:rsidP="003A3128">
      <w:pPr>
        <w:rPr>
          <w:rFonts w:asciiTheme="minorHAnsi" w:hAnsiTheme="minorHAnsi" w:cstheme="minorHAnsi"/>
          <w:lang w:val="fr-CA"/>
        </w:rPr>
      </w:pPr>
      <w:r w:rsidRPr="000E3CEA">
        <w:rPr>
          <w:rFonts w:asciiTheme="minorHAnsi" w:hAnsiTheme="minorHAnsi" w:cstheme="minorHAnsi"/>
          <w:lang w:val="fr-CA"/>
        </w:rPr>
        <w:t>Numéro de catalogue</w:t>
      </w:r>
      <w:r w:rsidR="002F4185" w:rsidRPr="000E3CEA">
        <w:rPr>
          <w:rFonts w:asciiTheme="minorHAnsi" w:hAnsiTheme="minorHAnsi" w:cstheme="minorHAnsi"/>
          <w:lang w:val="fr-CA"/>
        </w:rPr>
        <w:t xml:space="preserve">: </w:t>
      </w:r>
      <w:r w:rsidR="00202FB6" w:rsidRPr="00202FB6">
        <w:rPr>
          <w:rFonts w:asciiTheme="minorHAnsi" w:hAnsiTheme="minorHAnsi" w:cstheme="minorHAnsi"/>
          <w:szCs w:val="22"/>
          <w:lang w:val="fr-FR" w:eastAsia="en-CA"/>
        </w:rPr>
        <w:t>CP22-200/2023E-PDF</w:t>
      </w:r>
      <w:r w:rsidR="003A3128" w:rsidRPr="000E3CEA">
        <w:rPr>
          <w:rFonts w:asciiTheme="minorHAnsi" w:hAnsiTheme="minorHAnsi" w:cstheme="minorHAnsi"/>
          <w:lang w:val="fr-CA"/>
        </w:rPr>
        <w:t xml:space="preserve"> </w:t>
      </w:r>
      <w:r w:rsidR="00622136" w:rsidRPr="000E3CEA">
        <w:rPr>
          <w:rFonts w:asciiTheme="minorHAnsi" w:hAnsiTheme="minorHAnsi" w:cstheme="minorHAnsi"/>
          <w:lang w:val="fr-CA"/>
        </w:rPr>
        <w:t>(</w:t>
      </w:r>
      <w:r w:rsidRPr="000E3CEA">
        <w:rPr>
          <w:rFonts w:asciiTheme="minorHAnsi" w:hAnsiTheme="minorHAnsi" w:cstheme="minorHAnsi"/>
          <w:lang w:val="fr-CA"/>
        </w:rPr>
        <w:t>Rapport méthodologique</w:t>
      </w:r>
      <w:r w:rsidR="00202FB6">
        <w:rPr>
          <w:rFonts w:asciiTheme="minorHAnsi" w:hAnsiTheme="minorHAnsi" w:cstheme="minorHAnsi"/>
          <w:lang w:val="fr-CA"/>
        </w:rPr>
        <w:t xml:space="preserve"> en</w:t>
      </w:r>
      <w:r w:rsidR="00C72AEC" w:rsidRPr="000E3CEA">
        <w:rPr>
          <w:rFonts w:asciiTheme="minorHAnsi" w:hAnsiTheme="minorHAnsi" w:cstheme="minorHAnsi"/>
          <w:lang w:val="fr-CA"/>
        </w:rPr>
        <w:t xml:space="preserve"> </w:t>
      </w:r>
      <w:r w:rsidR="00202FB6">
        <w:rPr>
          <w:rFonts w:asciiTheme="minorHAnsi" w:hAnsiTheme="minorHAnsi" w:cstheme="minorHAnsi"/>
          <w:lang w:val="fr-CA"/>
        </w:rPr>
        <w:t>anglais</w:t>
      </w:r>
      <w:r w:rsidR="00C72AEC" w:rsidRPr="000E3CEA">
        <w:rPr>
          <w:rFonts w:asciiTheme="minorHAnsi" w:hAnsiTheme="minorHAnsi" w:cstheme="minorHAnsi"/>
          <w:lang w:val="fr-CA"/>
        </w:rPr>
        <w:t>)</w:t>
      </w:r>
      <w:r w:rsidR="00622136" w:rsidRPr="000E3CEA">
        <w:rPr>
          <w:rFonts w:asciiTheme="minorHAnsi" w:hAnsiTheme="minorHAnsi" w:cstheme="minorHAnsi"/>
          <w:lang w:val="fr-CA"/>
        </w:rPr>
        <w:t xml:space="preserve"> </w:t>
      </w:r>
    </w:p>
    <w:p w14:paraId="302D908C" w14:textId="5031D46F" w:rsidR="003A3128" w:rsidRPr="000E3CEA" w:rsidRDefault="007C5481" w:rsidP="003A3128">
      <w:pPr>
        <w:rPr>
          <w:rStyle w:val="titlefrench0"/>
          <w:lang w:val="fr-CA"/>
        </w:rPr>
      </w:pPr>
      <w:r w:rsidRPr="000E3CEA">
        <w:rPr>
          <w:rFonts w:asciiTheme="minorHAnsi" w:hAnsiTheme="minorHAnsi" w:cstheme="minorHAnsi"/>
          <w:lang w:val="fr-CA"/>
        </w:rPr>
        <w:t>Numéro international normalisé du livre</w:t>
      </w:r>
      <w:r w:rsidR="00622136" w:rsidRPr="000E3CEA">
        <w:rPr>
          <w:rFonts w:asciiTheme="minorHAnsi" w:hAnsiTheme="minorHAnsi" w:cstheme="minorHAnsi"/>
          <w:lang w:val="fr-CA"/>
        </w:rPr>
        <w:t xml:space="preserve">: </w:t>
      </w:r>
      <w:r w:rsidR="00202FB6" w:rsidRPr="00202FB6">
        <w:rPr>
          <w:rFonts w:asciiTheme="minorHAnsi" w:hAnsiTheme="minorHAnsi" w:cstheme="minorHAnsi"/>
          <w:szCs w:val="22"/>
          <w:lang w:val="fr-FR" w:eastAsia="en-CA"/>
        </w:rPr>
        <w:t>978-0-660-48141-8</w:t>
      </w:r>
      <w:r w:rsidR="004F2E7D" w:rsidRPr="000E3CEA">
        <w:rPr>
          <w:rFonts w:asciiTheme="minorHAnsi" w:hAnsiTheme="minorHAnsi" w:cstheme="minorHAnsi"/>
          <w:lang w:val="fr-CA"/>
        </w:rPr>
        <w:t xml:space="preserve"> (</w:t>
      </w:r>
      <w:r w:rsidR="00202FB6">
        <w:rPr>
          <w:rFonts w:asciiTheme="minorHAnsi" w:hAnsiTheme="minorHAnsi" w:cstheme="minorHAnsi"/>
          <w:lang w:val="fr-CA"/>
        </w:rPr>
        <w:t>anglais</w:t>
      </w:r>
      <w:r w:rsidR="004F2E7D" w:rsidRPr="000E3CEA">
        <w:rPr>
          <w:rFonts w:asciiTheme="minorHAnsi" w:hAnsiTheme="minorHAnsi" w:cstheme="minorHAnsi"/>
          <w:lang w:val="fr-CA"/>
        </w:rPr>
        <w:t>)</w:t>
      </w:r>
      <w:r w:rsidR="003A3128" w:rsidRPr="000E3CEA">
        <w:rPr>
          <w:rStyle w:val="titlefrench0"/>
          <w:lang w:val="fr-CA"/>
        </w:rPr>
        <w:t xml:space="preserve">                        </w:t>
      </w:r>
    </w:p>
    <w:p w14:paraId="74568570" w14:textId="77777777" w:rsidR="002F4185" w:rsidRPr="000E3CEA" w:rsidRDefault="002F4185" w:rsidP="00B2767D">
      <w:pPr>
        <w:ind w:right="1440"/>
        <w:rPr>
          <w:rFonts w:asciiTheme="minorHAnsi" w:hAnsiTheme="minorHAnsi" w:cstheme="minorHAnsi"/>
          <w:sz w:val="20"/>
          <w:highlight w:val="yellow"/>
          <w:lang w:val="fr-CA"/>
        </w:rPr>
      </w:pPr>
    </w:p>
    <w:p w14:paraId="09DEFB4D" w14:textId="77777777" w:rsidR="00883E83" w:rsidRPr="000E3CEA" w:rsidRDefault="00883E83" w:rsidP="00B2767D">
      <w:pPr>
        <w:ind w:right="14"/>
        <w:rPr>
          <w:rFonts w:asciiTheme="minorHAnsi" w:hAnsiTheme="minorHAnsi" w:cstheme="minorHAnsi"/>
          <w:sz w:val="20"/>
          <w:lang w:val="fr-CA"/>
        </w:rPr>
      </w:pPr>
    </w:p>
    <w:p w14:paraId="78A37623" w14:textId="77777777" w:rsidR="00883E83" w:rsidRPr="000E3CEA" w:rsidRDefault="00883E83" w:rsidP="00B2767D">
      <w:pPr>
        <w:ind w:right="14"/>
        <w:rPr>
          <w:rFonts w:asciiTheme="minorHAnsi" w:hAnsiTheme="minorHAnsi" w:cstheme="minorHAnsi"/>
          <w:sz w:val="20"/>
          <w:lang w:val="fr-CA"/>
        </w:rPr>
      </w:pPr>
    </w:p>
    <w:p w14:paraId="19F6E422" w14:textId="77777777" w:rsidR="00883E83" w:rsidRPr="000E3CEA" w:rsidRDefault="00883E83" w:rsidP="00B2767D">
      <w:pPr>
        <w:ind w:right="14"/>
        <w:rPr>
          <w:rFonts w:asciiTheme="minorHAnsi" w:hAnsiTheme="minorHAnsi" w:cstheme="minorHAnsi"/>
          <w:sz w:val="20"/>
          <w:lang w:val="fr-CA"/>
        </w:rPr>
      </w:pPr>
    </w:p>
    <w:p w14:paraId="04A90493" w14:textId="77777777" w:rsidR="00883E83" w:rsidRPr="000E3CEA" w:rsidRDefault="00883E83" w:rsidP="00B2767D">
      <w:pPr>
        <w:ind w:right="14"/>
        <w:rPr>
          <w:rFonts w:asciiTheme="minorHAnsi" w:hAnsiTheme="minorHAnsi" w:cstheme="minorHAnsi"/>
          <w:sz w:val="20"/>
          <w:lang w:val="fr-CA"/>
        </w:rPr>
      </w:pPr>
    </w:p>
    <w:p w14:paraId="74E9EFF2" w14:textId="77777777" w:rsidR="00883E83" w:rsidRPr="000E3CEA" w:rsidRDefault="00883E83" w:rsidP="00B2767D">
      <w:pPr>
        <w:ind w:right="14"/>
        <w:rPr>
          <w:rFonts w:asciiTheme="minorHAnsi" w:hAnsiTheme="minorHAnsi" w:cstheme="minorHAnsi"/>
          <w:sz w:val="20"/>
          <w:lang w:val="fr-CA"/>
        </w:rPr>
      </w:pPr>
    </w:p>
    <w:p w14:paraId="47922566" w14:textId="77777777" w:rsidR="00883E83" w:rsidRPr="000E3CEA" w:rsidRDefault="00883E83" w:rsidP="00733C4C">
      <w:pPr>
        <w:spacing w:line="260" w:lineRule="exact"/>
        <w:ind w:right="14"/>
        <w:rPr>
          <w:rFonts w:asciiTheme="minorHAnsi" w:hAnsiTheme="minorHAnsi" w:cstheme="minorHAnsi"/>
          <w:sz w:val="20"/>
          <w:lang w:val="fr-CA"/>
        </w:rPr>
      </w:pPr>
    </w:p>
    <w:p w14:paraId="1AE6A710" w14:textId="77777777" w:rsidR="00883E83" w:rsidRPr="000E3CEA" w:rsidRDefault="00883E83" w:rsidP="00733C4C">
      <w:pPr>
        <w:spacing w:line="260" w:lineRule="exact"/>
        <w:ind w:right="14"/>
        <w:rPr>
          <w:rFonts w:asciiTheme="minorHAnsi" w:hAnsiTheme="minorHAnsi" w:cstheme="minorHAnsi"/>
          <w:sz w:val="20"/>
          <w:lang w:val="fr-CA"/>
        </w:rPr>
      </w:pPr>
    </w:p>
    <w:p w14:paraId="05B94BA4" w14:textId="77777777" w:rsidR="00883E83" w:rsidRPr="000E3CEA" w:rsidRDefault="00883E83" w:rsidP="00733C4C">
      <w:pPr>
        <w:spacing w:line="260" w:lineRule="exact"/>
        <w:ind w:right="14"/>
        <w:rPr>
          <w:rFonts w:asciiTheme="minorHAnsi" w:hAnsiTheme="minorHAnsi" w:cstheme="minorHAnsi"/>
          <w:sz w:val="20"/>
          <w:lang w:val="fr-CA"/>
        </w:rPr>
      </w:pPr>
    </w:p>
    <w:p w14:paraId="45231B5B" w14:textId="77777777" w:rsidR="00883E83" w:rsidRPr="000E3CEA" w:rsidRDefault="00883E83" w:rsidP="00733C4C">
      <w:pPr>
        <w:spacing w:line="260" w:lineRule="exact"/>
        <w:ind w:right="14"/>
        <w:rPr>
          <w:rFonts w:asciiTheme="minorHAnsi" w:hAnsiTheme="minorHAnsi" w:cstheme="minorHAnsi"/>
          <w:sz w:val="20"/>
          <w:lang w:val="fr-CA"/>
        </w:rPr>
      </w:pPr>
    </w:p>
    <w:p w14:paraId="00451FB3" w14:textId="77777777" w:rsidR="00883E83" w:rsidRPr="000E3CEA" w:rsidRDefault="00883E83" w:rsidP="00733C4C">
      <w:pPr>
        <w:spacing w:line="260" w:lineRule="exact"/>
        <w:ind w:right="14"/>
        <w:rPr>
          <w:rFonts w:asciiTheme="minorHAnsi" w:hAnsiTheme="minorHAnsi" w:cstheme="minorHAnsi"/>
          <w:sz w:val="20"/>
          <w:lang w:val="fr-CA"/>
        </w:rPr>
      </w:pPr>
    </w:p>
    <w:p w14:paraId="0735E00E" w14:textId="77777777" w:rsidR="00883E83" w:rsidRPr="000E3CEA" w:rsidRDefault="00883E83" w:rsidP="00733C4C">
      <w:pPr>
        <w:spacing w:line="260" w:lineRule="exact"/>
        <w:ind w:right="14"/>
        <w:rPr>
          <w:rFonts w:asciiTheme="minorHAnsi" w:hAnsiTheme="minorHAnsi" w:cstheme="minorHAnsi"/>
          <w:sz w:val="20"/>
          <w:lang w:val="fr-CA"/>
        </w:rPr>
      </w:pPr>
    </w:p>
    <w:p w14:paraId="332CD6CF" w14:textId="77777777" w:rsidR="00883E83" w:rsidRPr="000E3CEA" w:rsidRDefault="00883E83" w:rsidP="00733C4C">
      <w:pPr>
        <w:spacing w:line="260" w:lineRule="exact"/>
        <w:ind w:right="14"/>
        <w:rPr>
          <w:rFonts w:asciiTheme="minorHAnsi" w:hAnsiTheme="minorHAnsi" w:cstheme="minorHAnsi"/>
          <w:sz w:val="20"/>
          <w:lang w:val="fr-CA"/>
        </w:rPr>
      </w:pPr>
    </w:p>
    <w:p w14:paraId="6D13DB27" w14:textId="6FA95C32" w:rsidR="00915586" w:rsidRPr="000E3CEA" w:rsidRDefault="00622136" w:rsidP="00F222F9">
      <w:pPr>
        <w:ind w:right="14"/>
        <w:rPr>
          <w:rFonts w:ascii="Arial" w:eastAsiaTheme="majorEastAsia" w:hAnsi="Arial" w:cs="Arial"/>
          <w:b/>
          <w:color w:val="23B2BE"/>
          <w:sz w:val="28"/>
          <w:szCs w:val="32"/>
          <w:lang w:val="fr-CA"/>
        </w:rPr>
      </w:pPr>
      <w:r w:rsidRPr="000E3CEA">
        <w:rPr>
          <w:rFonts w:asciiTheme="minorHAnsi" w:hAnsiTheme="minorHAnsi" w:cstheme="minorHAnsi"/>
          <w:sz w:val="18"/>
          <w:lang w:val="fr-CA"/>
        </w:rPr>
        <w:t xml:space="preserve">© </w:t>
      </w:r>
      <w:bookmarkStart w:id="2" w:name="_Toc3971521"/>
      <w:bookmarkEnd w:id="1"/>
      <w:r w:rsidR="007C5481" w:rsidRPr="000E3CEA">
        <w:rPr>
          <w:rFonts w:asciiTheme="minorHAnsi" w:hAnsiTheme="minorHAnsi" w:cstheme="minorHAnsi"/>
          <w:sz w:val="18"/>
          <w:lang w:val="fr-CA"/>
        </w:rPr>
        <w:t>Sa Majesté le Roi du chef du Canada, représenté par le ministre de Services publics et Approvisionnement Canada, 2023</w:t>
      </w:r>
      <w:r w:rsidR="00915586" w:rsidRPr="000E3CEA">
        <w:rPr>
          <w:rFonts w:ascii="Arial" w:hAnsi="Arial" w:cs="Arial"/>
          <w:sz w:val="20"/>
          <w:lang w:val="fr-CA"/>
        </w:rPr>
        <w:br w:type="page"/>
      </w:r>
    </w:p>
    <w:bookmarkEnd w:id="2"/>
    <w:p w14:paraId="0C993058" w14:textId="3CF9BBAE" w:rsidR="00622136" w:rsidRPr="000E3CEA" w:rsidRDefault="007C5481" w:rsidP="00F22524">
      <w:pPr>
        <w:pStyle w:val="Heading1"/>
        <w:rPr>
          <w:rFonts w:ascii="Arial" w:hAnsi="Arial"/>
          <w:color w:val="auto"/>
          <w:sz w:val="28"/>
          <w:lang w:val="fr-CA"/>
        </w:rPr>
      </w:pPr>
      <w:r w:rsidRPr="000E3CEA">
        <w:rPr>
          <w:rFonts w:ascii="Arial" w:hAnsi="Arial"/>
          <w:color w:val="auto"/>
          <w:sz w:val="28"/>
          <w:lang w:val="fr-CA"/>
        </w:rPr>
        <w:lastRenderedPageBreak/>
        <w:t>Résumé</w:t>
      </w:r>
    </w:p>
    <w:p w14:paraId="15AC579B" w14:textId="77777777" w:rsidR="002F253E" w:rsidRPr="000E3CEA" w:rsidRDefault="002F253E" w:rsidP="00B2767D">
      <w:pPr>
        <w:rPr>
          <w:rFonts w:asciiTheme="minorHAnsi" w:hAnsiTheme="minorHAnsi" w:cstheme="minorHAnsi"/>
          <w:highlight w:val="yellow"/>
          <w:lang w:val="fr-CA"/>
        </w:rPr>
      </w:pPr>
    </w:p>
    <w:p w14:paraId="6D81B866" w14:textId="56C471C4" w:rsidR="002F253E" w:rsidRPr="000E3CEA" w:rsidRDefault="002F253E" w:rsidP="00E1387A">
      <w:pPr>
        <w:jc w:val="both"/>
        <w:rPr>
          <w:rFonts w:asciiTheme="minorHAnsi" w:hAnsiTheme="minorHAnsi" w:cstheme="minorHAnsi"/>
          <w:highlight w:val="yellow"/>
          <w:lang w:val="fr-CA"/>
        </w:rPr>
      </w:pPr>
      <w:r w:rsidRPr="000E3CEA">
        <w:rPr>
          <w:rFonts w:asciiTheme="minorHAnsi" w:hAnsiTheme="minorHAnsi" w:cstheme="minorHAnsi"/>
          <w:lang w:val="fr-CA"/>
        </w:rPr>
        <w:t xml:space="preserve">Le Bureau du Conseil privé (BCP) avait besoin d'une collecte et d'une analyse continues de données quantitatives pour soutenir un programme de recherche trilatéral basé sur les sciences comportementales appliquées (ScComp). Ce programme de recherche nécessitait des représentations en temps réel de l'évolution des </w:t>
      </w:r>
      <w:r w:rsidR="00FB6D45" w:rsidRPr="00FB6D45">
        <w:rPr>
          <w:rFonts w:asciiTheme="minorHAnsi" w:hAnsiTheme="minorHAnsi" w:cstheme="minorHAnsi"/>
          <w:lang w:val="fr-CA"/>
        </w:rPr>
        <w:t>convictions</w:t>
      </w:r>
      <w:r w:rsidRPr="000E3CEA">
        <w:rPr>
          <w:rFonts w:asciiTheme="minorHAnsi" w:hAnsiTheme="minorHAnsi" w:cstheme="minorHAnsi"/>
          <w:lang w:val="fr-CA"/>
        </w:rPr>
        <w:t>, des attitudes et des comportements des Canadiens en matière de changements climatiques, afin d'aider le gouvernement du Canada à développer et à affiner l'élaboration de politiques, les pratiques réglementaires, la mise en œuvre des programmes et les stratégies de communication.</w:t>
      </w:r>
    </w:p>
    <w:p w14:paraId="6868EFF6" w14:textId="77777777" w:rsidR="00FB6D45" w:rsidRPr="000E3CEA" w:rsidRDefault="00FB6D45" w:rsidP="00E1387A">
      <w:pPr>
        <w:jc w:val="both"/>
        <w:rPr>
          <w:rFonts w:asciiTheme="minorHAnsi" w:hAnsiTheme="minorHAnsi" w:cstheme="minorHAnsi"/>
          <w:lang w:val="fr-CA"/>
        </w:rPr>
      </w:pPr>
      <w:bookmarkStart w:id="3" w:name="_Toc468718008"/>
      <w:bookmarkStart w:id="4" w:name="_Toc468718223"/>
      <w:bookmarkStart w:id="5" w:name="_Toc469559083"/>
      <w:bookmarkStart w:id="6" w:name="_Toc469567943"/>
      <w:bookmarkStart w:id="7" w:name="_Toc469653905"/>
      <w:bookmarkStart w:id="8" w:name="_Toc525010762"/>
      <w:bookmarkStart w:id="9" w:name="_Toc527780178"/>
      <w:bookmarkStart w:id="10" w:name="_Toc535145606"/>
      <w:bookmarkStart w:id="11" w:name="_Toc536001421"/>
    </w:p>
    <w:p w14:paraId="0ADEE652" w14:textId="5A2424B6" w:rsidR="00B80535" w:rsidRPr="000E3CEA" w:rsidRDefault="00B80535" w:rsidP="00E1387A">
      <w:pPr>
        <w:jc w:val="both"/>
        <w:rPr>
          <w:rFonts w:asciiTheme="minorHAnsi" w:hAnsiTheme="minorHAnsi" w:cstheme="minorHAnsi"/>
          <w:lang w:val="fr-CA"/>
        </w:rPr>
      </w:pPr>
      <w:r w:rsidRPr="000E3CEA">
        <w:rPr>
          <w:rFonts w:asciiTheme="minorHAnsi" w:hAnsiTheme="minorHAnsi" w:cstheme="minorHAnsi"/>
          <w:lang w:val="fr-CA"/>
        </w:rPr>
        <w:t xml:space="preserve">L'enquête a été réalisée à l'aide d'un </w:t>
      </w:r>
      <w:r w:rsidR="006B0F60">
        <w:rPr>
          <w:rFonts w:asciiTheme="minorHAnsi" w:hAnsiTheme="minorHAnsi" w:cstheme="minorHAnsi"/>
          <w:lang w:val="fr-CA"/>
        </w:rPr>
        <w:t xml:space="preserve">sondage </w:t>
      </w:r>
      <w:r w:rsidRPr="000E3CEA">
        <w:rPr>
          <w:rFonts w:asciiTheme="minorHAnsi" w:hAnsiTheme="minorHAnsi" w:cstheme="minorHAnsi"/>
          <w:lang w:val="fr-CA"/>
        </w:rPr>
        <w:t xml:space="preserve">probabiliste en ligne auprès d'un échantillon national d'adultes canadiens âgés de 18 ans et plus. Les répondants ont été recrutés par téléphone pour participer </w:t>
      </w:r>
      <w:r w:rsidR="006B0F60">
        <w:rPr>
          <w:rFonts w:asciiTheme="minorHAnsi" w:hAnsiTheme="minorHAnsi" w:cstheme="minorHAnsi"/>
          <w:lang w:val="fr-CA"/>
        </w:rPr>
        <w:t>au sondage</w:t>
      </w:r>
      <w:r w:rsidRPr="000E3CEA">
        <w:rPr>
          <w:rFonts w:asciiTheme="minorHAnsi" w:hAnsiTheme="minorHAnsi" w:cstheme="minorHAnsi"/>
          <w:lang w:val="fr-CA"/>
        </w:rPr>
        <w:t xml:space="preserve"> en ligne. Après la première vague, les répondants qui avaient accepté d'être recontactés ont été invités à répondre à la (aux) vague(s) suivante(s), avec un objectif de 1 500 </w:t>
      </w:r>
      <w:r w:rsidR="002670C5">
        <w:rPr>
          <w:rFonts w:asciiTheme="minorHAnsi" w:hAnsiTheme="minorHAnsi" w:cstheme="minorHAnsi"/>
          <w:lang w:val="fr-CA"/>
        </w:rPr>
        <w:t>sondages</w:t>
      </w:r>
      <w:r w:rsidRPr="000E3CEA">
        <w:rPr>
          <w:rFonts w:asciiTheme="minorHAnsi" w:hAnsiTheme="minorHAnsi" w:cstheme="minorHAnsi"/>
          <w:lang w:val="fr-CA"/>
        </w:rPr>
        <w:t xml:space="preserve"> complétés à partir de l'échantillon recontacté pour les vagues 2 à 7. Chaque vague du sondage prenait environ 20 minutes à compléter.</w:t>
      </w:r>
    </w:p>
    <w:p w14:paraId="52926A4A" w14:textId="560481C8" w:rsidR="00B80535" w:rsidRPr="000E3CEA" w:rsidRDefault="00B80535" w:rsidP="00E1387A">
      <w:pPr>
        <w:jc w:val="both"/>
        <w:rPr>
          <w:rFonts w:asciiTheme="minorHAnsi" w:hAnsiTheme="minorHAnsi" w:cstheme="minorHAnsi"/>
          <w:lang w:val="fr-CA"/>
        </w:rPr>
      </w:pPr>
    </w:p>
    <w:p w14:paraId="05F3BAE3" w14:textId="04794FCB" w:rsidR="00B80535" w:rsidRPr="000E3CEA" w:rsidRDefault="00B80535" w:rsidP="00E1387A">
      <w:pPr>
        <w:jc w:val="both"/>
        <w:rPr>
          <w:rFonts w:asciiTheme="minorHAnsi" w:hAnsiTheme="minorHAnsi" w:cstheme="minorHAnsi"/>
          <w:lang w:val="fr-CA"/>
        </w:rPr>
      </w:pPr>
      <w:r w:rsidRPr="000E3CEA">
        <w:rPr>
          <w:rFonts w:asciiTheme="minorHAnsi" w:hAnsiTheme="minorHAnsi" w:cstheme="minorHAnsi"/>
          <w:lang w:val="fr-CA"/>
        </w:rPr>
        <w:t xml:space="preserve">Au </w:t>
      </w:r>
      <w:r w:rsidR="00B06033" w:rsidRPr="000E3CEA">
        <w:rPr>
          <w:rFonts w:asciiTheme="minorHAnsi" w:hAnsiTheme="minorHAnsi" w:cstheme="minorHAnsi"/>
          <w:lang w:val="fr-CA"/>
        </w:rPr>
        <w:t>to</w:t>
      </w:r>
      <w:r w:rsidRPr="000E3CEA">
        <w:rPr>
          <w:rFonts w:asciiTheme="minorHAnsi" w:hAnsiTheme="minorHAnsi" w:cstheme="minorHAnsi"/>
          <w:lang w:val="fr-CA"/>
        </w:rPr>
        <w:t xml:space="preserve">tal, 17 324 </w:t>
      </w:r>
      <w:r w:rsidR="006B0F60">
        <w:rPr>
          <w:rFonts w:asciiTheme="minorHAnsi" w:hAnsiTheme="minorHAnsi" w:cstheme="minorHAnsi"/>
          <w:lang w:val="fr-CA"/>
        </w:rPr>
        <w:t>sondages</w:t>
      </w:r>
      <w:r w:rsidRPr="000E3CEA">
        <w:rPr>
          <w:rFonts w:asciiTheme="minorHAnsi" w:hAnsiTheme="minorHAnsi" w:cstheme="minorHAnsi"/>
          <w:lang w:val="fr-CA"/>
        </w:rPr>
        <w:t xml:space="preserve"> ont été </w:t>
      </w:r>
      <w:r w:rsidR="006B0F60">
        <w:rPr>
          <w:rFonts w:asciiTheme="minorHAnsi" w:hAnsiTheme="minorHAnsi" w:cstheme="minorHAnsi"/>
          <w:lang w:val="fr-CA"/>
        </w:rPr>
        <w:t>complétés</w:t>
      </w:r>
      <w:r w:rsidRPr="000E3CEA">
        <w:rPr>
          <w:rFonts w:asciiTheme="minorHAnsi" w:hAnsiTheme="minorHAnsi" w:cstheme="minorHAnsi"/>
          <w:lang w:val="fr-CA"/>
        </w:rPr>
        <w:t xml:space="preserve"> au cours des 8 vagues de l'enquête entre décembre 2021 et mars 2023, avec des taux de réponse variant</w:t>
      </w:r>
      <w:r w:rsidR="00B06033" w:rsidRPr="000E3CEA">
        <w:rPr>
          <w:rFonts w:asciiTheme="minorHAnsi" w:hAnsiTheme="minorHAnsi" w:cstheme="minorHAnsi"/>
          <w:lang w:val="fr-CA"/>
        </w:rPr>
        <w:t>,</w:t>
      </w:r>
      <w:r w:rsidRPr="000E3CEA">
        <w:rPr>
          <w:rFonts w:asciiTheme="minorHAnsi" w:hAnsiTheme="minorHAnsi" w:cstheme="minorHAnsi"/>
          <w:lang w:val="fr-CA"/>
        </w:rPr>
        <w:t xml:space="preserve"> selon les vagues</w:t>
      </w:r>
      <w:r w:rsidR="00B06033" w:rsidRPr="000E3CEA">
        <w:rPr>
          <w:rFonts w:asciiTheme="minorHAnsi" w:hAnsiTheme="minorHAnsi" w:cstheme="minorHAnsi"/>
          <w:lang w:val="fr-CA"/>
        </w:rPr>
        <w:t>,</w:t>
      </w:r>
      <w:r w:rsidRPr="000E3CEA">
        <w:rPr>
          <w:rFonts w:asciiTheme="minorHAnsi" w:hAnsiTheme="minorHAnsi" w:cstheme="minorHAnsi"/>
          <w:lang w:val="fr-CA"/>
        </w:rPr>
        <w:t xml:space="preserve"> entre 28,9 % et 48,5 % et une marge d'erreur allant de +/-1,86 % à +/-2,18 % à l'échelle nationale (19 fois sur 20, avec un intervalle de confiance de 95 %). Les données ont été pondérées en fonction de la région géographique, du sexe et de l'âge, en utilisant les données du recensement de la population canadienne de 2016 pour les vagues 1 à 3, et les données du recensement de 2021 pour les vagues 4 à 8. Le coût </w:t>
      </w:r>
      <w:r w:rsidR="00B06033" w:rsidRPr="000E3CEA">
        <w:rPr>
          <w:rFonts w:asciiTheme="minorHAnsi" w:hAnsiTheme="minorHAnsi" w:cstheme="minorHAnsi"/>
          <w:lang w:val="fr-CA"/>
        </w:rPr>
        <w:t>to</w:t>
      </w:r>
      <w:r w:rsidRPr="000E3CEA">
        <w:rPr>
          <w:rFonts w:asciiTheme="minorHAnsi" w:hAnsiTheme="minorHAnsi" w:cstheme="minorHAnsi"/>
          <w:lang w:val="fr-CA"/>
        </w:rPr>
        <w:t>tal de l'étude s'est élevé à 247 673,76$, taxes incluses.</w:t>
      </w:r>
    </w:p>
    <w:p w14:paraId="431D7B3F" w14:textId="77777777" w:rsidR="00C3533B" w:rsidRPr="000E3CEA" w:rsidRDefault="00C3533B" w:rsidP="00B2767D">
      <w:pPr>
        <w:rPr>
          <w:rFonts w:asciiTheme="minorHAnsi" w:hAnsiTheme="minorHAnsi" w:cstheme="minorHAnsi"/>
          <w:lang w:val="fr-CA"/>
        </w:rPr>
      </w:pPr>
    </w:p>
    <w:bookmarkEnd w:id="3"/>
    <w:bookmarkEnd w:id="4"/>
    <w:bookmarkEnd w:id="5"/>
    <w:bookmarkEnd w:id="6"/>
    <w:bookmarkEnd w:id="7"/>
    <w:p w14:paraId="2F37AA78" w14:textId="6A88292F" w:rsidR="00B80535" w:rsidRPr="000E3CEA" w:rsidRDefault="00B80535" w:rsidP="00B2767D">
      <w:pPr>
        <w:rPr>
          <w:rFonts w:ascii="Arial" w:hAnsi="Arial" w:cs="Arial"/>
          <w:b/>
          <w:sz w:val="20"/>
          <w:lang w:val="fr-CA"/>
        </w:rPr>
      </w:pPr>
      <w:r w:rsidRPr="000E3CEA">
        <w:rPr>
          <w:rFonts w:ascii="Arial" w:hAnsi="Arial" w:cs="Arial"/>
          <w:b/>
          <w:sz w:val="20"/>
          <w:lang w:val="fr-CA"/>
        </w:rPr>
        <w:t>Attestation de neutralité politique et coordonnées</w:t>
      </w:r>
    </w:p>
    <w:p w14:paraId="7C99961A" w14:textId="2B2058DC" w:rsidR="00B80535" w:rsidRPr="000E3CEA" w:rsidRDefault="00B80535" w:rsidP="00B2767D">
      <w:pPr>
        <w:rPr>
          <w:rFonts w:asciiTheme="minorHAnsi" w:hAnsiTheme="minorHAnsi" w:cstheme="minorHAnsi"/>
          <w:lang w:val="fr-CA"/>
        </w:rPr>
      </w:pPr>
    </w:p>
    <w:p w14:paraId="2B15A7D4" w14:textId="77777777" w:rsidR="00B80535" w:rsidRPr="000E3CEA" w:rsidRDefault="00B80535" w:rsidP="00E1387A">
      <w:pPr>
        <w:shd w:val="clear" w:color="auto" w:fill="FFFFFF"/>
        <w:spacing w:before="92" w:after="92"/>
        <w:ind w:right="92"/>
        <w:jc w:val="both"/>
        <w:rPr>
          <w:rFonts w:asciiTheme="minorHAnsi" w:hAnsiTheme="minorHAnsi" w:cstheme="minorHAnsi"/>
          <w:szCs w:val="22"/>
          <w:lang w:val="fr-CA"/>
        </w:rPr>
      </w:pPr>
      <w:r w:rsidRPr="000E3CEA">
        <w:rPr>
          <w:rFonts w:asciiTheme="minorHAnsi" w:hAnsiTheme="minorHAnsi"/>
          <w:lang w:val="fr-CA"/>
        </w:rPr>
        <w:t>J’atteste, par les présentes, à titre d’agent principal d’Advanis, l’entière conformité des produits livrables aux exigences en matière de neutralité politique du gouvernement du Canada énoncées dans la Politique sur les communications et l’image de marque et la Directive sur la gestion des communications.</w:t>
      </w:r>
    </w:p>
    <w:p w14:paraId="78D42A88" w14:textId="6A9F13B7" w:rsidR="00B80535" w:rsidRPr="000E3CEA" w:rsidRDefault="00B80535" w:rsidP="00E1387A">
      <w:pPr>
        <w:shd w:val="clear" w:color="auto" w:fill="FFFFFF"/>
        <w:spacing w:before="92" w:after="92"/>
        <w:ind w:right="92"/>
        <w:jc w:val="both"/>
        <w:rPr>
          <w:rFonts w:asciiTheme="minorHAnsi" w:hAnsiTheme="minorHAnsi" w:cstheme="minorHAnsi"/>
          <w:szCs w:val="22"/>
          <w:lang w:val="fr-CA"/>
        </w:rPr>
      </w:pPr>
      <w:r w:rsidRPr="000E3CEA">
        <w:rPr>
          <w:rFonts w:asciiTheme="minorHAnsi" w:hAnsiTheme="minorHAnsi"/>
          <w:lang w:val="fr-CA"/>
        </w:rPr>
        <w:t>Plus précisément, les produits livrables ne comprennent pas d’information sur les intentions de vote élec</w:t>
      </w:r>
      <w:r w:rsidR="00B06033" w:rsidRPr="000E3CEA">
        <w:rPr>
          <w:rFonts w:asciiTheme="minorHAnsi" w:hAnsiTheme="minorHAnsi"/>
          <w:lang w:val="fr-CA"/>
        </w:rPr>
        <w:t>to</w:t>
      </w:r>
      <w:r w:rsidRPr="000E3CEA">
        <w:rPr>
          <w:rFonts w:asciiTheme="minorHAnsi" w:hAnsiTheme="minorHAnsi"/>
          <w:lang w:val="fr-CA"/>
        </w:rPr>
        <w:t>ral, les préférences quant aux partis politiques, les positions des partis ou l’évaluation de la performance d’un parti politique ou de ses dirigeants.</w:t>
      </w:r>
    </w:p>
    <w:p w14:paraId="12FDBBAD" w14:textId="77777777" w:rsidR="00B80535" w:rsidRPr="000E3CEA" w:rsidRDefault="00B80535" w:rsidP="00B2767D">
      <w:pPr>
        <w:rPr>
          <w:rFonts w:asciiTheme="minorHAnsi" w:hAnsiTheme="minorHAnsi" w:cstheme="minorHAnsi"/>
          <w:lang w:val="fr-CA"/>
        </w:rPr>
      </w:pPr>
    </w:p>
    <w:p w14:paraId="041C2F6D" w14:textId="77777777" w:rsidR="00622136" w:rsidRPr="000E3CEA" w:rsidRDefault="00622136" w:rsidP="00B2767D">
      <w:pPr>
        <w:rPr>
          <w:rFonts w:asciiTheme="minorHAnsi" w:hAnsiTheme="minorHAnsi" w:cstheme="minorHAnsi"/>
          <w:sz w:val="20"/>
          <w:lang w:val="fr-CA"/>
        </w:rPr>
      </w:pPr>
    </w:p>
    <w:p w14:paraId="48540C6A" w14:textId="2C2152AD" w:rsidR="00622136" w:rsidRPr="000E3CEA" w:rsidRDefault="00622136" w:rsidP="00B2767D">
      <w:pPr>
        <w:rPr>
          <w:rFonts w:asciiTheme="minorHAnsi" w:hAnsiTheme="minorHAnsi" w:cstheme="minorHAnsi"/>
          <w:sz w:val="20"/>
          <w:lang w:val="fr-CA"/>
        </w:rPr>
      </w:pPr>
    </w:p>
    <w:p w14:paraId="5B6D119A" w14:textId="1D56FFF1" w:rsidR="00622136" w:rsidRPr="000E3CEA" w:rsidRDefault="00660D54" w:rsidP="00B2767D">
      <w:pPr>
        <w:rPr>
          <w:rFonts w:asciiTheme="minorHAnsi" w:hAnsiTheme="minorHAnsi" w:cstheme="minorHAnsi"/>
          <w:lang w:val="fr-CA"/>
        </w:rPr>
      </w:pPr>
      <w:r w:rsidRPr="000E3CEA">
        <w:rPr>
          <w:rFonts w:ascii="Tahoma" w:eastAsia="Calibri" w:hAnsi="Tahoma" w:cs="Tahoma"/>
          <w:noProof/>
          <w:color w:val="000000"/>
          <w:sz w:val="18"/>
          <w:szCs w:val="18"/>
          <w:lang w:val="fr-CA"/>
        </w:rPr>
        <w:drawing>
          <wp:inline distT="0" distB="0" distL="0" distR="0" wp14:anchorId="59453C1F" wp14:editId="50206194">
            <wp:extent cx="1604596" cy="397081"/>
            <wp:effectExtent l="19050" t="0" r="0" b="0"/>
            <wp:docPr id="6" name="Image 21" descr="Capture d’écran 2015-12-14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pture d’écran 2015-12-14 à 2"/>
                    <pic:cNvPicPr>
                      <a:picLocks noChangeAspect="1" noChangeArrowheads="1"/>
                    </pic:cNvPicPr>
                  </pic:nvPicPr>
                  <pic:blipFill>
                    <a:blip r:embed="rId16" cstate="print"/>
                    <a:srcRect/>
                    <a:stretch>
                      <a:fillRect/>
                    </a:stretch>
                  </pic:blipFill>
                  <pic:spPr bwMode="auto">
                    <a:xfrm>
                      <a:off x="0" y="0"/>
                      <a:ext cx="1610071" cy="398436"/>
                    </a:xfrm>
                    <a:prstGeom prst="rect">
                      <a:avLst/>
                    </a:prstGeom>
                    <a:noFill/>
                    <a:ln w="9525">
                      <a:noFill/>
                      <a:miter lim="800000"/>
                      <a:headEnd/>
                      <a:tailEnd/>
                    </a:ln>
                  </pic:spPr>
                </pic:pic>
              </a:graphicData>
            </a:graphic>
          </wp:inline>
        </w:drawing>
      </w:r>
    </w:p>
    <w:p w14:paraId="2DA577A0" w14:textId="77777777" w:rsidR="00660D54" w:rsidRPr="000E3CEA" w:rsidRDefault="00660D54" w:rsidP="00B2767D">
      <w:pPr>
        <w:rPr>
          <w:rFonts w:asciiTheme="minorHAnsi" w:hAnsiTheme="minorHAnsi" w:cstheme="minorHAnsi"/>
          <w:lang w:val="fr-CA"/>
        </w:rPr>
      </w:pPr>
    </w:p>
    <w:p w14:paraId="02492BA6" w14:textId="6643A08C" w:rsidR="00622136" w:rsidRPr="000E3CEA" w:rsidRDefault="00DD42BC" w:rsidP="00B2767D">
      <w:pPr>
        <w:rPr>
          <w:rFonts w:asciiTheme="minorHAnsi" w:hAnsiTheme="minorHAnsi" w:cstheme="minorHAnsi"/>
          <w:lang w:val="fr-CA"/>
        </w:rPr>
      </w:pPr>
      <w:r w:rsidRPr="000E3CEA">
        <w:rPr>
          <w:rFonts w:asciiTheme="minorHAnsi" w:hAnsiTheme="minorHAnsi" w:cstheme="minorHAnsi"/>
          <w:lang w:val="fr-CA"/>
        </w:rPr>
        <w:t xml:space="preserve">Nicolas </w:t>
      </w:r>
      <w:r w:rsidR="00B06033" w:rsidRPr="000E3CEA">
        <w:rPr>
          <w:rFonts w:asciiTheme="minorHAnsi" w:hAnsiTheme="minorHAnsi" w:cstheme="minorHAnsi"/>
          <w:lang w:val="fr-CA"/>
        </w:rPr>
        <w:t>To</w:t>
      </w:r>
      <w:r w:rsidRPr="000E3CEA">
        <w:rPr>
          <w:rFonts w:asciiTheme="minorHAnsi" w:hAnsiTheme="minorHAnsi" w:cstheme="minorHAnsi"/>
          <w:lang w:val="fr-CA"/>
        </w:rPr>
        <w:t>utant</w:t>
      </w:r>
    </w:p>
    <w:p w14:paraId="62F54CB7" w14:textId="4BCBE711" w:rsidR="00B80535" w:rsidRPr="000E3CEA" w:rsidRDefault="00707833" w:rsidP="00B2767D">
      <w:pPr>
        <w:rPr>
          <w:rFonts w:asciiTheme="minorHAnsi" w:hAnsiTheme="minorHAnsi"/>
          <w:lang w:val="fr-CA"/>
        </w:rPr>
      </w:pPr>
      <w:r w:rsidRPr="000E3CEA">
        <w:rPr>
          <w:rFonts w:asciiTheme="minorHAnsi" w:hAnsiTheme="minorHAnsi"/>
          <w:lang w:val="fr-CA"/>
        </w:rPr>
        <w:t>V</w:t>
      </w:r>
      <w:r w:rsidR="00B80535" w:rsidRPr="000E3CEA">
        <w:rPr>
          <w:rFonts w:asciiTheme="minorHAnsi" w:hAnsiTheme="minorHAnsi"/>
          <w:lang w:val="fr-CA"/>
        </w:rPr>
        <w:t xml:space="preserve">ice-président, Recherche et évaluation </w:t>
      </w:r>
    </w:p>
    <w:p w14:paraId="6EDB0B17" w14:textId="7028A956" w:rsidR="00622136" w:rsidRPr="000E3CEA" w:rsidRDefault="00DD42BC" w:rsidP="00B2767D">
      <w:pPr>
        <w:rPr>
          <w:rFonts w:asciiTheme="minorHAnsi" w:hAnsiTheme="minorHAnsi" w:cstheme="minorHAnsi"/>
          <w:lang w:val="fr-CA"/>
        </w:rPr>
      </w:pPr>
      <w:r w:rsidRPr="000E3CEA">
        <w:rPr>
          <w:rFonts w:asciiTheme="minorHAnsi" w:hAnsiTheme="minorHAnsi" w:cstheme="minorHAnsi"/>
          <w:lang w:val="fr-CA"/>
        </w:rPr>
        <w:t>Advanis</w:t>
      </w:r>
    </w:p>
    <w:p w14:paraId="64455E26" w14:textId="3ED5ECC9" w:rsidR="00622136" w:rsidRPr="000E3CEA" w:rsidRDefault="00DD42BC" w:rsidP="00B2767D">
      <w:pPr>
        <w:rPr>
          <w:rFonts w:asciiTheme="minorHAnsi" w:hAnsiTheme="minorHAnsi" w:cstheme="minorHAnsi"/>
          <w:lang w:val="fr-CA"/>
        </w:rPr>
      </w:pPr>
      <w:r w:rsidRPr="000E3CEA">
        <w:rPr>
          <w:rFonts w:asciiTheme="minorHAnsi" w:hAnsiTheme="minorHAnsi" w:cstheme="minorHAnsi"/>
          <w:lang w:val="fr-CA"/>
        </w:rPr>
        <w:t>nicolas.</w:t>
      </w:r>
      <w:r w:rsidR="00B06033" w:rsidRPr="000E3CEA">
        <w:rPr>
          <w:rFonts w:asciiTheme="minorHAnsi" w:hAnsiTheme="minorHAnsi" w:cstheme="minorHAnsi"/>
          <w:lang w:val="fr-CA"/>
        </w:rPr>
        <w:t>to</w:t>
      </w:r>
      <w:r w:rsidRPr="000E3CEA">
        <w:rPr>
          <w:rFonts w:asciiTheme="minorHAnsi" w:hAnsiTheme="minorHAnsi" w:cstheme="minorHAnsi"/>
          <w:lang w:val="fr-CA"/>
        </w:rPr>
        <w:t>utant@advanis.ca</w:t>
      </w:r>
    </w:p>
    <w:p w14:paraId="48A52778" w14:textId="5E065373" w:rsidR="00622136" w:rsidRPr="000E3CEA" w:rsidRDefault="00622136" w:rsidP="00B2767D">
      <w:pPr>
        <w:rPr>
          <w:rFonts w:asciiTheme="majorHAnsi" w:hAnsiTheme="majorHAnsi" w:cstheme="majorHAnsi"/>
          <w:sz w:val="20"/>
          <w:lang w:val="fr-CA"/>
        </w:rPr>
      </w:pPr>
    </w:p>
    <w:p w14:paraId="33BC4443" w14:textId="7220D083" w:rsidR="005475FD" w:rsidRPr="000E3CEA" w:rsidRDefault="005475FD" w:rsidP="00B2767D">
      <w:pPr>
        <w:rPr>
          <w:rFonts w:asciiTheme="majorHAnsi" w:hAnsiTheme="majorHAnsi" w:cstheme="majorHAnsi"/>
          <w:sz w:val="20"/>
          <w:lang w:val="fr-CA"/>
        </w:rPr>
      </w:pPr>
    </w:p>
    <w:p w14:paraId="3833CCBB" w14:textId="753AC98F" w:rsidR="00C01696" w:rsidRPr="000E3CEA" w:rsidRDefault="00C01696" w:rsidP="00B2767D">
      <w:pPr>
        <w:rPr>
          <w:rFonts w:asciiTheme="majorHAnsi" w:hAnsiTheme="majorHAnsi" w:cstheme="majorHAnsi"/>
          <w:sz w:val="20"/>
          <w:lang w:val="fr-CA"/>
        </w:rPr>
      </w:pPr>
    </w:p>
    <w:p w14:paraId="1E0E2298" w14:textId="2B63A64E" w:rsidR="00C01696" w:rsidRPr="000E3CEA" w:rsidRDefault="00C01696" w:rsidP="00B2767D">
      <w:pPr>
        <w:rPr>
          <w:rFonts w:asciiTheme="majorHAnsi" w:hAnsiTheme="majorHAnsi" w:cstheme="majorHAnsi"/>
          <w:sz w:val="20"/>
          <w:lang w:val="fr-CA"/>
        </w:rPr>
      </w:pPr>
    </w:p>
    <w:p w14:paraId="28EFBF60" w14:textId="71204C0E" w:rsidR="00C01696" w:rsidRPr="000E3CEA" w:rsidRDefault="00C01696" w:rsidP="00B2767D">
      <w:pPr>
        <w:rPr>
          <w:rFonts w:asciiTheme="majorHAnsi" w:hAnsiTheme="majorHAnsi" w:cstheme="majorHAnsi"/>
          <w:sz w:val="20"/>
          <w:lang w:val="fr-CA"/>
        </w:rPr>
      </w:pPr>
    </w:p>
    <w:p w14:paraId="7F129F2E" w14:textId="23B9DCDB" w:rsidR="00C01696" w:rsidRPr="000E3CEA" w:rsidRDefault="00C01696" w:rsidP="00B2767D">
      <w:pPr>
        <w:rPr>
          <w:rFonts w:asciiTheme="majorHAnsi" w:hAnsiTheme="majorHAnsi" w:cstheme="majorHAnsi"/>
          <w:sz w:val="20"/>
          <w:lang w:val="fr-CA"/>
        </w:rPr>
      </w:pPr>
    </w:p>
    <w:p w14:paraId="2C5A74DB" w14:textId="48A38AFE" w:rsidR="00C01696" w:rsidRPr="000E3CEA" w:rsidRDefault="00C01696" w:rsidP="00B2767D">
      <w:pPr>
        <w:rPr>
          <w:rFonts w:asciiTheme="majorHAnsi" w:hAnsiTheme="majorHAnsi" w:cstheme="majorHAnsi"/>
          <w:sz w:val="20"/>
          <w:lang w:val="fr-CA"/>
        </w:rPr>
      </w:pPr>
    </w:p>
    <w:p w14:paraId="066E07D9" w14:textId="3488E522" w:rsidR="00C01696" w:rsidRPr="000E3CEA" w:rsidRDefault="00C01696" w:rsidP="00B2767D">
      <w:pPr>
        <w:rPr>
          <w:rFonts w:asciiTheme="majorHAnsi" w:hAnsiTheme="majorHAnsi" w:cstheme="majorHAnsi"/>
          <w:sz w:val="20"/>
          <w:lang w:val="fr-CA"/>
        </w:rPr>
      </w:pPr>
    </w:p>
    <w:p w14:paraId="02CB1050" w14:textId="77777777" w:rsidR="00600D56" w:rsidRPr="000E3CEA" w:rsidRDefault="00600D56" w:rsidP="00B2767D">
      <w:pPr>
        <w:rPr>
          <w:rFonts w:asciiTheme="majorHAnsi" w:hAnsiTheme="majorHAnsi" w:cstheme="majorHAnsi"/>
          <w:sz w:val="20"/>
          <w:lang w:val="fr-CA"/>
        </w:rPr>
      </w:pPr>
    </w:p>
    <w:p w14:paraId="4B788B3D" w14:textId="77777777" w:rsidR="00C3533B" w:rsidRPr="000E3CEA" w:rsidRDefault="00C3533B">
      <w:pPr>
        <w:rPr>
          <w:rFonts w:ascii="Arial" w:hAnsi="Arial" w:cs="Arial"/>
          <w:b/>
          <w:sz w:val="28"/>
          <w:lang w:val="fr-CA"/>
        </w:rPr>
      </w:pPr>
      <w:r w:rsidRPr="000E3CEA">
        <w:rPr>
          <w:rFonts w:ascii="Arial" w:hAnsi="Arial" w:cs="Arial"/>
          <w:b/>
          <w:sz w:val="28"/>
          <w:lang w:val="fr-CA"/>
        </w:rPr>
        <w:br w:type="page"/>
      </w:r>
    </w:p>
    <w:p w14:paraId="02E806E1" w14:textId="43436D11" w:rsidR="00622136" w:rsidRPr="000E3CEA" w:rsidRDefault="00B03CBB" w:rsidP="00B03CBB">
      <w:pPr>
        <w:pStyle w:val="Heading1"/>
        <w:rPr>
          <w:rFonts w:ascii="Arial" w:hAnsi="Arial"/>
          <w:color w:val="auto"/>
          <w:sz w:val="28"/>
          <w:lang w:val="fr-CA"/>
        </w:rPr>
      </w:pPr>
      <w:bookmarkStart w:id="12" w:name="_Toc129332949"/>
      <w:r w:rsidRPr="000E3CEA">
        <w:rPr>
          <w:rFonts w:ascii="Arial" w:hAnsi="Arial"/>
          <w:color w:val="auto"/>
          <w:sz w:val="28"/>
          <w:lang w:val="fr-CA"/>
        </w:rPr>
        <w:lastRenderedPageBreak/>
        <w:t xml:space="preserve">1. </w:t>
      </w:r>
      <w:bookmarkEnd w:id="12"/>
      <w:r w:rsidR="00707833" w:rsidRPr="000E3CEA">
        <w:rPr>
          <w:rFonts w:ascii="Arial" w:hAnsi="Arial"/>
          <w:color w:val="auto"/>
          <w:sz w:val="28"/>
          <w:lang w:val="fr-CA"/>
        </w:rPr>
        <w:t>Contexte et objectifs</w:t>
      </w:r>
    </w:p>
    <w:p w14:paraId="5D560C05" w14:textId="74477244" w:rsidR="00707833" w:rsidRPr="000E3CEA" w:rsidRDefault="00707833" w:rsidP="00660D54">
      <w:pPr>
        <w:rPr>
          <w:rFonts w:asciiTheme="minorHAnsi" w:hAnsiTheme="minorHAnsi" w:cstheme="minorHAnsi"/>
          <w:lang w:val="fr-CA"/>
        </w:rPr>
      </w:pPr>
    </w:p>
    <w:p w14:paraId="73F78985" w14:textId="3139F11B" w:rsidR="00707833" w:rsidRPr="000E3CEA" w:rsidRDefault="00707833" w:rsidP="00E1387A">
      <w:pPr>
        <w:jc w:val="both"/>
        <w:rPr>
          <w:rFonts w:asciiTheme="minorHAnsi" w:hAnsiTheme="minorHAnsi" w:cstheme="minorHAnsi"/>
          <w:lang w:val="fr-CA"/>
        </w:rPr>
      </w:pPr>
      <w:r w:rsidRPr="000E3CEA">
        <w:rPr>
          <w:rFonts w:asciiTheme="minorHAnsi" w:hAnsiTheme="minorHAnsi" w:cstheme="minorHAnsi"/>
          <w:lang w:val="fr-CA"/>
        </w:rPr>
        <w:t xml:space="preserve">En partenariat avec Environnement et Changement climatique Canada (ECCC) et Ressources naturelles Canada (RNCan), le Bureau du Conseil privé (BCP) avait besoin d'une collecte et d'une analyse continues de données quantitatives pour soutenir un programme de recherche trilatéral basé sur les sciences comportementales appliquées (ScComp).  Ce programme de recherche nécessitait des représentations en temps réel de l'évolution des </w:t>
      </w:r>
      <w:r w:rsidR="003068FC" w:rsidRPr="00FB6D45">
        <w:rPr>
          <w:rFonts w:asciiTheme="minorHAnsi" w:hAnsiTheme="minorHAnsi" w:cstheme="minorHAnsi"/>
          <w:lang w:val="fr-CA"/>
        </w:rPr>
        <w:t>convictions</w:t>
      </w:r>
      <w:r w:rsidRPr="000E3CEA">
        <w:rPr>
          <w:rFonts w:asciiTheme="minorHAnsi" w:hAnsiTheme="minorHAnsi" w:cstheme="minorHAnsi"/>
          <w:lang w:val="fr-CA"/>
        </w:rPr>
        <w:t>, des attitudes et des comportements des Canadiens en matière de changements climatiques. Les connaissances tirées de cette étude quantitative aideront le gouvernement du Canada à développer et à affiner l'élaboration de politiques, les pratiques réglementaires, la mise en œuvre des programmes et les stratégies de communication.</w:t>
      </w:r>
    </w:p>
    <w:p w14:paraId="74C8AA60" w14:textId="513D1112" w:rsidR="00524720" w:rsidRPr="000E3CEA" w:rsidRDefault="00524720" w:rsidP="00E1387A">
      <w:pPr>
        <w:jc w:val="both"/>
        <w:rPr>
          <w:rFonts w:asciiTheme="minorHAnsi" w:hAnsiTheme="minorHAnsi" w:cstheme="minorHAnsi"/>
          <w:lang w:val="fr-CA"/>
        </w:rPr>
      </w:pPr>
    </w:p>
    <w:p w14:paraId="2EC4C478" w14:textId="73A246C4" w:rsidR="00524720" w:rsidRPr="000E3CEA" w:rsidRDefault="00524720" w:rsidP="00E1387A">
      <w:pPr>
        <w:jc w:val="both"/>
        <w:rPr>
          <w:rFonts w:asciiTheme="minorHAnsi" w:hAnsiTheme="minorHAnsi" w:cstheme="minorHAnsi"/>
          <w:lang w:val="fr-CA"/>
        </w:rPr>
      </w:pPr>
      <w:r w:rsidRPr="000E3CEA">
        <w:rPr>
          <w:rFonts w:asciiTheme="minorHAnsi" w:hAnsiTheme="minorHAnsi" w:cstheme="minorHAnsi"/>
          <w:lang w:val="fr-CA"/>
        </w:rPr>
        <w:t>Les changements climatiques constituent sans aucun doute un défi dont les racines comportementales sont profondes et de plus en plus complexes. Des efforts importants sont déjà en cours grâce à des leviers fédéraux qui favorisent les objectifs du gouvernement en matière de décarbonisation, d'électrification, d'efficacité énergétique et de solutions fondées sur la nature. Un outil supplémentaire pour contribuer à ces efforts est la science du comportement (ScComp), fondée sur des preuves et des données, qui peu</w:t>
      </w:r>
      <w:r w:rsidR="003068FC">
        <w:rPr>
          <w:rFonts w:asciiTheme="minorHAnsi" w:hAnsiTheme="minorHAnsi" w:cstheme="minorHAnsi"/>
          <w:lang w:val="fr-CA"/>
        </w:rPr>
        <w:t>ven</w:t>
      </w:r>
      <w:r w:rsidRPr="000E3CEA">
        <w:rPr>
          <w:rFonts w:asciiTheme="minorHAnsi" w:hAnsiTheme="minorHAnsi" w:cstheme="minorHAnsi"/>
          <w:lang w:val="fr-CA"/>
        </w:rPr>
        <w:t xml:space="preserve">t nous permettre de comprendre ce qui motive les comportements individuels et collectifs, les obstacles qui entravent les actions en faveur du climat, et </w:t>
      </w:r>
      <w:r w:rsidR="00B06033" w:rsidRPr="000E3CEA">
        <w:rPr>
          <w:rFonts w:asciiTheme="minorHAnsi" w:hAnsiTheme="minorHAnsi" w:cstheme="minorHAnsi"/>
          <w:lang w:val="fr-CA"/>
        </w:rPr>
        <w:t xml:space="preserve">comment </w:t>
      </w:r>
      <w:r w:rsidRPr="000E3CEA">
        <w:rPr>
          <w:rFonts w:asciiTheme="minorHAnsi" w:hAnsiTheme="minorHAnsi" w:cstheme="minorHAnsi"/>
          <w:lang w:val="fr-CA"/>
        </w:rPr>
        <w:t>concevoir et</w:t>
      </w:r>
      <w:r w:rsidR="00B06033" w:rsidRPr="000E3CEA">
        <w:rPr>
          <w:rFonts w:asciiTheme="minorHAnsi" w:hAnsiTheme="minorHAnsi" w:cstheme="minorHAnsi"/>
          <w:lang w:val="fr-CA"/>
        </w:rPr>
        <w:t xml:space="preserve"> </w:t>
      </w:r>
      <w:r w:rsidRPr="000E3CEA">
        <w:rPr>
          <w:rFonts w:asciiTheme="minorHAnsi" w:hAnsiTheme="minorHAnsi" w:cstheme="minorHAnsi"/>
          <w:lang w:val="fr-CA"/>
        </w:rPr>
        <w:t xml:space="preserve">tester des solutions qui </w:t>
      </w:r>
      <w:r w:rsidR="00B06033" w:rsidRPr="000E3CEA">
        <w:rPr>
          <w:rFonts w:asciiTheme="minorHAnsi" w:hAnsiTheme="minorHAnsi" w:cstheme="minorHAnsi"/>
          <w:lang w:val="fr-CA"/>
        </w:rPr>
        <w:t>mènent</w:t>
      </w:r>
      <w:r w:rsidRPr="000E3CEA">
        <w:rPr>
          <w:rFonts w:asciiTheme="minorHAnsi" w:hAnsiTheme="minorHAnsi" w:cstheme="minorHAnsi"/>
          <w:lang w:val="fr-CA"/>
        </w:rPr>
        <w:t xml:space="preserve"> à des changements de comportement significatifs au Canada.</w:t>
      </w:r>
    </w:p>
    <w:p w14:paraId="1D1DEA49" w14:textId="1FB1C2D8" w:rsidR="00A61A57" w:rsidRPr="000E3CEA" w:rsidRDefault="00A61A57" w:rsidP="00E1387A">
      <w:pPr>
        <w:jc w:val="both"/>
        <w:rPr>
          <w:rFonts w:asciiTheme="minorHAnsi" w:hAnsiTheme="minorHAnsi" w:cstheme="minorHAnsi"/>
          <w:lang w:val="fr-CA"/>
        </w:rPr>
      </w:pPr>
    </w:p>
    <w:p w14:paraId="018CA786" w14:textId="25AC2181" w:rsidR="00A61A57" w:rsidRPr="000E3CEA" w:rsidRDefault="00A61A57" w:rsidP="00E1387A">
      <w:pPr>
        <w:jc w:val="both"/>
        <w:rPr>
          <w:rFonts w:asciiTheme="minorHAnsi" w:hAnsiTheme="minorHAnsi" w:cstheme="minorHAnsi"/>
          <w:lang w:val="fr-CA"/>
        </w:rPr>
      </w:pPr>
      <w:r w:rsidRPr="000E3CEA">
        <w:rPr>
          <w:rFonts w:asciiTheme="minorHAnsi" w:hAnsiTheme="minorHAnsi" w:cstheme="minorHAnsi"/>
          <w:lang w:val="fr-CA"/>
        </w:rPr>
        <w:t>Le Centre d'expertise de l'Unité de l’impact et de l’innovation (UII) du BCP s'associe à RNCan et à ECCC pour accroître la capacité ScComp au sein du gouvernement du Canada par le biais d'un programme</w:t>
      </w:r>
      <w:r w:rsidR="00B06033" w:rsidRPr="000E3CEA">
        <w:rPr>
          <w:rFonts w:asciiTheme="minorHAnsi" w:hAnsiTheme="minorHAnsi" w:cstheme="minorHAnsi"/>
          <w:lang w:val="fr-CA"/>
        </w:rPr>
        <w:t xml:space="preserve"> de recherche comportementale appliquée</w:t>
      </w:r>
      <w:r w:rsidRPr="000E3CEA">
        <w:rPr>
          <w:rFonts w:asciiTheme="minorHAnsi" w:hAnsiTheme="minorHAnsi" w:cstheme="minorHAnsi"/>
          <w:lang w:val="fr-CA"/>
        </w:rPr>
        <w:t xml:space="preserve"> en trois phases. Le programme de recherche a été conçu comme une valeur ajoutée à l'élaboration de politiques, aux pratiques réglementaires, à la mise en œuvre de programmes et aux stratégies de communication. En particulier, dans le cadre de cette nouvelle fonction, le programme de recherche appliquée arrivera à démontrer où se situent les lacunes comportementales et à tester des solutions dans un délai rapide. En alimentant les domaines d'activité de RNCan et d'ECCC, ces connaissances peuvent ensuite être exploitées pour optimiser les techniques d'intervention dans l'ensemble des fonctions gouvernementales.</w:t>
      </w:r>
    </w:p>
    <w:p w14:paraId="732416A7" w14:textId="4A85FBE1" w:rsidR="00A61A57" w:rsidRPr="000E3CEA" w:rsidRDefault="00A61A57" w:rsidP="00E1387A">
      <w:pPr>
        <w:jc w:val="both"/>
        <w:rPr>
          <w:rFonts w:asciiTheme="minorHAnsi" w:hAnsiTheme="minorHAnsi" w:cstheme="minorHAnsi"/>
          <w:lang w:val="fr-CA"/>
        </w:rPr>
      </w:pPr>
    </w:p>
    <w:p w14:paraId="111CC048" w14:textId="0499FA30" w:rsidR="00A61A57" w:rsidRPr="000E3CEA" w:rsidRDefault="00A61A57" w:rsidP="00E1387A">
      <w:pPr>
        <w:jc w:val="both"/>
        <w:rPr>
          <w:rFonts w:asciiTheme="minorHAnsi" w:hAnsiTheme="minorHAnsi" w:cstheme="minorHAnsi"/>
          <w:lang w:val="fr-CA"/>
        </w:rPr>
      </w:pPr>
      <w:r w:rsidRPr="000E3CEA">
        <w:rPr>
          <w:rFonts w:asciiTheme="minorHAnsi" w:hAnsiTheme="minorHAnsi" w:cstheme="minorHAnsi"/>
          <w:lang w:val="fr-CA"/>
        </w:rPr>
        <w:t xml:space="preserve">L'objectif de cette enquête était de fournir au BCP, à ECCC et à RNCan des informations fondées sur la recherche concernant les </w:t>
      </w:r>
      <w:r w:rsidR="001610B3" w:rsidRPr="00FB6D45">
        <w:rPr>
          <w:rFonts w:asciiTheme="minorHAnsi" w:hAnsiTheme="minorHAnsi" w:cstheme="minorHAnsi"/>
          <w:lang w:val="fr-CA"/>
        </w:rPr>
        <w:t>convictions</w:t>
      </w:r>
      <w:r w:rsidRPr="000E3CEA">
        <w:rPr>
          <w:rFonts w:asciiTheme="minorHAnsi" w:hAnsiTheme="minorHAnsi" w:cstheme="minorHAnsi"/>
          <w:lang w:val="fr-CA"/>
        </w:rPr>
        <w:t>, les attitudes et les comportements des Canadiens à l'égard des changements climatiques. Notamment :</w:t>
      </w:r>
    </w:p>
    <w:p w14:paraId="186F6883" w14:textId="77777777" w:rsidR="00A61A57" w:rsidRPr="000E3CEA" w:rsidRDefault="00A61A57" w:rsidP="00E1387A">
      <w:pPr>
        <w:jc w:val="both"/>
        <w:rPr>
          <w:rFonts w:asciiTheme="minorHAnsi" w:hAnsiTheme="minorHAnsi" w:cstheme="minorHAnsi"/>
          <w:lang w:val="fr-CA"/>
        </w:rPr>
      </w:pPr>
    </w:p>
    <w:p w14:paraId="46B40196" w14:textId="49B11735" w:rsidR="00412E06" w:rsidRPr="000E3CEA" w:rsidRDefault="00412E06" w:rsidP="00E1387A">
      <w:pPr>
        <w:pStyle w:val="ListParagraph"/>
        <w:numPr>
          <w:ilvl w:val="0"/>
          <w:numId w:val="11"/>
        </w:numPr>
        <w:spacing w:line="240" w:lineRule="auto"/>
        <w:jc w:val="both"/>
        <w:rPr>
          <w:rFonts w:asciiTheme="minorHAnsi" w:hAnsiTheme="minorHAnsi" w:cstheme="minorHAnsi"/>
          <w:lang w:val="fr-CA"/>
        </w:rPr>
      </w:pPr>
      <w:r w:rsidRPr="000E3CEA">
        <w:rPr>
          <w:rFonts w:asciiTheme="minorHAnsi" w:hAnsiTheme="minorHAnsi" w:cstheme="minorHAnsi"/>
          <w:lang w:val="fr-CA"/>
        </w:rPr>
        <w:t>soutien aux politiques et programmes existants en matière de climat;</w:t>
      </w:r>
    </w:p>
    <w:p w14:paraId="4F5A63B7" w14:textId="5B5AEB5F" w:rsidR="00412E06" w:rsidRPr="000E3CEA" w:rsidRDefault="00412E06" w:rsidP="00E1387A">
      <w:pPr>
        <w:pStyle w:val="ListParagraph"/>
        <w:numPr>
          <w:ilvl w:val="0"/>
          <w:numId w:val="11"/>
        </w:numPr>
        <w:spacing w:line="240" w:lineRule="auto"/>
        <w:jc w:val="both"/>
        <w:rPr>
          <w:rFonts w:asciiTheme="minorHAnsi" w:hAnsiTheme="minorHAnsi" w:cstheme="minorHAnsi"/>
          <w:lang w:val="fr-CA"/>
        </w:rPr>
      </w:pPr>
      <w:r w:rsidRPr="000E3CEA">
        <w:rPr>
          <w:rFonts w:asciiTheme="minorHAnsi" w:hAnsiTheme="minorHAnsi" w:cstheme="minorHAnsi"/>
          <w:lang w:val="fr-CA"/>
        </w:rPr>
        <w:t>perceptions des risques liés aux changements climatiques et à leurs impacts;</w:t>
      </w:r>
    </w:p>
    <w:p w14:paraId="3128EF05" w14:textId="5A3DE298" w:rsidR="00412E06" w:rsidRPr="000E3CEA" w:rsidRDefault="00044C72" w:rsidP="00E1387A">
      <w:pPr>
        <w:pStyle w:val="ListParagraph"/>
        <w:numPr>
          <w:ilvl w:val="0"/>
          <w:numId w:val="11"/>
        </w:numPr>
        <w:spacing w:line="240" w:lineRule="auto"/>
        <w:jc w:val="both"/>
        <w:rPr>
          <w:rFonts w:asciiTheme="minorHAnsi" w:hAnsiTheme="minorHAnsi" w:cstheme="minorHAnsi"/>
          <w:lang w:val="fr-CA"/>
        </w:rPr>
      </w:pPr>
      <w:r w:rsidRPr="000E3CEA">
        <w:rPr>
          <w:rFonts w:asciiTheme="minorHAnsi" w:hAnsiTheme="minorHAnsi" w:cstheme="minorHAnsi"/>
          <w:lang w:val="fr-CA"/>
        </w:rPr>
        <w:t>adoption</w:t>
      </w:r>
      <w:r w:rsidR="00412E06" w:rsidRPr="000E3CEA">
        <w:rPr>
          <w:rFonts w:asciiTheme="minorHAnsi" w:hAnsiTheme="minorHAnsi" w:cstheme="minorHAnsi"/>
          <w:lang w:val="fr-CA"/>
        </w:rPr>
        <w:t xml:space="preserve"> des comportements recommandés pour lutter contre les changements climatiques;</w:t>
      </w:r>
    </w:p>
    <w:p w14:paraId="216C0D4A" w14:textId="3391566B" w:rsidR="00412E06" w:rsidRPr="000E3CEA" w:rsidRDefault="00412E06" w:rsidP="00E1387A">
      <w:pPr>
        <w:pStyle w:val="ListParagraph"/>
        <w:numPr>
          <w:ilvl w:val="0"/>
          <w:numId w:val="11"/>
        </w:numPr>
        <w:spacing w:line="240" w:lineRule="auto"/>
        <w:jc w:val="both"/>
        <w:rPr>
          <w:rFonts w:asciiTheme="minorHAnsi" w:hAnsiTheme="minorHAnsi" w:cstheme="minorHAnsi"/>
          <w:lang w:val="fr-CA"/>
        </w:rPr>
      </w:pPr>
      <w:r w:rsidRPr="000E3CEA">
        <w:rPr>
          <w:rFonts w:asciiTheme="minorHAnsi" w:hAnsiTheme="minorHAnsi" w:cstheme="minorHAnsi"/>
          <w:lang w:val="fr-CA"/>
        </w:rPr>
        <w:t>connaissances sur les changements climatiques;</w:t>
      </w:r>
    </w:p>
    <w:p w14:paraId="1ADE8067" w14:textId="7FD6AF27" w:rsidR="00412E06" w:rsidRPr="000E3CEA" w:rsidRDefault="00412E06" w:rsidP="00E1387A">
      <w:pPr>
        <w:pStyle w:val="ListParagraph"/>
        <w:numPr>
          <w:ilvl w:val="0"/>
          <w:numId w:val="11"/>
        </w:numPr>
        <w:spacing w:line="240" w:lineRule="auto"/>
        <w:jc w:val="both"/>
        <w:rPr>
          <w:rFonts w:asciiTheme="minorHAnsi" w:hAnsiTheme="minorHAnsi" w:cstheme="minorHAnsi"/>
          <w:lang w:val="fr-CA"/>
        </w:rPr>
      </w:pPr>
      <w:r w:rsidRPr="000E3CEA">
        <w:rPr>
          <w:rFonts w:asciiTheme="minorHAnsi" w:hAnsiTheme="minorHAnsi" w:cstheme="minorHAnsi"/>
          <w:lang w:val="fr-CA"/>
        </w:rPr>
        <w:t>obstacles et incitations aux comportements pro-environnementaux ; et</w:t>
      </w:r>
    </w:p>
    <w:p w14:paraId="6426C9DF" w14:textId="150F8051" w:rsidR="00412E06" w:rsidRPr="000E3CEA" w:rsidRDefault="00412E06" w:rsidP="00E1387A">
      <w:pPr>
        <w:pStyle w:val="ListParagraph"/>
        <w:numPr>
          <w:ilvl w:val="0"/>
          <w:numId w:val="11"/>
        </w:numPr>
        <w:spacing w:line="240" w:lineRule="auto"/>
        <w:jc w:val="both"/>
        <w:rPr>
          <w:rFonts w:asciiTheme="minorHAnsi" w:hAnsiTheme="minorHAnsi" w:cstheme="minorHAnsi"/>
          <w:lang w:val="fr-CA"/>
        </w:rPr>
      </w:pPr>
      <w:r w:rsidRPr="000E3CEA">
        <w:rPr>
          <w:rFonts w:asciiTheme="minorHAnsi" w:hAnsiTheme="minorHAnsi" w:cstheme="minorHAnsi"/>
          <w:lang w:val="fr-CA"/>
        </w:rPr>
        <w:t>perceptions erronées sur les changements climatiques et leurs causes.</w:t>
      </w:r>
    </w:p>
    <w:p w14:paraId="44D28EB4" w14:textId="5CB96063" w:rsidR="00412E06" w:rsidRPr="000E3CEA" w:rsidRDefault="00412E06" w:rsidP="00E1387A">
      <w:pPr>
        <w:jc w:val="both"/>
        <w:rPr>
          <w:rFonts w:asciiTheme="minorHAnsi" w:hAnsiTheme="minorHAnsi" w:cstheme="minorHAnsi"/>
          <w:lang w:val="fr-CA"/>
        </w:rPr>
      </w:pPr>
    </w:p>
    <w:p w14:paraId="4EB39D5E" w14:textId="2BC6AF53" w:rsidR="00412E06" w:rsidRPr="000E3CEA" w:rsidRDefault="00412E06" w:rsidP="00E1387A">
      <w:pPr>
        <w:jc w:val="both"/>
        <w:rPr>
          <w:rFonts w:asciiTheme="minorHAnsi" w:hAnsiTheme="minorHAnsi" w:cstheme="minorHAnsi"/>
          <w:lang w:val="fr-CA"/>
        </w:rPr>
      </w:pPr>
      <w:r w:rsidRPr="000E3CEA">
        <w:rPr>
          <w:rFonts w:asciiTheme="minorHAnsi" w:hAnsiTheme="minorHAnsi" w:cstheme="minorHAnsi"/>
          <w:lang w:val="fr-CA"/>
        </w:rPr>
        <w:t>Les connaissances tirées de cette étude quantitative permettront au gouvernement du Canada de développer et d'affiner les politiques, les programmes, les communications et les réglementations axés sur les changements climatiques afin de répondre aux besoins spécifiques des Canadiens.</w:t>
      </w:r>
    </w:p>
    <w:p w14:paraId="326D2CFA" w14:textId="21633CED" w:rsidR="00412E06" w:rsidRPr="000E3CEA" w:rsidRDefault="00412E06" w:rsidP="00E1387A">
      <w:pPr>
        <w:jc w:val="both"/>
        <w:rPr>
          <w:rFonts w:asciiTheme="minorHAnsi" w:eastAsia="Calibri" w:hAnsiTheme="minorHAnsi" w:cstheme="minorHAnsi"/>
          <w:bCs/>
          <w:lang w:val="fr-CA" w:eastAsia="fr-FR"/>
        </w:rPr>
      </w:pPr>
    </w:p>
    <w:p w14:paraId="77251C39" w14:textId="7F259210" w:rsidR="00412E06" w:rsidRPr="000E3CEA" w:rsidRDefault="00412E06" w:rsidP="00E1387A">
      <w:pPr>
        <w:jc w:val="both"/>
        <w:rPr>
          <w:rFonts w:asciiTheme="minorHAnsi" w:eastAsia="Calibri" w:hAnsiTheme="minorHAnsi" w:cstheme="minorHAnsi"/>
          <w:bCs/>
          <w:lang w:val="fr-CA" w:eastAsia="fr-FR"/>
        </w:rPr>
      </w:pPr>
      <w:r w:rsidRPr="000E3CEA">
        <w:rPr>
          <w:rFonts w:asciiTheme="minorHAnsi" w:eastAsia="Calibri" w:hAnsiTheme="minorHAnsi" w:cstheme="minorHAnsi"/>
          <w:bCs/>
          <w:lang w:val="fr-CA" w:eastAsia="fr-FR"/>
        </w:rPr>
        <w:t xml:space="preserve">Les dépenses </w:t>
      </w:r>
      <w:r w:rsidR="00044C72" w:rsidRPr="000E3CEA">
        <w:rPr>
          <w:rFonts w:asciiTheme="minorHAnsi" w:eastAsia="Calibri" w:hAnsiTheme="minorHAnsi" w:cstheme="minorHAnsi"/>
          <w:bCs/>
          <w:lang w:val="fr-CA" w:eastAsia="fr-FR"/>
        </w:rPr>
        <w:t>to</w:t>
      </w:r>
      <w:r w:rsidRPr="000E3CEA">
        <w:rPr>
          <w:rFonts w:asciiTheme="minorHAnsi" w:eastAsia="Calibri" w:hAnsiTheme="minorHAnsi" w:cstheme="minorHAnsi"/>
          <w:bCs/>
          <w:lang w:val="fr-CA" w:eastAsia="fr-FR"/>
        </w:rPr>
        <w:t>tales de cette recherche se sont élevées à 247 673,76$, taxes incluses.</w:t>
      </w:r>
    </w:p>
    <w:p w14:paraId="5F615989" w14:textId="34B4C200" w:rsidR="00044C72" w:rsidRPr="000E3CEA" w:rsidRDefault="00044C72" w:rsidP="00E1387A">
      <w:pPr>
        <w:jc w:val="both"/>
        <w:rPr>
          <w:rFonts w:asciiTheme="minorHAnsi" w:eastAsia="Calibri" w:hAnsiTheme="minorHAnsi" w:cstheme="minorHAnsi"/>
          <w:bCs/>
          <w:lang w:val="fr-CA" w:eastAsia="fr-FR"/>
        </w:rPr>
      </w:pPr>
    </w:p>
    <w:p w14:paraId="15833CB0" w14:textId="77777777" w:rsidR="00044C72" w:rsidRPr="000E3CEA" w:rsidRDefault="00044C72" w:rsidP="009747B5">
      <w:pPr>
        <w:rPr>
          <w:rFonts w:asciiTheme="minorHAnsi" w:eastAsia="Calibri" w:hAnsiTheme="minorHAnsi" w:cstheme="minorHAnsi"/>
          <w:bCs/>
          <w:lang w:val="fr-CA" w:eastAsia="fr-FR"/>
        </w:rPr>
      </w:pPr>
    </w:p>
    <w:p w14:paraId="20EF1AA2" w14:textId="77777777" w:rsidR="00B03CBB" w:rsidRPr="000E3CEA" w:rsidRDefault="00B03CBB" w:rsidP="009747B5">
      <w:pPr>
        <w:rPr>
          <w:rFonts w:ascii="Arial" w:hAnsi="Arial" w:cs="Arial"/>
          <w:sz w:val="20"/>
          <w:lang w:val="fr-CA"/>
        </w:rPr>
      </w:pPr>
    </w:p>
    <w:p w14:paraId="200954CC" w14:textId="7CD30EDE" w:rsidR="00DD0016" w:rsidRPr="000E3CEA" w:rsidRDefault="00DD0016" w:rsidP="009747B5">
      <w:pPr>
        <w:rPr>
          <w:rFonts w:ascii="Arial" w:hAnsi="Arial" w:cs="Arial"/>
          <w:sz w:val="20"/>
          <w:lang w:val="fr-CA"/>
        </w:rPr>
      </w:pPr>
    </w:p>
    <w:p w14:paraId="6FC7699F" w14:textId="0C5AD71D" w:rsidR="00622136" w:rsidRPr="000E3CEA" w:rsidRDefault="00B03CBB" w:rsidP="00B03CBB">
      <w:pPr>
        <w:pStyle w:val="Heading1"/>
        <w:rPr>
          <w:rFonts w:ascii="Arial" w:hAnsi="Arial"/>
          <w:color w:val="auto"/>
          <w:sz w:val="28"/>
          <w:lang w:val="fr-CA"/>
        </w:rPr>
      </w:pPr>
      <w:bookmarkStart w:id="13" w:name="_Toc3971529"/>
      <w:bookmarkStart w:id="14" w:name="_Toc67819500"/>
      <w:bookmarkStart w:id="15" w:name="_Toc129332950"/>
      <w:r w:rsidRPr="000E3CEA">
        <w:rPr>
          <w:rFonts w:ascii="Arial" w:hAnsi="Arial"/>
          <w:color w:val="auto"/>
          <w:sz w:val="28"/>
          <w:lang w:val="fr-CA"/>
        </w:rPr>
        <w:lastRenderedPageBreak/>
        <w:t xml:space="preserve">2. </w:t>
      </w:r>
      <w:r w:rsidR="00622136" w:rsidRPr="000E3CEA">
        <w:rPr>
          <w:rFonts w:ascii="Arial" w:hAnsi="Arial"/>
          <w:color w:val="auto"/>
          <w:sz w:val="28"/>
          <w:lang w:val="fr-CA"/>
        </w:rPr>
        <w:t>M</w:t>
      </w:r>
      <w:bookmarkEnd w:id="13"/>
      <w:bookmarkEnd w:id="14"/>
      <w:bookmarkEnd w:id="15"/>
      <w:r w:rsidR="00412E06" w:rsidRPr="000E3CEA">
        <w:rPr>
          <w:rFonts w:ascii="Arial" w:hAnsi="Arial"/>
          <w:color w:val="auto"/>
          <w:sz w:val="28"/>
          <w:lang w:val="fr-CA"/>
        </w:rPr>
        <w:t>éthodologie</w:t>
      </w:r>
    </w:p>
    <w:p w14:paraId="0033479F" w14:textId="77777777" w:rsidR="000A1753" w:rsidRPr="000E3CEA" w:rsidRDefault="000A1753" w:rsidP="00B2767D">
      <w:pPr>
        <w:rPr>
          <w:rFonts w:asciiTheme="minorHAnsi" w:hAnsiTheme="minorHAnsi" w:cstheme="minorHAnsi"/>
          <w:sz w:val="20"/>
          <w:highlight w:val="green"/>
          <w:lang w:val="fr-CA"/>
        </w:rPr>
      </w:pPr>
    </w:p>
    <w:bookmarkEnd w:id="8"/>
    <w:bookmarkEnd w:id="9"/>
    <w:bookmarkEnd w:id="10"/>
    <w:bookmarkEnd w:id="11"/>
    <w:p w14:paraId="4362E53E" w14:textId="220542AC" w:rsidR="00907C98" w:rsidRPr="000E3CEA" w:rsidRDefault="00907C98" w:rsidP="00E1387A">
      <w:pPr>
        <w:jc w:val="both"/>
        <w:rPr>
          <w:rFonts w:asciiTheme="minorHAnsi" w:hAnsiTheme="minorHAnsi" w:cstheme="minorHAnsi"/>
          <w:lang w:val="fr-CA"/>
        </w:rPr>
      </w:pPr>
      <w:r w:rsidRPr="000E3CEA">
        <w:rPr>
          <w:rFonts w:asciiTheme="minorHAnsi" w:hAnsiTheme="minorHAnsi" w:cstheme="minorHAnsi"/>
          <w:lang w:val="fr-CA"/>
        </w:rPr>
        <w:t xml:space="preserve">Le Bureau du Conseil privé souhaitait réaliser 8 vagues d'un sondage en ligne de 20 minutes auprès de 2 000 Canadiens âgés de 18 ans et plus, avec </w:t>
      </w:r>
      <w:r w:rsidR="001610B3">
        <w:rPr>
          <w:rFonts w:asciiTheme="minorHAnsi" w:hAnsiTheme="minorHAnsi" w:cstheme="minorHAnsi"/>
          <w:lang w:val="fr-CA"/>
        </w:rPr>
        <w:t>comme</w:t>
      </w:r>
      <w:r w:rsidRPr="000E3CEA">
        <w:rPr>
          <w:rFonts w:asciiTheme="minorHAnsi" w:hAnsiTheme="minorHAnsi" w:cstheme="minorHAnsi"/>
          <w:lang w:val="fr-CA"/>
        </w:rPr>
        <w:t xml:space="preserve"> objectif d'obtenir un </w:t>
      </w:r>
      <w:r w:rsidR="00044C72" w:rsidRPr="000E3CEA">
        <w:rPr>
          <w:rFonts w:asciiTheme="minorHAnsi" w:hAnsiTheme="minorHAnsi" w:cstheme="minorHAnsi"/>
          <w:lang w:val="fr-CA"/>
        </w:rPr>
        <w:t>to</w:t>
      </w:r>
      <w:r w:rsidRPr="000E3CEA">
        <w:rPr>
          <w:rFonts w:asciiTheme="minorHAnsi" w:hAnsiTheme="minorHAnsi" w:cstheme="minorHAnsi"/>
          <w:lang w:val="fr-CA"/>
        </w:rPr>
        <w:t xml:space="preserve">tal de 16 000 </w:t>
      </w:r>
      <w:r w:rsidR="001610B3">
        <w:rPr>
          <w:rFonts w:asciiTheme="minorHAnsi" w:hAnsiTheme="minorHAnsi" w:cstheme="minorHAnsi"/>
          <w:lang w:val="fr-CA"/>
        </w:rPr>
        <w:t>sondages</w:t>
      </w:r>
      <w:r w:rsidRPr="000E3CEA">
        <w:rPr>
          <w:rFonts w:asciiTheme="minorHAnsi" w:hAnsiTheme="minorHAnsi" w:cstheme="minorHAnsi"/>
          <w:lang w:val="fr-CA"/>
        </w:rPr>
        <w:t xml:space="preserve"> </w:t>
      </w:r>
      <w:r w:rsidR="00044C72" w:rsidRPr="000E3CEA">
        <w:rPr>
          <w:rFonts w:asciiTheme="minorHAnsi" w:hAnsiTheme="minorHAnsi" w:cstheme="minorHAnsi"/>
          <w:lang w:val="fr-CA"/>
        </w:rPr>
        <w:t>complétés</w:t>
      </w:r>
      <w:r w:rsidRPr="000E3CEA">
        <w:rPr>
          <w:rFonts w:asciiTheme="minorHAnsi" w:hAnsiTheme="minorHAnsi" w:cstheme="minorHAnsi"/>
          <w:lang w:val="fr-CA"/>
        </w:rPr>
        <w:t xml:space="preserve"> au cours des 8 vagues. L'étude a utilisé l'échantillon populationnel aléa</w:t>
      </w:r>
      <w:r w:rsidR="00044C72" w:rsidRPr="000E3CEA">
        <w:rPr>
          <w:rFonts w:asciiTheme="minorHAnsi" w:hAnsiTheme="minorHAnsi" w:cstheme="minorHAnsi"/>
          <w:lang w:val="fr-CA"/>
        </w:rPr>
        <w:t>to</w:t>
      </w:r>
      <w:r w:rsidRPr="000E3CEA">
        <w:rPr>
          <w:rFonts w:asciiTheme="minorHAnsi" w:hAnsiTheme="minorHAnsi" w:cstheme="minorHAnsi"/>
          <w:lang w:val="fr-CA"/>
        </w:rPr>
        <w:t xml:space="preserve">ire (EPA) exclusif à Advanis, basé sur les probabilités. L'étude probabiliste a été menée selon une approche en deux étapes où les répondants ont </w:t>
      </w:r>
      <w:r w:rsidR="00044C72" w:rsidRPr="000E3CEA">
        <w:rPr>
          <w:rFonts w:asciiTheme="minorHAnsi" w:hAnsiTheme="minorHAnsi" w:cstheme="minorHAnsi"/>
          <w:lang w:val="fr-CA"/>
        </w:rPr>
        <w:t xml:space="preserve">d’abord </w:t>
      </w:r>
      <w:r w:rsidRPr="000E3CEA">
        <w:rPr>
          <w:rFonts w:asciiTheme="minorHAnsi" w:hAnsiTheme="minorHAnsi" w:cstheme="minorHAnsi"/>
          <w:lang w:val="fr-CA"/>
        </w:rPr>
        <w:t>été recrutés par téléphone pour participer à un sondage en ligne. Les répondants ont été recrutés par courriel ou par SMS (message texte), selon leur préférence au moment du recrutement. Après l'invitation initiale, si les répondants n'avaient pas encore complété le questionnaire, ils recevaient un message de rappel. Ces messages de rappel ont été envoyés 3 et 6 jours après le recrutement initial.</w:t>
      </w:r>
    </w:p>
    <w:p w14:paraId="252877F1" w14:textId="1C8E1159" w:rsidR="005A2AE6" w:rsidRPr="000E3CEA" w:rsidRDefault="005A2AE6" w:rsidP="00E1387A">
      <w:pPr>
        <w:jc w:val="both"/>
        <w:rPr>
          <w:rFonts w:asciiTheme="minorHAnsi" w:hAnsiTheme="minorHAnsi" w:cstheme="minorHAnsi"/>
          <w:lang w:val="fr-CA"/>
        </w:rPr>
      </w:pPr>
    </w:p>
    <w:p w14:paraId="113C5109" w14:textId="3F197A41" w:rsidR="005A2AE6" w:rsidRPr="000E3CEA" w:rsidRDefault="005A2AE6" w:rsidP="00E1387A">
      <w:pPr>
        <w:jc w:val="both"/>
        <w:rPr>
          <w:rFonts w:asciiTheme="minorHAnsi" w:hAnsiTheme="minorHAnsi" w:cstheme="minorHAnsi"/>
          <w:lang w:val="fr-CA"/>
        </w:rPr>
      </w:pPr>
      <w:r w:rsidRPr="000E3CEA">
        <w:rPr>
          <w:rFonts w:asciiTheme="minorHAnsi" w:hAnsiTheme="minorHAnsi" w:cstheme="minorHAnsi"/>
          <w:lang w:val="fr-CA"/>
        </w:rPr>
        <w:t xml:space="preserve">Lors des vagues suivantes, Advanis a recontacté les personnes qui avaient accepté de participer aux vagues subséquentes, dans le but de recueillir 1 500 </w:t>
      </w:r>
      <w:r w:rsidR="006444AB">
        <w:rPr>
          <w:rFonts w:asciiTheme="minorHAnsi" w:hAnsiTheme="minorHAnsi" w:cstheme="minorHAnsi"/>
          <w:lang w:val="fr-CA"/>
        </w:rPr>
        <w:t>sondages</w:t>
      </w:r>
      <w:r w:rsidRPr="000E3CEA">
        <w:rPr>
          <w:rFonts w:asciiTheme="minorHAnsi" w:hAnsiTheme="minorHAnsi" w:cstheme="minorHAnsi"/>
          <w:lang w:val="fr-CA"/>
        </w:rPr>
        <w:t xml:space="preserve"> auprès de l'échantillon longitudinal et les 500 </w:t>
      </w:r>
      <w:r w:rsidR="006444AB">
        <w:rPr>
          <w:rFonts w:asciiTheme="minorHAnsi" w:hAnsiTheme="minorHAnsi" w:cstheme="minorHAnsi"/>
          <w:lang w:val="fr-CA"/>
        </w:rPr>
        <w:t xml:space="preserve">autres </w:t>
      </w:r>
      <w:r w:rsidRPr="000E3CEA">
        <w:rPr>
          <w:rFonts w:asciiTheme="minorHAnsi" w:hAnsiTheme="minorHAnsi" w:cstheme="minorHAnsi"/>
          <w:lang w:val="fr-CA"/>
        </w:rPr>
        <w:t xml:space="preserve">par de nouveaux participants. Pour chaque vague, les répondants ont continué d'être contactés d'abord par téléphone, qu'ils eussent ou non participé à une vague précédente, avant de recevoir un lien </w:t>
      </w:r>
      <w:r w:rsidR="00044C72" w:rsidRPr="000E3CEA">
        <w:rPr>
          <w:rFonts w:asciiTheme="minorHAnsi" w:hAnsiTheme="minorHAnsi" w:cstheme="minorHAnsi"/>
          <w:lang w:val="fr-CA"/>
        </w:rPr>
        <w:t>menant</w:t>
      </w:r>
      <w:r w:rsidRPr="000E3CEA">
        <w:rPr>
          <w:rFonts w:asciiTheme="minorHAnsi" w:hAnsiTheme="minorHAnsi" w:cstheme="minorHAnsi"/>
          <w:lang w:val="fr-CA"/>
        </w:rPr>
        <w:t xml:space="preserve"> </w:t>
      </w:r>
      <w:r w:rsidR="00044C72" w:rsidRPr="000E3CEA">
        <w:rPr>
          <w:rFonts w:asciiTheme="minorHAnsi" w:hAnsiTheme="minorHAnsi" w:cstheme="minorHAnsi"/>
          <w:lang w:val="fr-CA"/>
        </w:rPr>
        <w:t>au</w:t>
      </w:r>
      <w:r w:rsidRPr="000E3CEA">
        <w:rPr>
          <w:rFonts w:asciiTheme="minorHAnsi" w:hAnsiTheme="minorHAnsi" w:cstheme="minorHAnsi"/>
          <w:lang w:val="fr-CA"/>
        </w:rPr>
        <w:t xml:space="preserve"> plus récent questionnaire de l'étude.</w:t>
      </w:r>
    </w:p>
    <w:p w14:paraId="271BE717" w14:textId="747D1986" w:rsidR="00AC26C1" w:rsidRPr="000E3CEA" w:rsidRDefault="00AC26C1" w:rsidP="00E1387A">
      <w:pPr>
        <w:jc w:val="both"/>
        <w:rPr>
          <w:rFonts w:asciiTheme="minorHAnsi" w:hAnsiTheme="minorHAnsi" w:cstheme="minorHAnsi"/>
          <w:lang w:val="fr-CA"/>
        </w:rPr>
      </w:pPr>
    </w:p>
    <w:p w14:paraId="7E49150C" w14:textId="5F0A5307" w:rsidR="00AC26C1" w:rsidRPr="000E3CEA" w:rsidRDefault="00AC26C1" w:rsidP="00E1387A">
      <w:pPr>
        <w:jc w:val="both"/>
        <w:rPr>
          <w:rFonts w:asciiTheme="minorHAnsi" w:hAnsiTheme="minorHAnsi" w:cstheme="minorHAnsi"/>
          <w:lang w:val="fr-CA"/>
        </w:rPr>
      </w:pPr>
      <w:r w:rsidRPr="000E3CEA">
        <w:rPr>
          <w:rFonts w:asciiTheme="minorHAnsi" w:hAnsiTheme="minorHAnsi" w:cstheme="minorHAnsi"/>
          <w:lang w:val="fr-CA"/>
        </w:rPr>
        <w:t xml:space="preserve">Lors de la 7ème vague, afin de disposer de données comparatives d'une année à l'autre, les cibles ont été ajustées pour recueillir ce qui pouvait être obtenu auprès de ceux qui avaient complété soit la 1ère vague, soit au moins 2 vagues entre la 2e et la 6ème vagues, </w:t>
      </w:r>
      <w:r w:rsidR="002670C5">
        <w:rPr>
          <w:rFonts w:asciiTheme="minorHAnsi" w:hAnsiTheme="minorHAnsi" w:cstheme="minorHAnsi"/>
          <w:lang w:val="fr-CA"/>
        </w:rPr>
        <w:t xml:space="preserve">ainsi que </w:t>
      </w:r>
      <w:r w:rsidRPr="000E3CEA">
        <w:rPr>
          <w:rFonts w:asciiTheme="minorHAnsi" w:hAnsiTheme="minorHAnsi" w:cstheme="minorHAnsi"/>
          <w:lang w:val="fr-CA"/>
        </w:rPr>
        <w:t xml:space="preserve">2 000 nouveaux </w:t>
      </w:r>
      <w:r w:rsidR="002670C5">
        <w:rPr>
          <w:rFonts w:asciiTheme="minorHAnsi" w:hAnsiTheme="minorHAnsi" w:cstheme="minorHAnsi"/>
          <w:lang w:val="fr-CA"/>
        </w:rPr>
        <w:t>sondages</w:t>
      </w:r>
      <w:r w:rsidRPr="000E3CEA">
        <w:rPr>
          <w:rFonts w:asciiTheme="minorHAnsi" w:hAnsiTheme="minorHAnsi" w:cstheme="minorHAnsi"/>
          <w:lang w:val="fr-CA"/>
        </w:rPr>
        <w:t xml:space="preserve"> auprès de la population générale afin de les comparer à la vague initiale. Pour la 8e vague, un </w:t>
      </w:r>
      <w:r w:rsidR="00044C72" w:rsidRPr="000E3CEA">
        <w:rPr>
          <w:rFonts w:asciiTheme="minorHAnsi" w:hAnsiTheme="minorHAnsi" w:cstheme="minorHAnsi"/>
          <w:lang w:val="fr-CA"/>
        </w:rPr>
        <w:t>tout</w:t>
      </w:r>
      <w:r w:rsidRPr="000E3CEA">
        <w:rPr>
          <w:rFonts w:asciiTheme="minorHAnsi" w:hAnsiTheme="minorHAnsi" w:cstheme="minorHAnsi"/>
          <w:lang w:val="fr-CA"/>
        </w:rPr>
        <w:t xml:space="preserve"> nouvel échantillon de 2 000 répondants a été recueilli.</w:t>
      </w:r>
    </w:p>
    <w:p w14:paraId="7E0902A2" w14:textId="1B98FF47" w:rsidR="004902C5" w:rsidRPr="000E3CEA" w:rsidRDefault="004902C5" w:rsidP="00E1387A">
      <w:pPr>
        <w:jc w:val="both"/>
        <w:rPr>
          <w:rFonts w:asciiTheme="minorHAnsi" w:hAnsiTheme="minorHAnsi" w:cstheme="minorHAnsi"/>
          <w:lang w:val="fr-CA"/>
        </w:rPr>
      </w:pPr>
    </w:p>
    <w:p w14:paraId="5785FD1D" w14:textId="19EF1F71" w:rsidR="00AC26C1" w:rsidRPr="000E3CEA" w:rsidRDefault="00AC26C1" w:rsidP="00E1387A">
      <w:pPr>
        <w:jc w:val="both"/>
        <w:rPr>
          <w:rFonts w:asciiTheme="minorHAnsi" w:hAnsiTheme="minorHAnsi" w:cstheme="minorHAnsi"/>
          <w:lang w:val="fr-CA"/>
        </w:rPr>
      </w:pPr>
      <w:r w:rsidRPr="000E3CEA">
        <w:rPr>
          <w:rFonts w:asciiTheme="minorHAnsi" w:hAnsiTheme="minorHAnsi" w:cstheme="minorHAnsi"/>
          <w:lang w:val="fr-CA"/>
        </w:rPr>
        <w:t xml:space="preserve">Au </w:t>
      </w:r>
      <w:r w:rsidR="00AF6EDF" w:rsidRPr="000E3CEA">
        <w:rPr>
          <w:rFonts w:asciiTheme="minorHAnsi" w:hAnsiTheme="minorHAnsi" w:cstheme="minorHAnsi"/>
          <w:lang w:val="fr-CA"/>
        </w:rPr>
        <w:t>to</w:t>
      </w:r>
      <w:r w:rsidRPr="000E3CEA">
        <w:rPr>
          <w:rFonts w:asciiTheme="minorHAnsi" w:hAnsiTheme="minorHAnsi" w:cstheme="minorHAnsi"/>
          <w:lang w:val="fr-CA"/>
        </w:rPr>
        <w:t xml:space="preserve">tal, 45 372 répondants ont été recrutés pour participer aux huit vagues de l'étude et 17 324 </w:t>
      </w:r>
      <w:r w:rsidR="002670C5">
        <w:rPr>
          <w:rFonts w:asciiTheme="minorHAnsi" w:hAnsiTheme="minorHAnsi" w:cstheme="minorHAnsi"/>
          <w:lang w:val="fr-CA"/>
        </w:rPr>
        <w:t>sondages</w:t>
      </w:r>
      <w:r w:rsidR="002670C5" w:rsidRPr="000E3CEA">
        <w:rPr>
          <w:rFonts w:asciiTheme="minorHAnsi" w:hAnsiTheme="minorHAnsi" w:cstheme="minorHAnsi"/>
          <w:lang w:val="fr-CA"/>
        </w:rPr>
        <w:t xml:space="preserve"> </w:t>
      </w:r>
      <w:r w:rsidRPr="000E3CEA">
        <w:rPr>
          <w:rFonts w:asciiTheme="minorHAnsi" w:hAnsiTheme="minorHAnsi" w:cstheme="minorHAnsi"/>
          <w:lang w:val="fr-CA"/>
        </w:rPr>
        <w:t>ont été complétés. Les détails relatifs au nombre de sondages réalisés et aux taux de réponse par vague figurent à la section 2.2.</w:t>
      </w:r>
    </w:p>
    <w:p w14:paraId="68B9B5E5" w14:textId="77777777" w:rsidR="00AC26C1" w:rsidRPr="000E3CEA" w:rsidRDefault="00AC26C1" w:rsidP="004902C5">
      <w:pPr>
        <w:rPr>
          <w:rFonts w:asciiTheme="minorHAnsi" w:hAnsiTheme="minorHAnsi" w:cstheme="minorHAnsi"/>
          <w:lang w:val="fr-CA"/>
        </w:rPr>
      </w:pPr>
    </w:p>
    <w:p w14:paraId="1625AA29" w14:textId="6E680E7C" w:rsidR="00C45E6B" w:rsidRPr="000E3CEA" w:rsidRDefault="002348AC" w:rsidP="00F22524">
      <w:pPr>
        <w:pStyle w:val="Heading2"/>
        <w:rPr>
          <w:rFonts w:ascii="Arial" w:hAnsi="Arial"/>
          <w:color w:val="auto"/>
          <w:sz w:val="22"/>
          <w:lang w:val="fr-CA"/>
        </w:rPr>
      </w:pPr>
      <w:bookmarkStart w:id="16" w:name="_Toc129332951"/>
      <w:r w:rsidRPr="000E3CEA">
        <w:rPr>
          <w:rFonts w:ascii="Arial" w:hAnsi="Arial"/>
          <w:color w:val="auto"/>
          <w:sz w:val="22"/>
          <w:lang w:val="fr-CA"/>
        </w:rPr>
        <w:t xml:space="preserve">2.1 </w:t>
      </w:r>
      <w:bookmarkEnd w:id="16"/>
      <w:r w:rsidR="00AC26C1" w:rsidRPr="000E3CEA">
        <w:rPr>
          <w:rFonts w:ascii="Arial" w:hAnsi="Arial"/>
          <w:color w:val="auto"/>
          <w:sz w:val="22"/>
          <w:lang w:val="fr-CA"/>
        </w:rPr>
        <w:t>Conception du sondage</w:t>
      </w:r>
    </w:p>
    <w:p w14:paraId="3DFDB545" w14:textId="77777777" w:rsidR="00C45E6B" w:rsidRPr="000E3CEA" w:rsidRDefault="00C45E6B" w:rsidP="00B2767D">
      <w:pPr>
        <w:rPr>
          <w:rFonts w:asciiTheme="minorHAnsi" w:hAnsiTheme="minorHAnsi" w:cstheme="minorHAnsi"/>
          <w:sz w:val="20"/>
          <w:lang w:val="fr-CA"/>
        </w:rPr>
      </w:pPr>
    </w:p>
    <w:p w14:paraId="2B8694C7" w14:textId="207432EB" w:rsidR="0055792E" w:rsidRPr="000E3CEA" w:rsidRDefault="0055792E" w:rsidP="00E1387A">
      <w:pPr>
        <w:jc w:val="both"/>
        <w:rPr>
          <w:rFonts w:asciiTheme="minorHAnsi" w:hAnsiTheme="minorHAnsi" w:cstheme="minorHAnsi"/>
          <w:lang w:val="fr-CA"/>
        </w:rPr>
      </w:pPr>
      <w:r w:rsidRPr="000E3CEA">
        <w:rPr>
          <w:rFonts w:asciiTheme="minorHAnsi" w:hAnsiTheme="minorHAnsi" w:cstheme="minorHAnsi"/>
          <w:lang w:val="fr-CA"/>
        </w:rPr>
        <w:t xml:space="preserve">L'enquête a été conçue par Environnement et Changement climatique Canada (ECCC), Ressources naturelles Canada (RNCan) et le Bureau du Conseil privé (BCP), et programmée par Advanis en veillant à ce que </w:t>
      </w:r>
      <w:r w:rsidR="00AF6EDF" w:rsidRPr="000E3CEA">
        <w:rPr>
          <w:rFonts w:asciiTheme="minorHAnsi" w:hAnsiTheme="minorHAnsi" w:cstheme="minorHAnsi"/>
          <w:lang w:val="fr-CA"/>
        </w:rPr>
        <w:t>to</w:t>
      </w:r>
      <w:r w:rsidRPr="000E3CEA">
        <w:rPr>
          <w:rFonts w:asciiTheme="minorHAnsi" w:hAnsiTheme="minorHAnsi" w:cstheme="minorHAnsi"/>
          <w:lang w:val="fr-CA"/>
        </w:rPr>
        <w:t xml:space="preserve">utes les normes requises pour la recherche sur l'opinion publique au sein du gouvernement du Canada soient respectées. Sans s'y limiter, ces exigences comprenaient les avis relatifs à la protection de la vie privée et à la participation volontaire, ainsi que l'adaptabilité du contenu en fonction de l'appareil (p. ex. </w:t>
      </w:r>
      <w:r w:rsidR="002670C5" w:rsidRPr="002670C5">
        <w:rPr>
          <w:rFonts w:asciiTheme="minorHAnsi" w:hAnsiTheme="minorHAnsi" w:cstheme="minorHAnsi"/>
          <w:lang w:val="fr-CA"/>
        </w:rPr>
        <w:t>téléphone intelligent</w:t>
      </w:r>
      <w:r w:rsidRPr="000E3CEA">
        <w:rPr>
          <w:rFonts w:asciiTheme="minorHAnsi" w:hAnsiTheme="minorHAnsi" w:cstheme="minorHAnsi"/>
          <w:lang w:val="fr-CA"/>
        </w:rPr>
        <w:t>, ordinateur portable). Les normes relatives aux tests préliminaires ont également été respectées, un test préliminaire ayant été réalisé en anglais et en français au cours de chaque vague de l'étude. Les résultats des prétests ont été communiqués au Bureau du Conseil privé (BCP) et, au besoin, des modifications ont été apportées au questionnaire. De telles modifications ont été nécessaires après les prétests des vagues 1, 2, 6 et 8 afin de réduire la longueur du questionnaire. Pour les autres vagues, les changements apportés se sont limités à des ajustements mineurs au niveau du texte afin de clarifier des questions lorsque cela s'avérait nécessaire.</w:t>
      </w:r>
    </w:p>
    <w:p w14:paraId="157D5997" w14:textId="04E2BED7" w:rsidR="00473206" w:rsidRPr="000E3CEA" w:rsidRDefault="00473206" w:rsidP="00E1387A">
      <w:pPr>
        <w:jc w:val="both"/>
        <w:rPr>
          <w:rFonts w:asciiTheme="minorHAnsi" w:hAnsiTheme="minorHAnsi" w:cstheme="minorHAnsi"/>
          <w:lang w:val="fr-CA"/>
        </w:rPr>
      </w:pPr>
    </w:p>
    <w:p w14:paraId="09BFEE70" w14:textId="22CD1602" w:rsidR="00473206" w:rsidRPr="000E3CEA" w:rsidRDefault="00473206" w:rsidP="00E1387A">
      <w:pPr>
        <w:jc w:val="both"/>
        <w:rPr>
          <w:rFonts w:asciiTheme="minorHAnsi" w:hAnsiTheme="minorHAnsi" w:cstheme="minorHAnsi"/>
          <w:lang w:val="fr-CA"/>
        </w:rPr>
      </w:pPr>
      <w:r w:rsidRPr="000E3CEA">
        <w:rPr>
          <w:rFonts w:asciiTheme="minorHAnsi" w:hAnsiTheme="minorHAnsi" w:cstheme="minorHAnsi"/>
          <w:lang w:val="fr-CA"/>
        </w:rPr>
        <w:t xml:space="preserve">La vague initiale de l'enquête a comporté deux prétests: le premier a eu lieu le 9 décembre 2021 et 83 Canadiens ont rempli le </w:t>
      </w:r>
      <w:r w:rsidR="002670C5">
        <w:rPr>
          <w:rFonts w:asciiTheme="minorHAnsi" w:hAnsiTheme="minorHAnsi" w:cstheme="minorHAnsi"/>
          <w:lang w:val="fr-CA"/>
        </w:rPr>
        <w:t>sondage</w:t>
      </w:r>
      <w:r w:rsidR="002670C5" w:rsidRPr="000E3CEA">
        <w:rPr>
          <w:rFonts w:asciiTheme="minorHAnsi" w:hAnsiTheme="minorHAnsi" w:cstheme="minorHAnsi"/>
          <w:lang w:val="fr-CA"/>
        </w:rPr>
        <w:t xml:space="preserve"> </w:t>
      </w:r>
      <w:r w:rsidRPr="000E3CEA">
        <w:rPr>
          <w:rFonts w:asciiTheme="minorHAnsi" w:hAnsiTheme="minorHAnsi" w:cstheme="minorHAnsi"/>
          <w:lang w:val="fr-CA"/>
        </w:rPr>
        <w:t xml:space="preserve">(70 en anglais et 13 en français). Après ce prétest, il a été déterminé que la durée moyenne nécessaire pour remplir le </w:t>
      </w:r>
      <w:r w:rsidR="002670C5">
        <w:rPr>
          <w:rFonts w:asciiTheme="minorHAnsi" w:hAnsiTheme="minorHAnsi" w:cstheme="minorHAnsi"/>
          <w:lang w:val="fr-CA"/>
        </w:rPr>
        <w:t>sondage</w:t>
      </w:r>
      <w:r w:rsidRPr="000E3CEA">
        <w:rPr>
          <w:rFonts w:asciiTheme="minorHAnsi" w:hAnsiTheme="minorHAnsi" w:cstheme="minorHAnsi"/>
          <w:lang w:val="fr-CA"/>
        </w:rPr>
        <w:t xml:space="preserve"> était de 31 minutes et qu'elle devait être réduite. L'instrument d'enquête a été revu et </w:t>
      </w:r>
      <w:r w:rsidR="00AF6EDF" w:rsidRPr="000E3CEA">
        <w:rPr>
          <w:rFonts w:asciiTheme="minorHAnsi" w:hAnsiTheme="minorHAnsi" w:cstheme="minorHAnsi"/>
          <w:lang w:val="fr-CA"/>
        </w:rPr>
        <w:t>ré</w:t>
      </w:r>
      <w:r w:rsidRPr="000E3CEA">
        <w:rPr>
          <w:rFonts w:asciiTheme="minorHAnsi" w:hAnsiTheme="minorHAnsi" w:cstheme="minorHAnsi"/>
          <w:lang w:val="fr-CA"/>
        </w:rPr>
        <w:t xml:space="preserve">évalué en termes de longueur, et plusieurs questions ont été supprimées. </w:t>
      </w:r>
      <w:r w:rsidR="00AF6EDF" w:rsidRPr="000E3CEA">
        <w:rPr>
          <w:rFonts w:asciiTheme="minorHAnsi" w:hAnsiTheme="minorHAnsi" w:cstheme="minorHAnsi"/>
          <w:lang w:val="fr-CA"/>
        </w:rPr>
        <w:t>To</w:t>
      </w:r>
      <w:r w:rsidRPr="000E3CEA">
        <w:rPr>
          <w:rFonts w:asciiTheme="minorHAnsi" w:hAnsiTheme="minorHAnsi" w:cstheme="minorHAnsi"/>
          <w:lang w:val="fr-CA"/>
        </w:rPr>
        <w:t>u</w:t>
      </w:r>
      <w:r w:rsidR="00AF6EDF" w:rsidRPr="000E3CEA">
        <w:rPr>
          <w:rFonts w:asciiTheme="minorHAnsi" w:hAnsiTheme="minorHAnsi" w:cstheme="minorHAnsi"/>
          <w:lang w:val="fr-CA"/>
        </w:rPr>
        <w:t>s</w:t>
      </w:r>
      <w:r w:rsidRPr="000E3CEA">
        <w:rPr>
          <w:rFonts w:asciiTheme="minorHAnsi" w:hAnsiTheme="minorHAnsi" w:cstheme="minorHAnsi"/>
          <w:lang w:val="fr-CA"/>
        </w:rPr>
        <w:t xml:space="preserve"> les </w:t>
      </w:r>
      <w:r w:rsidR="002670C5">
        <w:rPr>
          <w:rFonts w:asciiTheme="minorHAnsi" w:hAnsiTheme="minorHAnsi" w:cstheme="minorHAnsi"/>
          <w:lang w:val="fr-CA"/>
        </w:rPr>
        <w:t>sondages</w:t>
      </w:r>
      <w:r w:rsidRPr="000E3CEA">
        <w:rPr>
          <w:rFonts w:asciiTheme="minorHAnsi" w:hAnsiTheme="minorHAnsi" w:cstheme="minorHAnsi"/>
          <w:lang w:val="fr-CA"/>
        </w:rPr>
        <w:t xml:space="preserve"> complétés lors de ce prétest initial ont été retirés des données, compte tenu de l'ampleur des changements apportés. Le 13 décembre, un deuxième prétest a été effectué et 289 </w:t>
      </w:r>
      <w:r w:rsidR="002670C5">
        <w:rPr>
          <w:rFonts w:asciiTheme="minorHAnsi" w:hAnsiTheme="minorHAnsi" w:cstheme="minorHAnsi"/>
          <w:lang w:val="fr-CA"/>
        </w:rPr>
        <w:t>sondages</w:t>
      </w:r>
      <w:r w:rsidRPr="000E3CEA">
        <w:rPr>
          <w:rFonts w:asciiTheme="minorHAnsi" w:hAnsiTheme="minorHAnsi" w:cstheme="minorHAnsi"/>
          <w:lang w:val="fr-CA"/>
        </w:rPr>
        <w:t xml:space="preserve"> ont été recueillis. La durée de ce deuxième prétest </w:t>
      </w:r>
      <w:r w:rsidR="00AF6EDF" w:rsidRPr="000E3CEA">
        <w:rPr>
          <w:rFonts w:asciiTheme="minorHAnsi" w:hAnsiTheme="minorHAnsi" w:cstheme="minorHAnsi"/>
          <w:lang w:val="fr-CA"/>
        </w:rPr>
        <w:t>se situait</w:t>
      </w:r>
      <w:r w:rsidRPr="000E3CEA">
        <w:rPr>
          <w:rFonts w:asciiTheme="minorHAnsi" w:hAnsiTheme="minorHAnsi" w:cstheme="minorHAnsi"/>
          <w:lang w:val="fr-CA"/>
        </w:rPr>
        <w:t xml:space="preserve"> </w:t>
      </w:r>
      <w:r w:rsidR="00AF6EDF" w:rsidRPr="000E3CEA">
        <w:rPr>
          <w:rFonts w:asciiTheme="minorHAnsi" w:hAnsiTheme="minorHAnsi" w:cstheme="minorHAnsi"/>
          <w:lang w:val="fr-CA"/>
        </w:rPr>
        <w:t>to</w:t>
      </w:r>
      <w:r w:rsidRPr="000E3CEA">
        <w:rPr>
          <w:rFonts w:asciiTheme="minorHAnsi" w:hAnsiTheme="minorHAnsi" w:cstheme="minorHAnsi"/>
          <w:lang w:val="fr-CA"/>
        </w:rPr>
        <w:t>ujours en dehors du périmètre (26 minutes), et il a donc fallu supprimer des questions supplémentaires. Lorsque la durée de l'enquête a été réévaluée</w:t>
      </w:r>
      <w:r w:rsidR="00AF6EDF" w:rsidRPr="000E3CEA">
        <w:rPr>
          <w:rFonts w:asciiTheme="minorHAnsi" w:hAnsiTheme="minorHAnsi" w:cstheme="minorHAnsi"/>
          <w:lang w:val="fr-CA"/>
        </w:rPr>
        <w:t>,</w:t>
      </w:r>
      <w:r w:rsidRPr="000E3CEA">
        <w:rPr>
          <w:rFonts w:asciiTheme="minorHAnsi" w:hAnsiTheme="minorHAnsi" w:cstheme="minorHAnsi"/>
          <w:lang w:val="fr-CA"/>
        </w:rPr>
        <w:t xml:space="preserve"> le 15 décembre, après la suppression de ces questions supplémentaires, </w:t>
      </w:r>
      <w:r w:rsidR="00AF6EDF" w:rsidRPr="000E3CEA">
        <w:rPr>
          <w:rFonts w:asciiTheme="minorHAnsi" w:hAnsiTheme="minorHAnsi" w:cstheme="minorHAnsi"/>
          <w:lang w:val="fr-CA"/>
        </w:rPr>
        <w:t>elle était désormais de</w:t>
      </w:r>
      <w:r w:rsidRPr="000E3CEA">
        <w:rPr>
          <w:rFonts w:asciiTheme="minorHAnsi" w:hAnsiTheme="minorHAnsi" w:cstheme="minorHAnsi"/>
          <w:lang w:val="fr-CA"/>
        </w:rPr>
        <w:t xml:space="preserve"> 23 minutes. Compte tenu du calendrier et de la proximité des fêtes de fin d'année, il a été décidé de poursuivre l'enquête telle quelle afin d'achever la collecte de données avant les fêtes.</w:t>
      </w:r>
    </w:p>
    <w:p w14:paraId="1D89E014" w14:textId="77777777" w:rsidR="00076D78" w:rsidRPr="000E3CEA" w:rsidRDefault="00076D78" w:rsidP="00076D78">
      <w:pPr>
        <w:rPr>
          <w:rFonts w:asciiTheme="minorHAnsi" w:hAnsiTheme="minorHAnsi" w:cstheme="minorHAnsi"/>
          <w:lang w:val="fr-CA"/>
        </w:rPr>
      </w:pPr>
    </w:p>
    <w:p w14:paraId="4FEC975C" w14:textId="24A14576" w:rsidR="00473206" w:rsidRPr="000E3CEA" w:rsidRDefault="00473206" w:rsidP="00076D78">
      <w:pPr>
        <w:rPr>
          <w:rFonts w:asciiTheme="minorHAnsi" w:hAnsiTheme="minorHAnsi" w:cstheme="minorHAnsi"/>
          <w:lang w:val="fr-CA"/>
        </w:rPr>
      </w:pPr>
      <w:r w:rsidRPr="000E3CEA">
        <w:rPr>
          <w:rFonts w:asciiTheme="minorHAnsi" w:hAnsiTheme="minorHAnsi" w:cstheme="minorHAnsi"/>
          <w:lang w:val="fr-CA"/>
        </w:rPr>
        <w:t xml:space="preserve">Les détails des prétests pour les autres vagues d'enquête </w:t>
      </w:r>
      <w:r w:rsidR="00AF6EDF" w:rsidRPr="000E3CEA">
        <w:rPr>
          <w:rFonts w:asciiTheme="minorHAnsi" w:hAnsiTheme="minorHAnsi" w:cstheme="minorHAnsi"/>
          <w:lang w:val="fr-CA"/>
        </w:rPr>
        <w:t>sont</w:t>
      </w:r>
      <w:r w:rsidRPr="000E3CEA">
        <w:rPr>
          <w:rFonts w:asciiTheme="minorHAnsi" w:hAnsiTheme="minorHAnsi" w:cstheme="minorHAnsi"/>
          <w:lang w:val="fr-CA"/>
        </w:rPr>
        <w:t xml:space="preserve"> les suivants:</w:t>
      </w:r>
    </w:p>
    <w:p w14:paraId="0C26C321" w14:textId="77777777" w:rsidR="00473206" w:rsidRPr="000E3CEA" w:rsidRDefault="00473206" w:rsidP="00076D78">
      <w:pPr>
        <w:rPr>
          <w:rFonts w:asciiTheme="minorHAnsi" w:hAnsiTheme="minorHAnsi" w:cstheme="minorHAnsi"/>
          <w:lang w:val="fr-CA"/>
        </w:rPr>
      </w:pPr>
    </w:p>
    <w:p w14:paraId="2EDDB5D3" w14:textId="2A361779" w:rsidR="00473206" w:rsidRPr="000E3CEA" w:rsidRDefault="00473206" w:rsidP="00EF607C">
      <w:pPr>
        <w:pStyle w:val="ListParagraph"/>
        <w:numPr>
          <w:ilvl w:val="0"/>
          <w:numId w:val="12"/>
        </w:numPr>
        <w:rPr>
          <w:rFonts w:asciiTheme="minorHAnsi" w:hAnsiTheme="minorHAnsi" w:cstheme="minorHAnsi"/>
          <w:lang w:val="fr-CA"/>
        </w:rPr>
      </w:pPr>
      <w:r w:rsidRPr="000E3CEA">
        <w:rPr>
          <w:rFonts w:asciiTheme="minorHAnsi" w:hAnsiTheme="minorHAnsi" w:cstheme="minorHAnsi"/>
          <w:lang w:val="fr-CA"/>
        </w:rPr>
        <w:t xml:space="preserve">Vague 2: 15-16 février 2022, collecte de 23 </w:t>
      </w:r>
      <w:r w:rsidR="002670C5">
        <w:rPr>
          <w:rFonts w:asciiTheme="minorHAnsi" w:hAnsiTheme="minorHAnsi" w:cstheme="minorHAnsi"/>
          <w:lang w:val="fr-CA"/>
        </w:rPr>
        <w:t>sondages</w:t>
      </w:r>
      <w:r w:rsidRPr="000E3CEA">
        <w:rPr>
          <w:rFonts w:asciiTheme="minorHAnsi" w:hAnsiTheme="minorHAnsi" w:cstheme="minorHAnsi"/>
          <w:lang w:val="fr-CA"/>
        </w:rPr>
        <w:t xml:space="preserve"> en anglais et 24 en français. La durée moyenne de l'enquête était de 24 minutes pour l'échantillon longitudinal et de 27 minutes pour le nouvel échantillon. Plusieurs questions ont donc été supprimées de l'enquête afin de la rendre conforme aux lignes directrices du projet.</w:t>
      </w:r>
    </w:p>
    <w:p w14:paraId="17AD6D16" w14:textId="53218D3D" w:rsidR="007D4168" w:rsidRPr="000E3CEA" w:rsidRDefault="007D4168" w:rsidP="00EF607C">
      <w:pPr>
        <w:pStyle w:val="ListParagraph"/>
        <w:numPr>
          <w:ilvl w:val="0"/>
          <w:numId w:val="12"/>
        </w:numPr>
        <w:rPr>
          <w:rFonts w:asciiTheme="minorHAnsi" w:hAnsiTheme="minorHAnsi" w:cstheme="minorHAnsi"/>
          <w:bCs/>
          <w:lang w:val="fr-CA"/>
        </w:rPr>
      </w:pPr>
      <w:r w:rsidRPr="000E3CEA">
        <w:rPr>
          <w:rFonts w:asciiTheme="minorHAnsi" w:hAnsiTheme="minorHAnsi" w:cstheme="minorHAnsi"/>
          <w:bCs/>
          <w:lang w:val="fr-CA"/>
        </w:rPr>
        <w:t xml:space="preserve">Vague 3: 25-26 avril 2022, collecte de 31 </w:t>
      </w:r>
      <w:r w:rsidR="002670C5">
        <w:rPr>
          <w:rFonts w:asciiTheme="minorHAnsi" w:hAnsiTheme="minorHAnsi" w:cstheme="minorHAnsi"/>
          <w:bCs/>
          <w:lang w:val="fr-CA"/>
        </w:rPr>
        <w:t>sondages</w:t>
      </w:r>
      <w:r w:rsidR="00573451">
        <w:rPr>
          <w:rFonts w:asciiTheme="minorHAnsi" w:hAnsiTheme="minorHAnsi" w:cstheme="minorHAnsi"/>
          <w:bCs/>
          <w:lang w:val="fr-CA"/>
        </w:rPr>
        <w:t xml:space="preserve"> </w:t>
      </w:r>
      <w:r w:rsidRPr="000E3CEA">
        <w:rPr>
          <w:rFonts w:asciiTheme="minorHAnsi" w:hAnsiTheme="minorHAnsi" w:cstheme="minorHAnsi"/>
          <w:bCs/>
          <w:lang w:val="fr-CA"/>
        </w:rPr>
        <w:t xml:space="preserve">en anglais et de 10 </w:t>
      </w:r>
      <w:r w:rsidR="002670C5">
        <w:rPr>
          <w:rFonts w:asciiTheme="minorHAnsi" w:hAnsiTheme="minorHAnsi" w:cstheme="minorHAnsi"/>
          <w:bCs/>
          <w:lang w:val="fr-CA"/>
        </w:rPr>
        <w:t>sondages</w:t>
      </w:r>
      <w:r w:rsidR="002670C5" w:rsidRPr="000E3CEA">
        <w:rPr>
          <w:rFonts w:asciiTheme="minorHAnsi" w:hAnsiTheme="minorHAnsi" w:cstheme="minorHAnsi"/>
          <w:bCs/>
          <w:lang w:val="fr-CA"/>
        </w:rPr>
        <w:t xml:space="preserve"> </w:t>
      </w:r>
      <w:r w:rsidRPr="000E3CEA">
        <w:rPr>
          <w:rFonts w:asciiTheme="minorHAnsi" w:hAnsiTheme="minorHAnsi" w:cstheme="minorHAnsi"/>
          <w:bCs/>
          <w:lang w:val="fr-CA"/>
        </w:rPr>
        <w:t>en français. Aucun changement significatif n'a été nécessaire après ce prétest.</w:t>
      </w:r>
    </w:p>
    <w:p w14:paraId="7CE08FB1" w14:textId="6E59C08F" w:rsidR="007D4168" w:rsidRPr="000E3CEA" w:rsidRDefault="007D4168" w:rsidP="007D4168">
      <w:pPr>
        <w:pStyle w:val="ListParagraph"/>
        <w:numPr>
          <w:ilvl w:val="0"/>
          <w:numId w:val="12"/>
        </w:numPr>
        <w:rPr>
          <w:rFonts w:asciiTheme="minorHAnsi" w:hAnsiTheme="minorHAnsi" w:cstheme="minorHAnsi"/>
          <w:bCs/>
          <w:lang w:val="fr-CA"/>
        </w:rPr>
      </w:pPr>
      <w:r w:rsidRPr="000E3CEA">
        <w:rPr>
          <w:rFonts w:asciiTheme="minorHAnsi" w:hAnsiTheme="minorHAnsi" w:cstheme="minorHAnsi"/>
          <w:bCs/>
          <w:lang w:val="fr-CA"/>
        </w:rPr>
        <w:t xml:space="preserve">Vague 4: 20-21 juin 2022, collecte de 33 </w:t>
      </w:r>
      <w:r w:rsidR="002670C5">
        <w:rPr>
          <w:rFonts w:asciiTheme="minorHAnsi" w:hAnsiTheme="minorHAnsi" w:cstheme="minorHAnsi"/>
          <w:bCs/>
          <w:lang w:val="fr-CA"/>
        </w:rPr>
        <w:t>sondages</w:t>
      </w:r>
      <w:r w:rsidRPr="000E3CEA">
        <w:rPr>
          <w:rFonts w:asciiTheme="minorHAnsi" w:hAnsiTheme="minorHAnsi" w:cstheme="minorHAnsi"/>
          <w:bCs/>
          <w:lang w:val="fr-CA"/>
        </w:rPr>
        <w:t xml:space="preserve"> en anglais et 44 en français. Aucun changement significatif n'a été nécessaire après ce prétest.</w:t>
      </w:r>
    </w:p>
    <w:p w14:paraId="3EB91B74" w14:textId="4225DE3C" w:rsidR="007D4168" w:rsidRPr="000E3CEA" w:rsidRDefault="007D4168" w:rsidP="00EF607C">
      <w:pPr>
        <w:pStyle w:val="ListParagraph"/>
        <w:numPr>
          <w:ilvl w:val="0"/>
          <w:numId w:val="12"/>
        </w:numPr>
        <w:rPr>
          <w:rFonts w:asciiTheme="minorHAnsi" w:hAnsiTheme="minorHAnsi" w:cstheme="minorHAnsi"/>
          <w:bCs/>
          <w:lang w:val="fr-CA"/>
        </w:rPr>
      </w:pPr>
      <w:r w:rsidRPr="000E3CEA">
        <w:rPr>
          <w:rFonts w:asciiTheme="minorHAnsi" w:hAnsiTheme="minorHAnsi" w:cstheme="minorHAnsi"/>
          <w:bCs/>
          <w:lang w:val="fr-CA"/>
        </w:rPr>
        <w:t xml:space="preserve">Vague 5: 16-17 août 2022, collecte de 19 </w:t>
      </w:r>
      <w:r w:rsidR="002670C5">
        <w:rPr>
          <w:rFonts w:asciiTheme="minorHAnsi" w:hAnsiTheme="minorHAnsi" w:cstheme="minorHAnsi"/>
          <w:bCs/>
          <w:lang w:val="fr-CA"/>
        </w:rPr>
        <w:t>sondages</w:t>
      </w:r>
      <w:r w:rsidRPr="000E3CEA">
        <w:rPr>
          <w:rFonts w:asciiTheme="minorHAnsi" w:hAnsiTheme="minorHAnsi" w:cstheme="minorHAnsi"/>
          <w:bCs/>
          <w:lang w:val="fr-CA"/>
        </w:rPr>
        <w:t xml:space="preserve"> en anglais et 10 en français. Aucun changement significatif n'a été nécessaire après ce prétest.</w:t>
      </w:r>
    </w:p>
    <w:p w14:paraId="57888EF3" w14:textId="33EF75A8" w:rsidR="007D4168" w:rsidRPr="000E3CEA" w:rsidRDefault="007D4168" w:rsidP="00EF607C">
      <w:pPr>
        <w:pStyle w:val="ListParagraph"/>
        <w:numPr>
          <w:ilvl w:val="0"/>
          <w:numId w:val="12"/>
        </w:numPr>
        <w:rPr>
          <w:rFonts w:asciiTheme="minorHAnsi" w:hAnsiTheme="minorHAnsi" w:cstheme="minorHAnsi"/>
          <w:bCs/>
          <w:lang w:val="fr-CA"/>
        </w:rPr>
      </w:pPr>
      <w:r w:rsidRPr="000E3CEA">
        <w:rPr>
          <w:rFonts w:asciiTheme="minorHAnsi" w:hAnsiTheme="minorHAnsi" w:cstheme="minorHAnsi"/>
          <w:bCs/>
          <w:lang w:val="fr-CA"/>
        </w:rPr>
        <w:t>Vague 6: les 17 et 18 oc</w:t>
      </w:r>
      <w:r w:rsidR="00AF6EDF" w:rsidRPr="000E3CEA">
        <w:rPr>
          <w:rFonts w:asciiTheme="minorHAnsi" w:hAnsiTheme="minorHAnsi" w:cstheme="minorHAnsi"/>
          <w:bCs/>
          <w:lang w:val="fr-CA"/>
        </w:rPr>
        <w:t>to</w:t>
      </w:r>
      <w:r w:rsidRPr="000E3CEA">
        <w:rPr>
          <w:rFonts w:asciiTheme="minorHAnsi" w:hAnsiTheme="minorHAnsi" w:cstheme="minorHAnsi"/>
          <w:bCs/>
          <w:lang w:val="fr-CA"/>
        </w:rPr>
        <w:t xml:space="preserve">bre 2022, 21 </w:t>
      </w:r>
      <w:r w:rsidR="002670C5">
        <w:rPr>
          <w:rFonts w:asciiTheme="minorHAnsi" w:hAnsiTheme="minorHAnsi" w:cstheme="minorHAnsi"/>
          <w:bCs/>
          <w:lang w:val="fr-CA"/>
        </w:rPr>
        <w:t>sondages</w:t>
      </w:r>
      <w:r w:rsidRPr="000E3CEA">
        <w:rPr>
          <w:rFonts w:asciiTheme="minorHAnsi" w:hAnsiTheme="minorHAnsi" w:cstheme="minorHAnsi"/>
          <w:bCs/>
          <w:lang w:val="fr-CA"/>
        </w:rPr>
        <w:t xml:space="preserve"> en anglais et 11 en français ont été recueillis. La durée de l'enquête est passée à 25 minutes, ce qui a nécessité la suppression de certaines questions afin de ramener </w:t>
      </w:r>
      <w:r w:rsidR="00075D87" w:rsidRPr="000E3CEA">
        <w:rPr>
          <w:rFonts w:asciiTheme="minorHAnsi" w:hAnsiTheme="minorHAnsi" w:cstheme="minorHAnsi"/>
          <w:bCs/>
          <w:lang w:val="fr-CA"/>
        </w:rPr>
        <w:t>s</w:t>
      </w:r>
      <w:r w:rsidRPr="000E3CEA">
        <w:rPr>
          <w:rFonts w:asciiTheme="minorHAnsi" w:hAnsiTheme="minorHAnsi" w:cstheme="minorHAnsi"/>
          <w:bCs/>
          <w:lang w:val="fr-CA"/>
        </w:rPr>
        <w:t xml:space="preserve">a </w:t>
      </w:r>
      <w:r w:rsidR="00075D87" w:rsidRPr="000E3CEA">
        <w:rPr>
          <w:rFonts w:asciiTheme="minorHAnsi" w:hAnsiTheme="minorHAnsi" w:cstheme="minorHAnsi"/>
          <w:bCs/>
          <w:lang w:val="fr-CA"/>
        </w:rPr>
        <w:t>durée</w:t>
      </w:r>
      <w:r w:rsidRPr="000E3CEA">
        <w:rPr>
          <w:rFonts w:asciiTheme="minorHAnsi" w:hAnsiTheme="minorHAnsi" w:cstheme="minorHAnsi"/>
          <w:bCs/>
          <w:lang w:val="fr-CA"/>
        </w:rPr>
        <w:t xml:space="preserve"> dans les limites des lignes directrices du projet.</w:t>
      </w:r>
    </w:p>
    <w:p w14:paraId="2FAAAB98" w14:textId="6B0CC587" w:rsidR="007D4168" w:rsidRPr="000E3CEA" w:rsidRDefault="007D4168" w:rsidP="00EF607C">
      <w:pPr>
        <w:pStyle w:val="ListParagraph"/>
        <w:numPr>
          <w:ilvl w:val="0"/>
          <w:numId w:val="12"/>
        </w:numPr>
        <w:rPr>
          <w:rFonts w:asciiTheme="minorHAnsi" w:hAnsiTheme="minorHAnsi" w:cstheme="minorHAnsi"/>
          <w:bCs/>
          <w:lang w:val="fr-CA"/>
        </w:rPr>
      </w:pPr>
      <w:r w:rsidRPr="000E3CEA">
        <w:rPr>
          <w:rFonts w:asciiTheme="minorHAnsi" w:hAnsiTheme="minorHAnsi" w:cstheme="minorHAnsi"/>
          <w:bCs/>
          <w:lang w:val="fr-CA"/>
        </w:rPr>
        <w:t>Vague 7: 24-25 novembre 2022, collecte de 31 enquêtes en anglais et 10 enquêtes en français. Aucun changement significatif n'a été nécessaire après ce prétest.</w:t>
      </w:r>
    </w:p>
    <w:p w14:paraId="6BBB736D" w14:textId="0EEEF039" w:rsidR="00DF64A7" w:rsidRPr="000E3CEA" w:rsidRDefault="00DF64A7" w:rsidP="00870946">
      <w:pPr>
        <w:pStyle w:val="ListParagraph"/>
        <w:numPr>
          <w:ilvl w:val="0"/>
          <w:numId w:val="12"/>
        </w:numPr>
        <w:ind w:left="763"/>
        <w:rPr>
          <w:rFonts w:asciiTheme="minorHAnsi" w:hAnsiTheme="minorHAnsi" w:cstheme="minorHAnsi"/>
          <w:bCs/>
          <w:lang w:val="fr-CA"/>
        </w:rPr>
      </w:pPr>
      <w:r w:rsidRPr="000E3CEA">
        <w:rPr>
          <w:rFonts w:asciiTheme="minorHAnsi" w:hAnsiTheme="minorHAnsi" w:cstheme="minorHAnsi"/>
          <w:bCs/>
          <w:lang w:val="fr-CA"/>
        </w:rPr>
        <w:t xml:space="preserve">Vague 8 : 23-24 février 2023, collecte de 35 </w:t>
      </w:r>
      <w:r w:rsidR="002670C5">
        <w:rPr>
          <w:rFonts w:asciiTheme="minorHAnsi" w:hAnsiTheme="minorHAnsi" w:cstheme="minorHAnsi"/>
          <w:bCs/>
          <w:lang w:val="fr-CA"/>
        </w:rPr>
        <w:t>sondages</w:t>
      </w:r>
      <w:r w:rsidRPr="000E3CEA">
        <w:rPr>
          <w:rFonts w:asciiTheme="minorHAnsi" w:hAnsiTheme="minorHAnsi" w:cstheme="minorHAnsi"/>
          <w:bCs/>
          <w:lang w:val="fr-CA"/>
        </w:rPr>
        <w:t xml:space="preserve"> en anglais et 8 </w:t>
      </w:r>
      <w:r w:rsidR="002670C5">
        <w:rPr>
          <w:rFonts w:asciiTheme="minorHAnsi" w:hAnsiTheme="minorHAnsi" w:cstheme="minorHAnsi"/>
          <w:bCs/>
          <w:lang w:val="fr-CA"/>
        </w:rPr>
        <w:t>sondages</w:t>
      </w:r>
      <w:r w:rsidRPr="000E3CEA">
        <w:rPr>
          <w:rFonts w:asciiTheme="minorHAnsi" w:hAnsiTheme="minorHAnsi" w:cstheme="minorHAnsi"/>
          <w:bCs/>
          <w:lang w:val="fr-CA"/>
        </w:rPr>
        <w:t xml:space="preserve"> en français. La durée de l'enquête était de 26 minutes, ce qui a nécessité la suppression de certaines questions</w:t>
      </w:r>
      <w:r w:rsidR="00075D87" w:rsidRPr="000E3CEA">
        <w:rPr>
          <w:rFonts w:asciiTheme="minorHAnsi" w:hAnsiTheme="minorHAnsi" w:cstheme="minorHAnsi"/>
          <w:bCs/>
          <w:lang w:val="fr-CA"/>
        </w:rPr>
        <w:t>,</w:t>
      </w:r>
      <w:r w:rsidRPr="000E3CEA">
        <w:rPr>
          <w:rFonts w:asciiTheme="minorHAnsi" w:hAnsiTheme="minorHAnsi" w:cstheme="minorHAnsi"/>
          <w:bCs/>
          <w:lang w:val="fr-CA"/>
        </w:rPr>
        <w:t xml:space="preserve"> après le prétest</w:t>
      </w:r>
      <w:r w:rsidR="00075D87" w:rsidRPr="000E3CEA">
        <w:rPr>
          <w:rFonts w:asciiTheme="minorHAnsi" w:hAnsiTheme="minorHAnsi" w:cstheme="minorHAnsi"/>
          <w:bCs/>
          <w:lang w:val="fr-CA"/>
        </w:rPr>
        <w:t>,</w:t>
      </w:r>
      <w:r w:rsidRPr="000E3CEA">
        <w:rPr>
          <w:rFonts w:asciiTheme="minorHAnsi" w:hAnsiTheme="minorHAnsi" w:cstheme="minorHAnsi"/>
          <w:bCs/>
          <w:lang w:val="fr-CA"/>
        </w:rPr>
        <w:t xml:space="preserve"> afin de ramener </w:t>
      </w:r>
      <w:r w:rsidR="00075D87" w:rsidRPr="000E3CEA">
        <w:rPr>
          <w:rFonts w:asciiTheme="minorHAnsi" w:hAnsiTheme="minorHAnsi" w:cstheme="minorHAnsi"/>
          <w:bCs/>
          <w:lang w:val="fr-CA"/>
        </w:rPr>
        <w:t>s</w:t>
      </w:r>
      <w:r w:rsidRPr="000E3CEA">
        <w:rPr>
          <w:rFonts w:asciiTheme="minorHAnsi" w:hAnsiTheme="minorHAnsi" w:cstheme="minorHAnsi"/>
          <w:bCs/>
          <w:lang w:val="fr-CA"/>
        </w:rPr>
        <w:t xml:space="preserve">a durée dans les limites des lignes directrices du projet. Des questions ont été supprimées le 24 février, et les personnes déjà recrutées ont pu compléter l'enquête pendant le week-end. La </w:t>
      </w:r>
      <w:r w:rsidR="00075D87" w:rsidRPr="000E3CEA">
        <w:rPr>
          <w:rFonts w:asciiTheme="minorHAnsi" w:hAnsiTheme="minorHAnsi" w:cstheme="minorHAnsi"/>
          <w:bCs/>
          <w:lang w:val="fr-CA"/>
        </w:rPr>
        <w:t>durée</w:t>
      </w:r>
      <w:r w:rsidRPr="000E3CEA">
        <w:rPr>
          <w:rFonts w:asciiTheme="minorHAnsi" w:hAnsiTheme="minorHAnsi" w:cstheme="minorHAnsi"/>
          <w:bCs/>
          <w:lang w:val="fr-CA"/>
        </w:rPr>
        <w:t xml:space="preserve"> de l'enquête a ensuite été réévaluée et d'autres questions ont été supprimées avant de reprendre la collecte des données.</w:t>
      </w:r>
    </w:p>
    <w:p w14:paraId="289540D8" w14:textId="1204C598" w:rsidR="00B06449" w:rsidRPr="000E3CEA" w:rsidRDefault="00B06449" w:rsidP="00620388">
      <w:pPr>
        <w:rPr>
          <w:rFonts w:asciiTheme="minorHAnsi" w:hAnsiTheme="minorHAnsi" w:cstheme="minorHAnsi"/>
          <w:lang w:val="fr-CA"/>
        </w:rPr>
      </w:pPr>
    </w:p>
    <w:p w14:paraId="5C1D0D1E" w14:textId="628211A4" w:rsidR="00DF64A7" w:rsidRPr="000E3CEA" w:rsidRDefault="00075D87" w:rsidP="00E1387A">
      <w:pPr>
        <w:jc w:val="both"/>
        <w:rPr>
          <w:rFonts w:asciiTheme="minorHAnsi" w:hAnsiTheme="minorHAnsi" w:cstheme="minorHAnsi"/>
          <w:lang w:val="fr-CA"/>
        </w:rPr>
      </w:pPr>
      <w:r w:rsidRPr="000E3CEA">
        <w:rPr>
          <w:rFonts w:asciiTheme="minorHAnsi" w:hAnsiTheme="minorHAnsi" w:cstheme="minorHAnsi"/>
          <w:lang w:val="fr-CA"/>
        </w:rPr>
        <w:t>À des fins de comparaison et de fusion des données, l</w:t>
      </w:r>
      <w:r w:rsidR="00DF64A7" w:rsidRPr="000E3CEA">
        <w:rPr>
          <w:rFonts w:asciiTheme="minorHAnsi" w:hAnsiTheme="minorHAnsi" w:cstheme="minorHAnsi"/>
          <w:lang w:val="fr-CA"/>
        </w:rPr>
        <w:t xml:space="preserve">a dénomination et la numérotation des questions sont restées cohérentes d'une vague à l'autre. La formulation des questions a été légèrement modifiée d'une vague à l'autre, mais </w:t>
      </w:r>
      <w:r w:rsidRPr="000E3CEA">
        <w:rPr>
          <w:rFonts w:asciiTheme="minorHAnsi" w:hAnsiTheme="minorHAnsi" w:cstheme="minorHAnsi"/>
          <w:lang w:val="fr-CA"/>
        </w:rPr>
        <w:t>to</w:t>
      </w:r>
      <w:r w:rsidR="00DF64A7" w:rsidRPr="000E3CEA">
        <w:rPr>
          <w:rFonts w:asciiTheme="minorHAnsi" w:hAnsiTheme="minorHAnsi" w:cstheme="minorHAnsi"/>
          <w:lang w:val="fr-CA"/>
        </w:rPr>
        <w:t>ut changement modifiant le sens d'une question s'est vu attribuer un nouveau numéro de question.</w:t>
      </w:r>
    </w:p>
    <w:p w14:paraId="3CF93113" w14:textId="3EDC71A8" w:rsidR="00200442" w:rsidRPr="000E3CEA" w:rsidRDefault="00200442" w:rsidP="00E1387A">
      <w:pPr>
        <w:jc w:val="both"/>
        <w:rPr>
          <w:rFonts w:asciiTheme="minorHAnsi" w:hAnsiTheme="minorHAnsi" w:cstheme="minorHAnsi"/>
          <w:lang w:val="fr-CA"/>
        </w:rPr>
      </w:pPr>
    </w:p>
    <w:p w14:paraId="2A010603" w14:textId="19D74432" w:rsidR="00200442" w:rsidRPr="000E3CEA" w:rsidRDefault="00200442" w:rsidP="00E1387A">
      <w:pPr>
        <w:jc w:val="both"/>
        <w:rPr>
          <w:rFonts w:asciiTheme="minorHAnsi" w:hAnsiTheme="minorHAnsi" w:cstheme="minorHAnsi"/>
          <w:lang w:val="fr-CA"/>
        </w:rPr>
      </w:pPr>
      <w:r w:rsidRPr="000E3CEA">
        <w:rPr>
          <w:rFonts w:asciiTheme="minorHAnsi" w:hAnsiTheme="minorHAnsi" w:cstheme="minorHAnsi"/>
          <w:lang w:val="fr-CA"/>
        </w:rPr>
        <w:t>La mise en correspondance des questions posées lors de chaque vague est présentée dans le tableau 1 ci-dessous. Les questionnaires complets de l'enquête se trouvent à l'annexe B.</w:t>
      </w:r>
    </w:p>
    <w:p w14:paraId="621F2C65" w14:textId="6D3968E1" w:rsidR="00B06449" w:rsidRPr="000E3CEA" w:rsidRDefault="00B06449" w:rsidP="00620388">
      <w:pPr>
        <w:rPr>
          <w:rFonts w:asciiTheme="minorHAnsi" w:hAnsiTheme="minorHAnsi" w:cstheme="minorHAnsi"/>
          <w:lang w:val="fr-CA"/>
        </w:rPr>
      </w:pPr>
    </w:p>
    <w:p w14:paraId="4E797274" w14:textId="5F63A480" w:rsidR="00B06449" w:rsidRPr="000E3CEA" w:rsidRDefault="00B06449" w:rsidP="00B06449">
      <w:pPr>
        <w:pStyle w:val="Caption"/>
        <w:keepNext/>
        <w:spacing w:line="240" w:lineRule="auto"/>
        <w:jc w:val="left"/>
        <w:rPr>
          <w:rFonts w:asciiTheme="minorHAnsi" w:hAnsiTheme="minorHAnsi" w:cstheme="minorHAnsi"/>
          <w:b w:val="0"/>
          <w:sz w:val="22"/>
          <w:szCs w:val="22"/>
        </w:rPr>
      </w:pPr>
      <w:r w:rsidRPr="000E3CEA">
        <w:rPr>
          <w:rFonts w:asciiTheme="minorHAnsi" w:hAnsiTheme="minorHAnsi" w:cstheme="minorHAnsi"/>
          <w:b w:val="0"/>
          <w:sz w:val="22"/>
          <w:szCs w:val="22"/>
        </w:rPr>
        <w:t>Table</w:t>
      </w:r>
      <w:r w:rsidR="00200442" w:rsidRPr="000E3CEA">
        <w:rPr>
          <w:rFonts w:asciiTheme="minorHAnsi" w:hAnsiTheme="minorHAnsi" w:cstheme="minorHAnsi"/>
          <w:b w:val="0"/>
          <w:sz w:val="22"/>
          <w:szCs w:val="22"/>
        </w:rPr>
        <w:t>au</w:t>
      </w:r>
      <w:r w:rsidRPr="000E3CEA">
        <w:rPr>
          <w:rFonts w:asciiTheme="minorHAnsi" w:hAnsiTheme="minorHAnsi" w:cstheme="minorHAnsi"/>
          <w:b w:val="0"/>
          <w:sz w:val="22"/>
          <w:szCs w:val="22"/>
        </w:rPr>
        <w:t xml:space="preserve"> 1: </w:t>
      </w:r>
      <w:r w:rsidR="00200442" w:rsidRPr="000E3CEA">
        <w:rPr>
          <w:rFonts w:asciiTheme="minorHAnsi" w:hAnsiTheme="minorHAnsi" w:cstheme="minorHAnsi"/>
          <w:b w:val="0"/>
          <w:sz w:val="22"/>
          <w:szCs w:val="22"/>
        </w:rPr>
        <w:t>Mise en correspondance des questions du sondage</w:t>
      </w:r>
    </w:p>
    <w:tbl>
      <w:tblPr>
        <w:tblW w:w="5000" w:type="pct"/>
        <w:tblLayout w:type="fixed"/>
        <w:tblLook w:val="04A0" w:firstRow="1" w:lastRow="0" w:firstColumn="1" w:lastColumn="0" w:noHBand="0" w:noVBand="1"/>
      </w:tblPr>
      <w:tblGrid>
        <w:gridCol w:w="1120"/>
        <w:gridCol w:w="1149"/>
        <w:gridCol w:w="1149"/>
        <w:gridCol w:w="1151"/>
        <w:gridCol w:w="1149"/>
        <w:gridCol w:w="1150"/>
        <w:gridCol w:w="1148"/>
        <w:gridCol w:w="1150"/>
        <w:gridCol w:w="1048"/>
      </w:tblGrid>
      <w:tr w:rsidR="00B06449" w:rsidRPr="000E3CEA" w14:paraId="37257194" w14:textId="77777777" w:rsidTr="00B06449">
        <w:trPr>
          <w:trHeight w:val="255"/>
          <w:tblHeader/>
        </w:trPr>
        <w:tc>
          <w:tcPr>
            <w:tcW w:w="5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BAC3C" w14:textId="77777777" w:rsidR="00B06449" w:rsidRPr="000E3CEA" w:rsidRDefault="00B06449" w:rsidP="00B06449">
            <w:pPr>
              <w:rPr>
                <w:rFonts w:ascii="Calibri" w:eastAsia="Times New Roman" w:hAnsi="Calibri" w:cs="Calibri"/>
                <w:b/>
                <w:bCs/>
                <w:sz w:val="20"/>
                <w:szCs w:val="20"/>
                <w:lang w:val="fr-CA"/>
              </w:rPr>
            </w:pPr>
            <w:r w:rsidRPr="000E3CEA">
              <w:rPr>
                <w:rFonts w:ascii="Calibri" w:eastAsia="Times New Roman" w:hAnsi="Calibri" w:cs="Calibri"/>
                <w:b/>
                <w:bCs/>
                <w:sz w:val="20"/>
                <w:szCs w:val="20"/>
                <w:lang w:val="fr-CA"/>
              </w:rPr>
              <w:t>Question #</w:t>
            </w:r>
          </w:p>
        </w:tc>
        <w:tc>
          <w:tcPr>
            <w:tcW w:w="562" w:type="pct"/>
            <w:tcBorders>
              <w:top w:val="single" w:sz="4" w:space="0" w:color="auto"/>
              <w:left w:val="nil"/>
              <w:bottom w:val="single" w:sz="4" w:space="0" w:color="auto"/>
              <w:right w:val="single" w:sz="4" w:space="0" w:color="auto"/>
            </w:tcBorders>
            <w:shd w:val="clear" w:color="auto" w:fill="auto"/>
            <w:vAlign w:val="bottom"/>
            <w:hideMark/>
          </w:tcPr>
          <w:p w14:paraId="205B28C7" w14:textId="1FCDF708" w:rsidR="00B06449" w:rsidRPr="000E3CEA" w:rsidRDefault="00200442" w:rsidP="00B06449">
            <w:pPr>
              <w:jc w:val="center"/>
              <w:rPr>
                <w:rFonts w:ascii="Calibri" w:eastAsia="Times New Roman" w:hAnsi="Calibri" w:cs="Calibri"/>
                <w:b/>
                <w:bCs/>
                <w:sz w:val="20"/>
                <w:szCs w:val="20"/>
                <w:lang w:val="fr-CA"/>
              </w:rPr>
            </w:pPr>
            <w:r w:rsidRPr="000E3CEA">
              <w:rPr>
                <w:rFonts w:ascii="Calibri" w:eastAsia="Times New Roman" w:hAnsi="Calibri" w:cs="Calibri"/>
                <w:b/>
                <w:bCs/>
                <w:sz w:val="20"/>
                <w:szCs w:val="20"/>
                <w:lang w:val="fr-CA"/>
              </w:rPr>
              <w:t>Vague</w:t>
            </w:r>
            <w:r w:rsidR="00B06449" w:rsidRPr="000E3CEA">
              <w:rPr>
                <w:rFonts w:ascii="Calibri" w:eastAsia="Times New Roman" w:hAnsi="Calibri" w:cs="Calibri"/>
                <w:b/>
                <w:bCs/>
                <w:sz w:val="20"/>
                <w:szCs w:val="20"/>
                <w:lang w:val="fr-CA"/>
              </w:rPr>
              <w:t xml:space="preserve"> 1</w:t>
            </w:r>
          </w:p>
        </w:tc>
        <w:tc>
          <w:tcPr>
            <w:tcW w:w="562" w:type="pct"/>
            <w:tcBorders>
              <w:top w:val="single" w:sz="4" w:space="0" w:color="auto"/>
              <w:left w:val="nil"/>
              <w:bottom w:val="single" w:sz="4" w:space="0" w:color="auto"/>
              <w:right w:val="single" w:sz="4" w:space="0" w:color="auto"/>
            </w:tcBorders>
            <w:shd w:val="clear" w:color="auto" w:fill="auto"/>
            <w:vAlign w:val="bottom"/>
            <w:hideMark/>
          </w:tcPr>
          <w:p w14:paraId="64382FDC" w14:textId="50721D5E" w:rsidR="00B06449" w:rsidRPr="000E3CEA" w:rsidRDefault="00200442" w:rsidP="00B06449">
            <w:pPr>
              <w:jc w:val="center"/>
              <w:rPr>
                <w:rFonts w:ascii="Calibri" w:eastAsia="Times New Roman" w:hAnsi="Calibri" w:cs="Calibri"/>
                <w:b/>
                <w:bCs/>
                <w:sz w:val="20"/>
                <w:szCs w:val="20"/>
                <w:lang w:val="fr-CA"/>
              </w:rPr>
            </w:pPr>
            <w:r w:rsidRPr="000E3CEA">
              <w:rPr>
                <w:rFonts w:ascii="Calibri" w:eastAsia="Times New Roman" w:hAnsi="Calibri" w:cs="Calibri"/>
                <w:b/>
                <w:bCs/>
                <w:sz w:val="20"/>
                <w:szCs w:val="20"/>
                <w:lang w:val="fr-CA"/>
              </w:rPr>
              <w:t>Vague</w:t>
            </w:r>
            <w:r w:rsidR="00B06449" w:rsidRPr="000E3CEA">
              <w:rPr>
                <w:rFonts w:ascii="Calibri" w:eastAsia="Times New Roman" w:hAnsi="Calibri" w:cs="Calibri"/>
                <w:b/>
                <w:bCs/>
                <w:sz w:val="20"/>
                <w:szCs w:val="20"/>
                <w:lang w:val="fr-CA"/>
              </w:rPr>
              <w:t xml:space="preserve"> 2</w:t>
            </w:r>
          </w:p>
        </w:tc>
        <w:tc>
          <w:tcPr>
            <w:tcW w:w="563" w:type="pct"/>
            <w:tcBorders>
              <w:top w:val="single" w:sz="4" w:space="0" w:color="auto"/>
              <w:left w:val="nil"/>
              <w:bottom w:val="single" w:sz="4" w:space="0" w:color="auto"/>
              <w:right w:val="single" w:sz="4" w:space="0" w:color="auto"/>
            </w:tcBorders>
            <w:shd w:val="clear" w:color="auto" w:fill="auto"/>
            <w:vAlign w:val="bottom"/>
            <w:hideMark/>
          </w:tcPr>
          <w:p w14:paraId="5A90F565" w14:textId="00D323F0" w:rsidR="00B06449" w:rsidRPr="000E3CEA" w:rsidRDefault="00200442" w:rsidP="00B06449">
            <w:pPr>
              <w:jc w:val="center"/>
              <w:rPr>
                <w:rFonts w:ascii="Calibri" w:eastAsia="Times New Roman" w:hAnsi="Calibri" w:cs="Calibri"/>
                <w:b/>
                <w:bCs/>
                <w:sz w:val="20"/>
                <w:szCs w:val="20"/>
                <w:lang w:val="fr-CA"/>
              </w:rPr>
            </w:pPr>
            <w:r w:rsidRPr="000E3CEA">
              <w:rPr>
                <w:rFonts w:ascii="Calibri" w:eastAsia="Times New Roman" w:hAnsi="Calibri" w:cs="Calibri"/>
                <w:b/>
                <w:bCs/>
                <w:sz w:val="20"/>
                <w:szCs w:val="20"/>
                <w:lang w:val="fr-CA"/>
              </w:rPr>
              <w:t>Vague</w:t>
            </w:r>
            <w:r w:rsidR="00B06449" w:rsidRPr="000E3CEA">
              <w:rPr>
                <w:rFonts w:ascii="Calibri" w:eastAsia="Times New Roman" w:hAnsi="Calibri" w:cs="Calibri"/>
                <w:b/>
                <w:bCs/>
                <w:sz w:val="20"/>
                <w:szCs w:val="20"/>
                <w:lang w:val="fr-CA"/>
              </w:rPr>
              <w:t xml:space="preserve"> 3</w:t>
            </w:r>
          </w:p>
        </w:tc>
        <w:tc>
          <w:tcPr>
            <w:tcW w:w="562" w:type="pct"/>
            <w:tcBorders>
              <w:top w:val="single" w:sz="4" w:space="0" w:color="auto"/>
              <w:left w:val="nil"/>
              <w:bottom w:val="single" w:sz="4" w:space="0" w:color="auto"/>
              <w:right w:val="single" w:sz="4" w:space="0" w:color="auto"/>
            </w:tcBorders>
            <w:shd w:val="clear" w:color="auto" w:fill="auto"/>
            <w:vAlign w:val="bottom"/>
            <w:hideMark/>
          </w:tcPr>
          <w:p w14:paraId="062301CE" w14:textId="589F2914" w:rsidR="00B06449" w:rsidRPr="000E3CEA" w:rsidRDefault="00200442" w:rsidP="00B06449">
            <w:pPr>
              <w:jc w:val="center"/>
              <w:rPr>
                <w:rFonts w:ascii="Calibri" w:eastAsia="Times New Roman" w:hAnsi="Calibri" w:cs="Calibri"/>
                <w:b/>
                <w:bCs/>
                <w:sz w:val="20"/>
                <w:szCs w:val="20"/>
                <w:lang w:val="fr-CA"/>
              </w:rPr>
            </w:pPr>
            <w:r w:rsidRPr="000E3CEA">
              <w:rPr>
                <w:rFonts w:ascii="Calibri" w:eastAsia="Times New Roman" w:hAnsi="Calibri" w:cs="Calibri"/>
                <w:b/>
                <w:bCs/>
                <w:sz w:val="20"/>
                <w:szCs w:val="20"/>
                <w:lang w:val="fr-CA"/>
              </w:rPr>
              <w:t>Vague</w:t>
            </w:r>
            <w:r w:rsidR="00B06449" w:rsidRPr="000E3CEA">
              <w:rPr>
                <w:rFonts w:ascii="Calibri" w:eastAsia="Times New Roman" w:hAnsi="Calibri" w:cs="Calibri"/>
                <w:b/>
                <w:bCs/>
                <w:sz w:val="20"/>
                <w:szCs w:val="20"/>
                <w:lang w:val="fr-CA"/>
              </w:rPr>
              <w:t xml:space="preserve"> 4</w:t>
            </w:r>
          </w:p>
        </w:tc>
        <w:tc>
          <w:tcPr>
            <w:tcW w:w="563" w:type="pct"/>
            <w:tcBorders>
              <w:top w:val="single" w:sz="4" w:space="0" w:color="auto"/>
              <w:left w:val="nil"/>
              <w:bottom w:val="single" w:sz="4" w:space="0" w:color="auto"/>
              <w:right w:val="single" w:sz="4" w:space="0" w:color="auto"/>
            </w:tcBorders>
            <w:shd w:val="clear" w:color="auto" w:fill="auto"/>
            <w:vAlign w:val="bottom"/>
            <w:hideMark/>
          </w:tcPr>
          <w:p w14:paraId="0808F4B6" w14:textId="76422F1E" w:rsidR="00B06449" w:rsidRPr="000E3CEA" w:rsidRDefault="00200442" w:rsidP="00B06449">
            <w:pPr>
              <w:jc w:val="center"/>
              <w:rPr>
                <w:rFonts w:ascii="Calibri" w:eastAsia="Times New Roman" w:hAnsi="Calibri" w:cs="Calibri"/>
                <w:b/>
                <w:bCs/>
                <w:sz w:val="20"/>
                <w:szCs w:val="20"/>
                <w:lang w:val="fr-CA"/>
              </w:rPr>
            </w:pPr>
            <w:r w:rsidRPr="000E3CEA">
              <w:rPr>
                <w:rFonts w:ascii="Calibri" w:eastAsia="Times New Roman" w:hAnsi="Calibri" w:cs="Calibri"/>
                <w:b/>
                <w:bCs/>
                <w:sz w:val="20"/>
                <w:szCs w:val="20"/>
                <w:lang w:val="fr-CA"/>
              </w:rPr>
              <w:t>Vague</w:t>
            </w:r>
            <w:r w:rsidR="00B06449" w:rsidRPr="000E3CEA">
              <w:rPr>
                <w:rFonts w:ascii="Calibri" w:eastAsia="Times New Roman" w:hAnsi="Calibri" w:cs="Calibri"/>
                <w:b/>
                <w:bCs/>
                <w:sz w:val="20"/>
                <w:szCs w:val="20"/>
                <w:lang w:val="fr-CA"/>
              </w:rPr>
              <w:t xml:space="preserve"> 5</w:t>
            </w:r>
          </w:p>
        </w:tc>
        <w:tc>
          <w:tcPr>
            <w:tcW w:w="562" w:type="pct"/>
            <w:tcBorders>
              <w:top w:val="single" w:sz="4" w:space="0" w:color="auto"/>
              <w:left w:val="nil"/>
              <w:bottom w:val="single" w:sz="4" w:space="0" w:color="auto"/>
              <w:right w:val="single" w:sz="4" w:space="0" w:color="auto"/>
            </w:tcBorders>
            <w:shd w:val="clear" w:color="auto" w:fill="auto"/>
            <w:vAlign w:val="bottom"/>
            <w:hideMark/>
          </w:tcPr>
          <w:p w14:paraId="5AA0986C" w14:textId="4EF5D7F4" w:rsidR="00B06449" w:rsidRPr="000E3CEA" w:rsidRDefault="00200442" w:rsidP="00B06449">
            <w:pPr>
              <w:jc w:val="center"/>
              <w:rPr>
                <w:rFonts w:ascii="Calibri" w:eastAsia="Times New Roman" w:hAnsi="Calibri" w:cs="Calibri"/>
                <w:b/>
                <w:bCs/>
                <w:sz w:val="20"/>
                <w:szCs w:val="20"/>
                <w:lang w:val="fr-CA"/>
              </w:rPr>
            </w:pPr>
            <w:r w:rsidRPr="000E3CEA">
              <w:rPr>
                <w:rFonts w:ascii="Calibri" w:eastAsia="Times New Roman" w:hAnsi="Calibri" w:cs="Calibri"/>
                <w:b/>
                <w:bCs/>
                <w:sz w:val="20"/>
                <w:szCs w:val="20"/>
                <w:lang w:val="fr-CA"/>
              </w:rPr>
              <w:t>Vague</w:t>
            </w:r>
            <w:r w:rsidR="00B06449" w:rsidRPr="000E3CEA">
              <w:rPr>
                <w:rFonts w:ascii="Calibri" w:eastAsia="Times New Roman" w:hAnsi="Calibri" w:cs="Calibri"/>
                <w:b/>
                <w:bCs/>
                <w:sz w:val="20"/>
                <w:szCs w:val="20"/>
                <w:lang w:val="fr-CA"/>
              </w:rPr>
              <w:t xml:space="preserve"> 6</w:t>
            </w:r>
          </w:p>
        </w:tc>
        <w:tc>
          <w:tcPr>
            <w:tcW w:w="563" w:type="pct"/>
            <w:tcBorders>
              <w:top w:val="single" w:sz="4" w:space="0" w:color="auto"/>
              <w:left w:val="nil"/>
              <w:bottom w:val="single" w:sz="4" w:space="0" w:color="auto"/>
              <w:right w:val="single" w:sz="4" w:space="0" w:color="auto"/>
            </w:tcBorders>
            <w:shd w:val="clear" w:color="auto" w:fill="auto"/>
            <w:vAlign w:val="bottom"/>
            <w:hideMark/>
          </w:tcPr>
          <w:p w14:paraId="5E044AD0" w14:textId="39FFAC50" w:rsidR="00B06449" w:rsidRPr="000E3CEA" w:rsidRDefault="00200442" w:rsidP="00B06449">
            <w:pPr>
              <w:jc w:val="center"/>
              <w:rPr>
                <w:rFonts w:ascii="Calibri" w:eastAsia="Times New Roman" w:hAnsi="Calibri" w:cs="Calibri"/>
                <w:b/>
                <w:bCs/>
                <w:sz w:val="20"/>
                <w:szCs w:val="20"/>
                <w:lang w:val="fr-CA"/>
              </w:rPr>
            </w:pPr>
            <w:r w:rsidRPr="000E3CEA">
              <w:rPr>
                <w:rFonts w:ascii="Calibri" w:eastAsia="Times New Roman" w:hAnsi="Calibri" w:cs="Calibri"/>
                <w:b/>
                <w:bCs/>
                <w:sz w:val="20"/>
                <w:szCs w:val="20"/>
                <w:lang w:val="fr-CA"/>
              </w:rPr>
              <w:t>Vague</w:t>
            </w:r>
            <w:r w:rsidR="00B06449" w:rsidRPr="000E3CEA">
              <w:rPr>
                <w:rFonts w:ascii="Calibri" w:eastAsia="Times New Roman" w:hAnsi="Calibri" w:cs="Calibri"/>
                <w:b/>
                <w:bCs/>
                <w:sz w:val="20"/>
                <w:szCs w:val="20"/>
                <w:lang w:val="fr-CA"/>
              </w:rPr>
              <w:t xml:space="preserve"> 7</w:t>
            </w:r>
          </w:p>
        </w:tc>
        <w:tc>
          <w:tcPr>
            <w:tcW w:w="513" w:type="pct"/>
            <w:tcBorders>
              <w:top w:val="single" w:sz="4" w:space="0" w:color="auto"/>
              <w:left w:val="nil"/>
              <w:bottom w:val="single" w:sz="4" w:space="0" w:color="auto"/>
              <w:right w:val="single" w:sz="4" w:space="0" w:color="auto"/>
            </w:tcBorders>
            <w:shd w:val="clear" w:color="auto" w:fill="auto"/>
            <w:vAlign w:val="bottom"/>
            <w:hideMark/>
          </w:tcPr>
          <w:p w14:paraId="65B6F6C3" w14:textId="418B26E9" w:rsidR="00B06449" w:rsidRPr="000E3CEA" w:rsidRDefault="00200442" w:rsidP="00B06449">
            <w:pPr>
              <w:jc w:val="center"/>
              <w:rPr>
                <w:rFonts w:ascii="Calibri" w:eastAsia="Times New Roman" w:hAnsi="Calibri" w:cs="Calibri"/>
                <w:b/>
                <w:bCs/>
                <w:sz w:val="20"/>
                <w:szCs w:val="20"/>
                <w:lang w:val="fr-CA"/>
              </w:rPr>
            </w:pPr>
            <w:r w:rsidRPr="000E3CEA">
              <w:rPr>
                <w:rFonts w:ascii="Calibri" w:eastAsia="Times New Roman" w:hAnsi="Calibri" w:cs="Calibri"/>
                <w:b/>
                <w:bCs/>
                <w:sz w:val="20"/>
                <w:szCs w:val="20"/>
                <w:lang w:val="fr-CA"/>
              </w:rPr>
              <w:t>Vague</w:t>
            </w:r>
            <w:r w:rsidR="00B06449" w:rsidRPr="000E3CEA">
              <w:rPr>
                <w:rFonts w:ascii="Calibri" w:eastAsia="Times New Roman" w:hAnsi="Calibri" w:cs="Calibri"/>
                <w:b/>
                <w:bCs/>
                <w:sz w:val="20"/>
                <w:szCs w:val="20"/>
                <w:lang w:val="fr-CA"/>
              </w:rPr>
              <w:t xml:space="preserve"> 8</w:t>
            </w:r>
          </w:p>
        </w:tc>
      </w:tr>
      <w:tr w:rsidR="00B06449" w:rsidRPr="000E3CEA" w14:paraId="24ABD848"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2831355"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A0</w:t>
            </w:r>
          </w:p>
        </w:tc>
        <w:tc>
          <w:tcPr>
            <w:tcW w:w="562" w:type="pct"/>
            <w:tcBorders>
              <w:top w:val="nil"/>
              <w:left w:val="nil"/>
              <w:bottom w:val="single" w:sz="4" w:space="0" w:color="auto"/>
              <w:right w:val="single" w:sz="4" w:space="0" w:color="auto"/>
            </w:tcBorders>
            <w:shd w:val="clear" w:color="auto" w:fill="auto"/>
            <w:vAlign w:val="bottom"/>
            <w:hideMark/>
          </w:tcPr>
          <w:p w14:paraId="6989722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8EE216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4285672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12D430F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71676B1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278438C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1682376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1C953F5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02F251FC"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F94F64E"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A1</w:t>
            </w:r>
          </w:p>
        </w:tc>
        <w:tc>
          <w:tcPr>
            <w:tcW w:w="562" w:type="pct"/>
            <w:tcBorders>
              <w:top w:val="nil"/>
              <w:left w:val="nil"/>
              <w:bottom w:val="single" w:sz="4" w:space="0" w:color="auto"/>
              <w:right w:val="single" w:sz="4" w:space="0" w:color="auto"/>
            </w:tcBorders>
            <w:shd w:val="clear" w:color="auto" w:fill="auto"/>
            <w:vAlign w:val="bottom"/>
            <w:hideMark/>
          </w:tcPr>
          <w:p w14:paraId="40B9F85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3979BC2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0E34497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06F3022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33A6FE5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28783DD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27E8A8E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23A4C3A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6DD6E7F7"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53FD723"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A1a</w:t>
            </w:r>
          </w:p>
        </w:tc>
        <w:tc>
          <w:tcPr>
            <w:tcW w:w="562" w:type="pct"/>
            <w:tcBorders>
              <w:top w:val="nil"/>
              <w:left w:val="nil"/>
              <w:bottom w:val="single" w:sz="4" w:space="0" w:color="auto"/>
              <w:right w:val="single" w:sz="4" w:space="0" w:color="auto"/>
            </w:tcBorders>
            <w:shd w:val="clear" w:color="auto" w:fill="auto"/>
            <w:vAlign w:val="bottom"/>
            <w:hideMark/>
          </w:tcPr>
          <w:p w14:paraId="1D2D221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6781F56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7FAFF52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1C5C2A9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16D9B10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386A184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59329D2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05C4E6C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06EFD2A1"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88DCFFC"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A2</w:t>
            </w:r>
          </w:p>
        </w:tc>
        <w:tc>
          <w:tcPr>
            <w:tcW w:w="562" w:type="pct"/>
            <w:tcBorders>
              <w:top w:val="nil"/>
              <w:left w:val="nil"/>
              <w:bottom w:val="single" w:sz="4" w:space="0" w:color="auto"/>
              <w:right w:val="single" w:sz="4" w:space="0" w:color="auto"/>
            </w:tcBorders>
            <w:shd w:val="clear" w:color="auto" w:fill="auto"/>
            <w:vAlign w:val="bottom"/>
            <w:hideMark/>
          </w:tcPr>
          <w:p w14:paraId="2370EE0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3E69846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710A0E4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29D3B5D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39F36AA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4A4F139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56B00F1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3B3F501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03291D76"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9702947"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A3</w:t>
            </w:r>
          </w:p>
        </w:tc>
        <w:tc>
          <w:tcPr>
            <w:tcW w:w="562" w:type="pct"/>
            <w:tcBorders>
              <w:top w:val="nil"/>
              <w:left w:val="nil"/>
              <w:bottom w:val="single" w:sz="4" w:space="0" w:color="auto"/>
              <w:right w:val="single" w:sz="4" w:space="0" w:color="auto"/>
            </w:tcBorders>
            <w:shd w:val="clear" w:color="auto" w:fill="auto"/>
            <w:vAlign w:val="bottom"/>
            <w:hideMark/>
          </w:tcPr>
          <w:p w14:paraId="1EEC6AE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6ECCE44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455F180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6C2A2F2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295F6D6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4CF566B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7D72EAF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3CAE3B6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7A5354C3"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B5BD8D6"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A4</w:t>
            </w:r>
          </w:p>
        </w:tc>
        <w:tc>
          <w:tcPr>
            <w:tcW w:w="562" w:type="pct"/>
            <w:tcBorders>
              <w:top w:val="nil"/>
              <w:left w:val="nil"/>
              <w:bottom w:val="single" w:sz="4" w:space="0" w:color="auto"/>
              <w:right w:val="single" w:sz="4" w:space="0" w:color="auto"/>
            </w:tcBorders>
            <w:shd w:val="clear" w:color="auto" w:fill="auto"/>
            <w:vAlign w:val="bottom"/>
            <w:hideMark/>
          </w:tcPr>
          <w:p w14:paraId="6D9A609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567838F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5D2EAA9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6253E9B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48397FB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60E5B42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673DDF4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4BAB010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4F5BE983"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9E7BA45"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A5</w:t>
            </w:r>
          </w:p>
        </w:tc>
        <w:tc>
          <w:tcPr>
            <w:tcW w:w="562" w:type="pct"/>
            <w:tcBorders>
              <w:top w:val="nil"/>
              <w:left w:val="nil"/>
              <w:bottom w:val="single" w:sz="4" w:space="0" w:color="auto"/>
              <w:right w:val="single" w:sz="4" w:space="0" w:color="auto"/>
            </w:tcBorders>
            <w:shd w:val="clear" w:color="auto" w:fill="auto"/>
            <w:vAlign w:val="bottom"/>
            <w:hideMark/>
          </w:tcPr>
          <w:p w14:paraId="79E1C59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65668B4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29FAC13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13D4512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533AE32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1529CED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7FF0453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3F9B997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6E3EF9C7"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41A1AAA"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A6</w:t>
            </w:r>
          </w:p>
        </w:tc>
        <w:tc>
          <w:tcPr>
            <w:tcW w:w="562" w:type="pct"/>
            <w:tcBorders>
              <w:top w:val="nil"/>
              <w:left w:val="nil"/>
              <w:bottom w:val="single" w:sz="4" w:space="0" w:color="auto"/>
              <w:right w:val="single" w:sz="4" w:space="0" w:color="auto"/>
            </w:tcBorders>
            <w:shd w:val="clear" w:color="auto" w:fill="auto"/>
            <w:vAlign w:val="bottom"/>
            <w:hideMark/>
          </w:tcPr>
          <w:p w14:paraId="487D979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152D5FA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08BBAE2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2314431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5B5EA30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58A1C71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515FC55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6222DB2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195107D4"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1013C7C"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B2</w:t>
            </w:r>
          </w:p>
        </w:tc>
        <w:tc>
          <w:tcPr>
            <w:tcW w:w="562" w:type="pct"/>
            <w:tcBorders>
              <w:top w:val="nil"/>
              <w:left w:val="nil"/>
              <w:bottom w:val="single" w:sz="4" w:space="0" w:color="auto"/>
              <w:right w:val="single" w:sz="4" w:space="0" w:color="auto"/>
            </w:tcBorders>
            <w:shd w:val="clear" w:color="auto" w:fill="auto"/>
            <w:vAlign w:val="bottom"/>
            <w:hideMark/>
          </w:tcPr>
          <w:p w14:paraId="277A17D2" w14:textId="0AF8282F"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 xml:space="preserve">: </w:t>
            </w:r>
            <w:r w:rsidR="00B06449" w:rsidRPr="000E3CEA">
              <w:rPr>
                <w:rFonts w:ascii="Calibri" w:eastAsia="Times New Roman" w:hAnsi="Calibri" w:cs="Calibri"/>
                <w:color w:val="000000"/>
                <w:sz w:val="20"/>
                <w:szCs w:val="20"/>
                <w:lang w:val="fr-CA"/>
              </w:rPr>
              <w:br/>
              <w:t>1,2,4,5</w:t>
            </w:r>
          </w:p>
        </w:tc>
        <w:tc>
          <w:tcPr>
            <w:tcW w:w="562" w:type="pct"/>
            <w:tcBorders>
              <w:top w:val="nil"/>
              <w:left w:val="nil"/>
              <w:bottom w:val="single" w:sz="4" w:space="0" w:color="auto"/>
              <w:right w:val="single" w:sz="4" w:space="0" w:color="auto"/>
            </w:tcBorders>
            <w:shd w:val="clear" w:color="auto" w:fill="auto"/>
            <w:vAlign w:val="bottom"/>
            <w:hideMark/>
          </w:tcPr>
          <w:p w14:paraId="11F0A4AA" w14:textId="078B7BCC"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 xml:space="preserve">: </w:t>
            </w:r>
            <w:r w:rsidR="00B06449" w:rsidRPr="000E3CEA">
              <w:rPr>
                <w:rFonts w:ascii="Calibri" w:eastAsia="Times New Roman" w:hAnsi="Calibri" w:cs="Calibri"/>
                <w:color w:val="000000"/>
                <w:sz w:val="20"/>
                <w:szCs w:val="20"/>
                <w:lang w:val="fr-CA"/>
              </w:rPr>
              <w:br/>
              <w:t>1,2,5,6</w:t>
            </w:r>
          </w:p>
        </w:tc>
        <w:tc>
          <w:tcPr>
            <w:tcW w:w="563" w:type="pct"/>
            <w:tcBorders>
              <w:top w:val="nil"/>
              <w:left w:val="nil"/>
              <w:bottom w:val="single" w:sz="4" w:space="0" w:color="auto"/>
              <w:right w:val="single" w:sz="4" w:space="0" w:color="auto"/>
            </w:tcBorders>
            <w:shd w:val="clear" w:color="auto" w:fill="auto"/>
            <w:vAlign w:val="bottom"/>
            <w:hideMark/>
          </w:tcPr>
          <w:p w14:paraId="57E9D6C6" w14:textId="135A59EC"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 xml:space="preserve">: </w:t>
            </w:r>
            <w:r w:rsidR="00B06449" w:rsidRPr="000E3CEA">
              <w:rPr>
                <w:rFonts w:ascii="Calibri" w:eastAsia="Times New Roman" w:hAnsi="Calibri" w:cs="Calibri"/>
                <w:color w:val="000000"/>
                <w:sz w:val="20"/>
                <w:szCs w:val="20"/>
                <w:lang w:val="fr-CA"/>
              </w:rPr>
              <w:br/>
              <w:t>1,2,4,5,6</w:t>
            </w:r>
          </w:p>
        </w:tc>
        <w:tc>
          <w:tcPr>
            <w:tcW w:w="562" w:type="pct"/>
            <w:tcBorders>
              <w:top w:val="nil"/>
              <w:left w:val="nil"/>
              <w:bottom w:val="single" w:sz="4" w:space="0" w:color="auto"/>
              <w:right w:val="single" w:sz="4" w:space="0" w:color="auto"/>
            </w:tcBorders>
            <w:shd w:val="clear" w:color="auto" w:fill="auto"/>
            <w:vAlign w:val="bottom"/>
            <w:hideMark/>
          </w:tcPr>
          <w:p w14:paraId="40E1574A" w14:textId="6DA71567"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 xml:space="preserve">: </w:t>
            </w:r>
            <w:r w:rsidR="00B06449" w:rsidRPr="000E3CEA">
              <w:rPr>
                <w:rFonts w:ascii="Calibri" w:eastAsia="Times New Roman" w:hAnsi="Calibri" w:cs="Calibri"/>
                <w:color w:val="000000"/>
                <w:sz w:val="20"/>
                <w:szCs w:val="20"/>
                <w:lang w:val="fr-CA"/>
              </w:rPr>
              <w:br/>
              <w:t>1,2,3,5,6,7</w:t>
            </w:r>
          </w:p>
        </w:tc>
        <w:tc>
          <w:tcPr>
            <w:tcW w:w="563" w:type="pct"/>
            <w:tcBorders>
              <w:top w:val="nil"/>
              <w:left w:val="nil"/>
              <w:bottom w:val="single" w:sz="4" w:space="0" w:color="auto"/>
              <w:right w:val="single" w:sz="4" w:space="0" w:color="auto"/>
            </w:tcBorders>
            <w:shd w:val="clear" w:color="auto" w:fill="auto"/>
            <w:vAlign w:val="bottom"/>
            <w:hideMark/>
          </w:tcPr>
          <w:p w14:paraId="1FDE7C84" w14:textId="49BD7FDB"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 xml:space="preserve">: </w:t>
            </w:r>
            <w:r w:rsidR="00B06449" w:rsidRPr="000E3CEA">
              <w:rPr>
                <w:rFonts w:ascii="Calibri" w:eastAsia="Times New Roman" w:hAnsi="Calibri" w:cs="Calibri"/>
                <w:color w:val="000000"/>
                <w:sz w:val="20"/>
                <w:szCs w:val="20"/>
                <w:lang w:val="fr-CA"/>
              </w:rPr>
              <w:br/>
              <w:t>1,2,4,5,6</w:t>
            </w:r>
          </w:p>
        </w:tc>
        <w:tc>
          <w:tcPr>
            <w:tcW w:w="562" w:type="pct"/>
            <w:tcBorders>
              <w:top w:val="nil"/>
              <w:left w:val="nil"/>
              <w:bottom w:val="single" w:sz="4" w:space="0" w:color="auto"/>
              <w:right w:val="single" w:sz="4" w:space="0" w:color="auto"/>
            </w:tcBorders>
            <w:shd w:val="clear" w:color="auto" w:fill="auto"/>
            <w:vAlign w:val="bottom"/>
            <w:hideMark/>
          </w:tcPr>
          <w:p w14:paraId="355B8422" w14:textId="4E452060"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 xml:space="preserve">: </w:t>
            </w:r>
            <w:r w:rsidR="00B06449" w:rsidRPr="000E3CEA">
              <w:rPr>
                <w:rFonts w:ascii="Calibri" w:eastAsia="Times New Roman" w:hAnsi="Calibri" w:cs="Calibri"/>
                <w:color w:val="000000"/>
                <w:sz w:val="20"/>
                <w:szCs w:val="20"/>
                <w:lang w:val="fr-CA"/>
              </w:rPr>
              <w:br/>
              <w:t>1,2,4,5,6</w:t>
            </w:r>
          </w:p>
        </w:tc>
        <w:tc>
          <w:tcPr>
            <w:tcW w:w="563" w:type="pct"/>
            <w:tcBorders>
              <w:top w:val="nil"/>
              <w:left w:val="nil"/>
              <w:bottom w:val="single" w:sz="4" w:space="0" w:color="auto"/>
              <w:right w:val="single" w:sz="4" w:space="0" w:color="auto"/>
            </w:tcBorders>
            <w:shd w:val="clear" w:color="auto" w:fill="auto"/>
            <w:vAlign w:val="bottom"/>
            <w:hideMark/>
          </w:tcPr>
          <w:p w14:paraId="12E8DE54" w14:textId="5BC70B0E"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 xml:space="preserve">: </w:t>
            </w:r>
            <w:r w:rsidR="00B06449" w:rsidRPr="000E3CEA">
              <w:rPr>
                <w:rFonts w:ascii="Calibri" w:eastAsia="Times New Roman" w:hAnsi="Calibri" w:cs="Calibri"/>
                <w:color w:val="000000"/>
                <w:sz w:val="20"/>
                <w:szCs w:val="20"/>
                <w:lang w:val="fr-CA"/>
              </w:rPr>
              <w:br/>
              <w:t>1,2,4,5,6</w:t>
            </w:r>
          </w:p>
        </w:tc>
        <w:tc>
          <w:tcPr>
            <w:tcW w:w="513" w:type="pct"/>
            <w:tcBorders>
              <w:top w:val="nil"/>
              <w:left w:val="nil"/>
              <w:bottom w:val="single" w:sz="4" w:space="0" w:color="auto"/>
              <w:right w:val="single" w:sz="4" w:space="0" w:color="auto"/>
            </w:tcBorders>
            <w:shd w:val="clear" w:color="auto" w:fill="auto"/>
            <w:vAlign w:val="bottom"/>
            <w:hideMark/>
          </w:tcPr>
          <w:p w14:paraId="0AA5E50E" w14:textId="633251C1"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 xml:space="preserve">: </w:t>
            </w:r>
            <w:r w:rsidR="00B06449" w:rsidRPr="000E3CEA">
              <w:rPr>
                <w:rFonts w:ascii="Calibri" w:eastAsia="Times New Roman" w:hAnsi="Calibri" w:cs="Calibri"/>
                <w:color w:val="000000"/>
                <w:sz w:val="20"/>
                <w:szCs w:val="20"/>
                <w:lang w:val="fr-CA"/>
              </w:rPr>
              <w:br/>
              <w:t>1,2,4,5</w:t>
            </w:r>
          </w:p>
        </w:tc>
      </w:tr>
      <w:tr w:rsidR="00B06449" w:rsidRPr="000E3CEA" w14:paraId="1E23FCE4"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4A61D44"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B2a</w:t>
            </w:r>
          </w:p>
        </w:tc>
        <w:tc>
          <w:tcPr>
            <w:tcW w:w="562" w:type="pct"/>
            <w:tcBorders>
              <w:top w:val="nil"/>
              <w:left w:val="nil"/>
              <w:bottom w:val="single" w:sz="4" w:space="0" w:color="auto"/>
              <w:right w:val="single" w:sz="4" w:space="0" w:color="auto"/>
            </w:tcBorders>
            <w:shd w:val="clear" w:color="auto" w:fill="auto"/>
            <w:vAlign w:val="bottom"/>
            <w:hideMark/>
          </w:tcPr>
          <w:p w14:paraId="03BD9DF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C619B3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78B82D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E26417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CABA07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F37F4D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50B8760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4F94E50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0668B137"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5A97025"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lastRenderedPageBreak/>
              <w:t>B1</w:t>
            </w:r>
          </w:p>
        </w:tc>
        <w:tc>
          <w:tcPr>
            <w:tcW w:w="562" w:type="pct"/>
            <w:tcBorders>
              <w:top w:val="nil"/>
              <w:left w:val="nil"/>
              <w:bottom w:val="single" w:sz="4" w:space="0" w:color="auto"/>
              <w:right w:val="single" w:sz="4" w:space="0" w:color="auto"/>
            </w:tcBorders>
            <w:shd w:val="clear" w:color="auto" w:fill="auto"/>
            <w:vAlign w:val="bottom"/>
            <w:hideMark/>
          </w:tcPr>
          <w:p w14:paraId="304039EC" w14:textId="2582B9F3"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 xml:space="preserve">: </w:t>
            </w:r>
            <w:r w:rsidR="00B06449" w:rsidRPr="000E3CEA">
              <w:rPr>
                <w:rFonts w:ascii="Calibri" w:eastAsia="Times New Roman" w:hAnsi="Calibri" w:cs="Calibri"/>
                <w:color w:val="000000"/>
                <w:sz w:val="20"/>
                <w:szCs w:val="20"/>
                <w:lang w:val="fr-CA"/>
              </w:rPr>
              <w:br/>
              <w:t>1,2,3,4,5</w:t>
            </w:r>
          </w:p>
        </w:tc>
        <w:tc>
          <w:tcPr>
            <w:tcW w:w="562" w:type="pct"/>
            <w:tcBorders>
              <w:top w:val="nil"/>
              <w:left w:val="nil"/>
              <w:bottom w:val="single" w:sz="4" w:space="0" w:color="auto"/>
              <w:right w:val="single" w:sz="4" w:space="0" w:color="auto"/>
            </w:tcBorders>
            <w:shd w:val="clear" w:color="auto" w:fill="auto"/>
            <w:vAlign w:val="bottom"/>
            <w:hideMark/>
          </w:tcPr>
          <w:p w14:paraId="2AFADD97" w14:textId="47C05729"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 xml:space="preserve">: </w:t>
            </w:r>
            <w:r w:rsidR="00B06449" w:rsidRPr="000E3CEA">
              <w:rPr>
                <w:rFonts w:ascii="Calibri" w:eastAsia="Times New Roman" w:hAnsi="Calibri" w:cs="Calibri"/>
                <w:color w:val="000000"/>
                <w:sz w:val="20"/>
                <w:szCs w:val="20"/>
                <w:lang w:val="fr-CA"/>
              </w:rPr>
              <w:br/>
              <w:t>6,7,8,9,10,11</w:t>
            </w:r>
          </w:p>
        </w:tc>
        <w:tc>
          <w:tcPr>
            <w:tcW w:w="563" w:type="pct"/>
            <w:tcBorders>
              <w:top w:val="nil"/>
              <w:left w:val="nil"/>
              <w:bottom w:val="single" w:sz="4" w:space="0" w:color="auto"/>
              <w:right w:val="single" w:sz="4" w:space="0" w:color="auto"/>
            </w:tcBorders>
            <w:shd w:val="clear" w:color="auto" w:fill="auto"/>
            <w:vAlign w:val="bottom"/>
            <w:hideMark/>
          </w:tcPr>
          <w:p w14:paraId="7513AEF0" w14:textId="7FB26D9B"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 xml:space="preserve">: </w:t>
            </w:r>
            <w:r w:rsidR="00B06449" w:rsidRPr="000E3CEA">
              <w:rPr>
                <w:rFonts w:ascii="Calibri" w:eastAsia="Times New Roman" w:hAnsi="Calibri" w:cs="Calibri"/>
                <w:color w:val="000000"/>
                <w:sz w:val="20"/>
                <w:szCs w:val="20"/>
                <w:lang w:val="fr-CA"/>
              </w:rPr>
              <w:br/>
              <w:t>1,2,3,4,5</w:t>
            </w:r>
          </w:p>
        </w:tc>
        <w:tc>
          <w:tcPr>
            <w:tcW w:w="562" w:type="pct"/>
            <w:tcBorders>
              <w:top w:val="nil"/>
              <w:left w:val="nil"/>
              <w:bottom w:val="single" w:sz="4" w:space="0" w:color="auto"/>
              <w:right w:val="single" w:sz="4" w:space="0" w:color="auto"/>
            </w:tcBorders>
            <w:shd w:val="clear" w:color="auto" w:fill="auto"/>
            <w:vAlign w:val="bottom"/>
            <w:hideMark/>
          </w:tcPr>
          <w:p w14:paraId="0F2B192A" w14:textId="29229294"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 xml:space="preserve">: </w:t>
            </w:r>
            <w:r w:rsidR="00B06449" w:rsidRPr="000E3CEA">
              <w:rPr>
                <w:rFonts w:ascii="Calibri" w:eastAsia="Times New Roman" w:hAnsi="Calibri" w:cs="Calibri"/>
                <w:color w:val="000000"/>
                <w:sz w:val="20"/>
                <w:szCs w:val="20"/>
                <w:lang w:val="fr-CA"/>
              </w:rPr>
              <w:br/>
              <w:t>6,7,8,9,10,11</w:t>
            </w:r>
          </w:p>
        </w:tc>
        <w:tc>
          <w:tcPr>
            <w:tcW w:w="563" w:type="pct"/>
            <w:tcBorders>
              <w:top w:val="nil"/>
              <w:left w:val="nil"/>
              <w:bottom w:val="single" w:sz="4" w:space="0" w:color="auto"/>
              <w:right w:val="single" w:sz="4" w:space="0" w:color="auto"/>
            </w:tcBorders>
            <w:shd w:val="clear" w:color="auto" w:fill="auto"/>
            <w:vAlign w:val="bottom"/>
            <w:hideMark/>
          </w:tcPr>
          <w:p w14:paraId="037109FF" w14:textId="6843CB15"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 xml:space="preserve">: </w:t>
            </w:r>
            <w:r w:rsidR="00B06449" w:rsidRPr="000E3CEA">
              <w:rPr>
                <w:rFonts w:ascii="Calibri" w:eastAsia="Times New Roman" w:hAnsi="Calibri" w:cs="Calibri"/>
                <w:color w:val="000000"/>
                <w:sz w:val="20"/>
                <w:szCs w:val="20"/>
                <w:lang w:val="fr-CA"/>
              </w:rPr>
              <w:br/>
              <w:t>1,2,3,4,5</w:t>
            </w:r>
          </w:p>
        </w:tc>
        <w:tc>
          <w:tcPr>
            <w:tcW w:w="562" w:type="pct"/>
            <w:tcBorders>
              <w:top w:val="nil"/>
              <w:left w:val="nil"/>
              <w:bottom w:val="single" w:sz="4" w:space="0" w:color="auto"/>
              <w:right w:val="single" w:sz="4" w:space="0" w:color="auto"/>
            </w:tcBorders>
            <w:shd w:val="clear" w:color="auto" w:fill="auto"/>
            <w:vAlign w:val="bottom"/>
            <w:hideMark/>
          </w:tcPr>
          <w:p w14:paraId="229935C8" w14:textId="34C9CF3E"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 xml:space="preserve">: </w:t>
            </w:r>
            <w:r w:rsidR="00B06449" w:rsidRPr="000E3CEA">
              <w:rPr>
                <w:rFonts w:ascii="Calibri" w:eastAsia="Times New Roman" w:hAnsi="Calibri" w:cs="Calibri"/>
                <w:color w:val="000000"/>
                <w:sz w:val="20"/>
                <w:szCs w:val="20"/>
                <w:lang w:val="fr-CA"/>
              </w:rPr>
              <w:br/>
              <w:t>6,7,8,9,10,11</w:t>
            </w:r>
          </w:p>
        </w:tc>
        <w:tc>
          <w:tcPr>
            <w:tcW w:w="563" w:type="pct"/>
            <w:tcBorders>
              <w:top w:val="nil"/>
              <w:left w:val="nil"/>
              <w:bottom w:val="single" w:sz="4" w:space="0" w:color="auto"/>
              <w:right w:val="single" w:sz="4" w:space="0" w:color="auto"/>
            </w:tcBorders>
            <w:shd w:val="clear" w:color="auto" w:fill="auto"/>
            <w:vAlign w:val="bottom"/>
            <w:hideMark/>
          </w:tcPr>
          <w:p w14:paraId="6AB111B2" w14:textId="19CD7E9A"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 xml:space="preserve">: </w:t>
            </w:r>
            <w:r w:rsidR="00B06449" w:rsidRPr="000E3CEA">
              <w:rPr>
                <w:rFonts w:ascii="Calibri" w:eastAsia="Times New Roman" w:hAnsi="Calibri" w:cs="Calibri"/>
                <w:color w:val="000000"/>
                <w:sz w:val="20"/>
                <w:szCs w:val="20"/>
                <w:lang w:val="fr-CA"/>
              </w:rPr>
              <w:br/>
              <w:t>1,2,3,4,5</w:t>
            </w:r>
          </w:p>
        </w:tc>
        <w:tc>
          <w:tcPr>
            <w:tcW w:w="513" w:type="pct"/>
            <w:tcBorders>
              <w:top w:val="nil"/>
              <w:left w:val="nil"/>
              <w:bottom w:val="single" w:sz="4" w:space="0" w:color="auto"/>
              <w:right w:val="single" w:sz="4" w:space="0" w:color="auto"/>
            </w:tcBorders>
            <w:shd w:val="clear" w:color="auto" w:fill="auto"/>
            <w:vAlign w:val="bottom"/>
            <w:hideMark/>
          </w:tcPr>
          <w:p w14:paraId="2600C3EA" w14:textId="4303E2E3"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 xml:space="preserve">: </w:t>
            </w:r>
            <w:r w:rsidR="00B06449" w:rsidRPr="000E3CEA">
              <w:rPr>
                <w:rFonts w:ascii="Calibri" w:eastAsia="Times New Roman" w:hAnsi="Calibri" w:cs="Calibri"/>
                <w:color w:val="000000"/>
                <w:sz w:val="20"/>
                <w:szCs w:val="20"/>
                <w:lang w:val="fr-CA"/>
              </w:rPr>
              <w:br/>
              <w:t>1,2,3,4,5</w:t>
            </w:r>
          </w:p>
        </w:tc>
      </w:tr>
      <w:tr w:rsidR="00B06449" w:rsidRPr="000E3CEA" w14:paraId="6D11058D"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9635036"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B13a</w:t>
            </w:r>
          </w:p>
        </w:tc>
        <w:tc>
          <w:tcPr>
            <w:tcW w:w="562" w:type="pct"/>
            <w:tcBorders>
              <w:top w:val="nil"/>
              <w:left w:val="nil"/>
              <w:bottom w:val="single" w:sz="4" w:space="0" w:color="auto"/>
              <w:right w:val="single" w:sz="4" w:space="0" w:color="auto"/>
            </w:tcBorders>
            <w:shd w:val="clear" w:color="auto" w:fill="auto"/>
            <w:vAlign w:val="bottom"/>
            <w:hideMark/>
          </w:tcPr>
          <w:p w14:paraId="7209218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357FFE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200FBE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ACC0B6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0DF5E3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42F3DD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364990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3550852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34A4366A"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10EF100"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B13b</w:t>
            </w:r>
          </w:p>
        </w:tc>
        <w:tc>
          <w:tcPr>
            <w:tcW w:w="562" w:type="pct"/>
            <w:tcBorders>
              <w:top w:val="nil"/>
              <w:left w:val="nil"/>
              <w:bottom w:val="single" w:sz="4" w:space="0" w:color="auto"/>
              <w:right w:val="single" w:sz="4" w:space="0" w:color="auto"/>
            </w:tcBorders>
            <w:shd w:val="clear" w:color="auto" w:fill="auto"/>
            <w:vAlign w:val="bottom"/>
            <w:hideMark/>
          </w:tcPr>
          <w:p w14:paraId="754073B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4A4818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60A2C0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F47D86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2464CA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DF6622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021403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26A8CBE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0A1D2F84"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AC848E4"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B13c</w:t>
            </w:r>
          </w:p>
        </w:tc>
        <w:tc>
          <w:tcPr>
            <w:tcW w:w="562" w:type="pct"/>
            <w:tcBorders>
              <w:top w:val="nil"/>
              <w:left w:val="nil"/>
              <w:bottom w:val="single" w:sz="4" w:space="0" w:color="auto"/>
              <w:right w:val="single" w:sz="4" w:space="0" w:color="auto"/>
            </w:tcBorders>
            <w:shd w:val="clear" w:color="auto" w:fill="auto"/>
            <w:vAlign w:val="bottom"/>
            <w:hideMark/>
          </w:tcPr>
          <w:p w14:paraId="10A1182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F27D13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592881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17BDB6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79C103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92646F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C7CAA9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55AA878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5BFE944B"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CB491A7"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B13d</w:t>
            </w:r>
          </w:p>
        </w:tc>
        <w:tc>
          <w:tcPr>
            <w:tcW w:w="562" w:type="pct"/>
            <w:tcBorders>
              <w:top w:val="nil"/>
              <w:left w:val="nil"/>
              <w:bottom w:val="single" w:sz="4" w:space="0" w:color="auto"/>
              <w:right w:val="single" w:sz="4" w:space="0" w:color="auto"/>
            </w:tcBorders>
            <w:shd w:val="clear" w:color="auto" w:fill="auto"/>
            <w:vAlign w:val="bottom"/>
            <w:hideMark/>
          </w:tcPr>
          <w:p w14:paraId="56447E1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CA5608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F756C7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6CF055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F0DD5D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0D097A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D55DA1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419DC0E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4CBBB1FE"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08BDF6E"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B11</w:t>
            </w:r>
          </w:p>
        </w:tc>
        <w:tc>
          <w:tcPr>
            <w:tcW w:w="562" w:type="pct"/>
            <w:tcBorders>
              <w:top w:val="nil"/>
              <w:left w:val="nil"/>
              <w:bottom w:val="single" w:sz="4" w:space="0" w:color="auto"/>
              <w:right w:val="single" w:sz="4" w:space="0" w:color="auto"/>
            </w:tcBorders>
            <w:shd w:val="clear" w:color="auto" w:fill="auto"/>
            <w:vAlign w:val="bottom"/>
            <w:hideMark/>
          </w:tcPr>
          <w:p w14:paraId="2107652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3C0CCC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67DDEC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5D8D11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9D918F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689ED65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0921DC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708C2D8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3C53ED1D"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7A83337"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B1b</w:t>
            </w:r>
          </w:p>
        </w:tc>
        <w:tc>
          <w:tcPr>
            <w:tcW w:w="562" w:type="pct"/>
            <w:tcBorders>
              <w:top w:val="nil"/>
              <w:left w:val="nil"/>
              <w:bottom w:val="single" w:sz="4" w:space="0" w:color="auto"/>
              <w:right w:val="single" w:sz="4" w:space="0" w:color="auto"/>
            </w:tcBorders>
            <w:shd w:val="clear" w:color="auto" w:fill="auto"/>
            <w:vAlign w:val="bottom"/>
            <w:hideMark/>
          </w:tcPr>
          <w:p w14:paraId="6AC1ABE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2EDB95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14EBACA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04A393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A80AFB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5E1F20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80F85C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368C382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6D5ADD03"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ABC5869"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B1c</w:t>
            </w:r>
          </w:p>
        </w:tc>
        <w:tc>
          <w:tcPr>
            <w:tcW w:w="562" w:type="pct"/>
            <w:tcBorders>
              <w:top w:val="nil"/>
              <w:left w:val="nil"/>
              <w:bottom w:val="single" w:sz="4" w:space="0" w:color="auto"/>
              <w:right w:val="single" w:sz="4" w:space="0" w:color="auto"/>
            </w:tcBorders>
            <w:shd w:val="clear" w:color="auto" w:fill="auto"/>
            <w:vAlign w:val="bottom"/>
            <w:hideMark/>
          </w:tcPr>
          <w:p w14:paraId="26989D0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7CD943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4BC37C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3B3DA4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15C9B69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66EFF7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B4C84E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61935CC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609A4DB7"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1DDA810"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B1d</w:t>
            </w:r>
          </w:p>
        </w:tc>
        <w:tc>
          <w:tcPr>
            <w:tcW w:w="562" w:type="pct"/>
            <w:tcBorders>
              <w:top w:val="nil"/>
              <w:left w:val="nil"/>
              <w:bottom w:val="single" w:sz="4" w:space="0" w:color="auto"/>
              <w:right w:val="single" w:sz="4" w:space="0" w:color="auto"/>
            </w:tcBorders>
            <w:shd w:val="clear" w:color="auto" w:fill="auto"/>
            <w:vAlign w:val="bottom"/>
            <w:hideMark/>
          </w:tcPr>
          <w:p w14:paraId="3F853DE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5A4F42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437543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9A65F9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2EAD80F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1385EA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A9473A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2C269E7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6F6A8C99"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AA44371"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B3</w:t>
            </w:r>
          </w:p>
        </w:tc>
        <w:tc>
          <w:tcPr>
            <w:tcW w:w="562" w:type="pct"/>
            <w:tcBorders>
              <w:top w:val="nil"/>
              <w:left w:val="nil"/>
              <w:bottom w:val="single" w:sz="4" w:space="0" w:color="auto"/>
              <w:right w:val="single" w:sz="4" w:space="0" w:color="auto"/>
            </w:tcBorders>
            <w:shd w:val="clear" w:color="auto" w:fill="auto"/>
            <w:vAlign w:val="bottom"/>
            <w:hideMark/>
          </w:tcPr>
          <w:p w14:paraId="2ABC1759" w14:textId="093622CE"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 xml:space="preserve">: </w:t>
            </w:r>
            <w:r w:rsidR="00B06449" w:rsidRPr="000E3CEA">
              <w:rPr>
                <w:rFonts w:ascii="Calibri" w:eastAsia="Times New Roman" w:hAnsi="Calibri" w:cs="Calibri"/>
                <w:color w:val="000000"/>
                <w:sz w:val="20"/>
                <w:szCs w:val="20"/>
                <w:lang w:val="fr-CA"/>
              </w:rPr>
              <w:br/>
              <w:t>1,3,4</w:t>
            </w:r>
          </w:p>
        </w:tc>
        <w:tc>
          <w:tcPr>
            <w:tcW w:w="562" w:type="pct"/>
            <w:tcBorders>
              <w:top w:val="nil"/>
              <w:left w:val="nil"/>
              <w:bottom w:val="single" w:sz="4" w:space="0" w:color="auto"/>
              <w:right w:val="single" w:sz="4" w:space="0" w:color="auto"/>
            </w:tcBorders>
            <w:shd w:val="clear" w:color="auto" w:fill="auto"/>
            <w:vAlign w:val="bottom"/>
            <w:hideMark/>
          </w:tcPr>
          <w:p w14:paraId="0CD88E3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AD5C35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5B443F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F9F2BE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864DF7D" w14:textId="03E2B757"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 xml:space="preserve">: </w:t>
            </w:r>
            <w:r w:rsidR="00B06449" w:rsidRPr="000E3CEA">
              <w:rPr>
                <w:rFonts w:ascii="Calibri" w:eastAsia="Times New Roman" w:hAnsi="Calibri" w:cs="Calibri"/>
                <w:color w:val="000000"/>
                <w:sz w:val="20"/>
                <w:szCs w:val="20"/>
                <w:lang w:val="fr-CA"/>
              </w:rPr>
              <w:br/>
              <w:t>1,3,4,5</w:t>
            </w:r>
          </w:p>
        </w:tc>
        <w:tc>
          <w:tcPr>
            <w:tcW w:w="563" w:type="pct"/>
            <w:tcBorders>
              <w:top w:val="nil"/>
              <w:left w:val="nil"/>
              <w:bottom w:val="single" w:sz="4" w:space="0" w:color="auto"/>
              <w:right w:val="single" w:sz="4" w:space="0" w:color="auto"/>
            </w:tcBorders>
            <w:shd w:val="clear" w:color="auto" w:fill="auto"/>
            <w:vAlign w:val="bottom"/>
            <w:hideMark/>
          </w:tcPr>
          <w:p w14:paraId="00DEA7B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78D3C64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7856E478"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5A0CA3B"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B5</w:t>
            </w:r>
          </w:p>
        </w:tc>
        <w:tc>
          <w:tcPr>
            <w:tcW w:w="562" w:type="pct"/>
            <w:tcBorders>
              <w:top w:val="nil"/>
              <w:left w:val="nil"/>
              <w:bottom w:val="single" w:sz="4" w:space="0" w:color="auto"/>
              <w:right w:val="single" w:sz="4" w:space="0" w:color="auto"/>
            </w:tcBorders>
            <w:shd w:val="clear" w:color="auto" w:fill="auto"/>
            <w:vAlign w:val="bottom"/>
            <w:hideMark/>
          </w:tcPr>
          <w:p w14:paraId="647B34FD" w14:textId="3BDC5794"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 xml:space="preserve">: </w:t>
            </w:r>
            <w:r w:rsidR="00B06449" w:rsidRPr="000E3CEA">
              <w:rPr>
                <w:rFonts w:ascii="Calibri" w:eastAsia="Times New Roman" w:hAnsi="Calibri" w:cs="Calibri"/>
                <w:color w:val="000000"/>
                <w:sz w:val="20"/>
                <w:szCs w:val="20"/>
                <w:lang w:val="fr-CA"/>
              </w:rPr>
              <w:br/>
              <w:t>2,4,5,8</w:t>
            </w:r>
          </w:p>
        </w:tc>
        <w:tc>
          <w:tcPr>
            <w:tcW w:w="562" w:type="pct"/>
            <w:tcBorders>
              <w:top w:val="nil"/>
              <w:left w:val="nil"/>
              <w:bottom w:val="single" w:sz="4" w:space="0" w:color="auto"/>
              <w:right w:val="single" w:sz="4" w:space="0" w:color="auto"/>
            </w:tcBorders>
            <w:shd w:val="clear" w:color="auto" w:fill="auto"/>
            <w:vAlign w:val="bottom"/>
            <w:hideMark/>
          </w:tcPr>
          <w:p w14:paraId="65ACBBE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EB17FA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A7A4736" w14:textId="27231075"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w:t>
            </w:r>
            <w:r w:rsidR="00B06449" w:rsidRPr="000E3CEA">
              <w:rPr>
                <w:rFonts w:ascii="Calibri" w:eastAsia="Times New Roman" w:hAnsi="Calibri" w:cs="Calibri"/>
                <w:color w:val="000000"/>
                <w:sz w:val="20"/>
                <w:szCs w:val="20"/>
                <w:lang w:val="fr-CA"/>
              </w:rPr>
              <w:t xml:space="preserve">: </w:t>
            </w:r>
            <w:r w:rsidR="00B06449" w:rsidRPr="000E3CEA">
              <w:rPr>
                <w:rFonts w:ascii="Calibri" w:eastAsia="Times New Roman" w:hAnsi="Calibri" w:cs="Calibri"/>
                <w:color w:val="000000"/>
                <w:sz w:val="20"/>
                <w:szCs w:val="20"/>
                <w:lang w:val="fr-CA"/>
              </w:rPr>
              <w:br/>
              <w:t>5</w:t>
            </w:r>
          </w:p>
        </w:tc>
        <w:tc>
          <w:tcPr>
            <w:tcW w:w="563" w:type="pct"/>
            <w:tcBorders>
              <w:top w:val="nil"/>
              <w:left w:val="nil"/>
              <w:bottom w:val="single" w:sz="4" w:space="0" w:color="auto"/>
              <w:right w:val="single" w:sz="4" w:space="0" w:color="auto"/>
            </w:tcBorders>
            <w:shd w:val="clear" w:color="auto" w:fill="auto"/>
            <w:vAlign w:val="bottom"/>
            <w:hideMark/>
          </w:tcPr>
          <w:p w14:paraId="700AC8E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8C9D0B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1588F97" w14:textId="4394926F"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 xml:space="preserve">: </w:t>
            </w:r>
            <w:r w:rsidR="00B06449" w:rsidRPr="000E3CEA">
              <w:rPr>
                <w:rFonts w:ascii="Calibri" w:eastAsia="Times New Roman" w:hAnsi="Calibri" w:cs="Calibri"/>
                <w:color w:val="000000"/>
                <w:sz w:val="20"/>
                <w:szCs w:val="20"/>
                <w:lang w:val="fr-CA"/>
              </w:rPr>
              <w:br/>
              <w:t>2,4,5,8</w:t>
            </w:r>
          </w:p>
        </w:tc>
        <w:tc>
          <w:tcPr>
            <w:tcW w:w="513" w:type="pct"/>
            <w:tcBorders>
              <w:top w:val="nil"/>
              <w:left w:val="nil"/>
              <w:bottom w:val="single" w:sz="4" w:space="0" w:color="auto"/>
              <w:right w:val="single" w:sz="4" w:space="0" w:color="auto"/>
            </w:tcBorders>
            <w:shd w:val="clear" w:color="auto" w:fill="auto"/>
            <w:vAlign w:val="bottom"/>
            <w:hideMark/>
          </w:tcPr>
          <w:p w14:paraId="5D89538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5DB875C9"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887BBCA"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B8</w:t>
            </w:r>
          </w:p>
        </w:tc>
        <w:tc>
          <w:tcPr>
            <w:tcW w:w="562" w:type="pct"/>
            <w:tcBorders>
              <w:top w:val="nil"/>
              <w:left w:val="nil"/>
              <w:bottom w:val="single" w:sz="4" w:space="0" w:color="auto"/>
              <w:right w:val="single" w:sz="4" w:space="0" w:color="auto"/>
            </w:tcBorders>
            <w:shd w:val="clear" w:color="auto" w:fill="auto"/>
            <w:vAlign w:val="bottom"/>
            <w:hideMark/>
          </w:tcPr>
          <w:p w14:paraId="4A3C195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7EA3DF3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FB8047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18F68C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5B43CC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E8CF3B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06D984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2778BB5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0CBFA2DB"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88B9729"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B8a</w:t>
            </w:r>
          </w:p>
        </w:tc>
        <w:tc>
          <w:tcPr>
            <w:tcW w:w="562" w:type="pct"/>
            <w:tcBorders>
              <w:top w:val="nil"/>
              <w:left w:val="nil"/>
              <w:bottom w:val="single" w:sz="4" w:space="0" w:color="auto"/>
              <w:right w:val="single" w:sz="4" w:space="0" w:color="auto"/>
            </w:tcBorders>
            <w:shd w:val="clear" w:color="auto" w:fill="auto"/>
            <w:vAlign w:val="bottom"/>
            <w:hideMark/>
          </w:tcPr>
          <w:p w14:paraId="6E32AC0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8FE61D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41FCFC2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163409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7B1861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0722B1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6ED2D6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33F302D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08B419D2"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ED7755D"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B8b</w:t>
            </w:r>
          </w:p>
        </w:tc>
        <w:tc>
          <w:tcPr>
            <w:tcW w:w="562" w:type="pct"/>
            <w:tcBorders>
              <w:top w:val="nil"/>
              <w:left w:val="nil"/>
              <w:bottom w:val="single" w:sz="4" w:space="0" w:color="auto"/>
              <w:right w:val="single" w:sz="4" w:space="0" w:color="auto"/>
            </w:tcBorders>
            <w:shd w:val="clear" w:color="auto" w:fill="auto"/>
            <w:vAlign w:val="bottom"/>
            <w:hideMark/>
          </w:tcPr>
          <w:p w14:paraId="1ABE476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0C6135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19E17B3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7A40380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0CB16E7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0DE74E2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7DAE0B3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18F1A0D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6F2B0526"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FBA1429"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B12</w:t>
            </w:r>
          </w:p>
        </w:tc>
        <w:tc>
          <w:tcPr>
            <w:tcW w:w="562" w:type="pct"/>
            <w:tcBorders>
              <w:top w:val="nil"/>
              <w:left w:val="nil"/>
              <w:bottom w:val="single" w:sz="4" w:space="0" w:color="auto"/>
              <w:right w:val="single" w:sz="4" w:space="0" w:color="auto"/>
            </w:tcBorders>
            <w:shd w:val="clear" w:color="auto" w:fill="auto"/>
            <w:vAlign w:val="bottom"/>
            <w:hideMark/>
          </w:tcPr>
          <w:p w14:paraId="50A4687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E49B6D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CF9173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AFDB95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2BCC06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E2F3D3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054C273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5588763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4800ACF2"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0716A5B"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B9a</w:t>
            </w:r>
          </w:p>
        </w:tc>
        <w:tc>
          <w:tcPr>
            <w:tcW w:w="562" w:type="pct"/>
            <w:tcBorders>
              <w:top w:val="nil"/>
              <w:left w:val="nil"/>
              <w:bottom w:val="single" w:sz="4" w:space="0" w:color="auto"/>
              <w:right w:val="single" w:sz="4" w:space="0" w:color="auto"/>
            </w:tcBorders>
            <w:shd w:val="clear" w:color="auto" w:fill="auto"/>
            <w:vAlign w:val="bottom"/>
            <w:hideMark/>
          </w:tcPr>
          <w:p w14:paraId="7A0A001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CB28D2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8DE1BD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1BDFA92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E691C0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16510B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D3FCE3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03D61C1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3FD3B19D"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CF78CCA"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B10</w:t>
            </w:r>
          </w:p>
        </w:tc>
        <w:tc>
          <w:tcPr>
            <w:tcW w:w="562" w:type="pct"/>
            <w:tcBorders>
              <w:top w:val="nil"/>
              <w:left w:val="nil"/>
              <w:bottom w:val="single" w:sz="4" w:space="0" w:color="auto"/>
              <w:right w:val="single" w:sz="4" w:space="0" w:color="auto"/>
            </w:tcBorders>
            <w:shd w:val="clear" w:color="auto" w:fill="auto"/>
            <w:vAlign w:val="bottom"/>
            <w:hideMark/>
          </w:tcPr>
          <w:p w14:paraId="1FE1092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729335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2A2D14B" w14:textId="337556D2"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1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10</w:t>
            </w:r>
          </w:p>
        </w:tc>
        <w:tc>
          <w:tcPr>
            <w:tcW w:w="562" w:type="pct"/>
            <w:tcBorders>
              <w:top w:val="nil"/>
              <w:left w:val="nil"/>
              <w:bottom w:val="single" w:sz="4" w:space="0" w:color="auto"/>
              <w:right w:val="single" w:sz="4" w:space="0" w:color="auto"/>
            </w:tcBorders>
            <w:shd w:val="clear" w:color="auto" w:fill="auto"/>
            <w:vAlign w:val="bottom"/>
            <w:hideMark/>
          </w:tcPr>
          <w:p w14:paraId="5B43F16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891D1DD" w14:textId="3C138068"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11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24</w:t>
            </w:r>
          </w:p>
        </w:tc>
        <w:tc>
          <w:tcPr>
            <w:tcW w:w="562" w:type="pct"/>
            <w:tcBorders>
              <w:top w:val="nil"/>
              <w:left w:val="nil"/>
              <w:bottom w:val="single" w:sz="4" w:space="0" w:color="auto"/>
              <w:right w:val="single" w:sz="4" w:space="0" w:color="auto"/>
            </w:tcBorders>
            <w:shd w:val="clear" w:color="auto" w:fill="auto"/>
            <w:vAlign w:val="bottom"/>
            <w:hideMark/>
          </w:tcPr>
          <w:p w14:paraId="6D2D015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29A7D8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2BCF03D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D45AB0" w:rsidRPr="000E3CEA" w14:paraId="4CBA4C39" w14:textId="77777777" w:rsidTr="008A7A13">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3AE5258" w14:textId="77777777" w:rsidR="00D45AB0" w:rsidRPr="000E3CEA" w:rsidRDefault="00D45AB0" w:rsidP="008A7A13">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B8c</w:t>
            </w:r>
          </w:p>
        </w:tc>
        <w:tc>
          <w:tcPr>
            <w:tcW w:w="562" w:type="pct"/>
            <w:tcBorders>
              <w:top w:val="nil"/>
              <w:left w:val="nil"/>
              <w:bottom w:val="single" w:sz="4" w:space="0" w:color="auto"/>
              <w:right w:val="single" w:sz="4" w:space="0" w:color="auto"/>
            </w:tcBorders>
            <w:shd w:val="clear" w:color="auto" w:fill="auto"/>
            <w:vAlign w:val="bottom"/>
            <w:hideMark/>
          </w:tcPr>
          <w:p w14:paraId="3199DE00" w14:textId="77777777" w:rsidR="00D45AB0" w:rsidRPr="000E3CEA" w:rsidRDefault="00D45AB0" w:rsidP="008A7A13">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6E66C48" w14:textId="77777777" w:rsidR="00D45AB0" w:rsidRPr="000E3CEA" w:rsidRDefault="00D45AB0" w:rsidP="008A7A13">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0D4EE89" w14:textId="77777777" w:rsidR="00D45AB0" w:rsidRPr="000E3CEA" w:rsidRDefault="00D45AB0" w:rsidP="008A7A13">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3CFB24C" w14:textId="77777777" w:rsidR="00D45AB0" w:rsidRPr="000E3CEA" w:rsidRDefault="00D45AB0" w:rsidP="008A7A13">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1F7CDC0" w14:textId="77777777" w:rsidR="00D45AB0" w:rsidRPr="000E3CEA" w:rsidRDefault="00D45AB0" w:rsidP="008A7A13">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A9D104E" w14:textId="77777777" w:rsidR="00D45AB0" w:rsidRPr="000E3CEA" w:rsidRDefault="00D45AB0" w:rsidP="008A7A13">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6875AD9" w14:textId="77777777" w:rsidR="00D45AB0" w:rsidRPr="000E3CEA" w:rsidRDefault="00D45AB0" w:rsidP="008A7A13">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71B520DA" w14:textId="77777777" w:rsidR="00D45AB0" w:rsidRPr="000E3CEA" w:rsidRDefault="00D45AB0" w:rsidP="008A7A13">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15A6F74D"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751B1B2"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B13</w:t>
            </w:r>
          </w:p>
        </w:tc>
        <w:tc>
          <w:tcPr>
            <w:tcW w:w="562" w:type="pct"/>
            <w:tcBorders>
              <w:top w:val="nil"/>
              <w:left w:val="nil"/>
              <w:bottom w:val="single" w:sz="4" w:space="0" w:color="auto"/>
              <w:right w:val="single" w:sz="4" w:space="0" w:color="auto"/>
            </w:tcBorders>
            <w:shd w:val="clear" w:color="auto" w:fill="auto"/>
            <w:vAlign w:val="bottom"/>
            <w:hideMark/>
          </w:tcPr>
          <w:p w14:paraId="541AD57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47B8A2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2709B5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5034A6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A49C19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A954AF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C6B03D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107FE5F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5BCE93BA"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169F706"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B13a2</w:t>
            </w:r>
          </w:p>
        </w:tc>
        <w:tc>
          <w:tcPr>
            <w:tcW w:w="562" w:type="pct"/>
            <w:tcBorders>
              <w:top w:val="nil"/>
              <w:left w:val="nil"/>
              <w:bottom w:val="single" w:sz="4" w:space="0" w:color="auto"/>
              <w:right w:val="single" w:sz="4" w:space="0" w:color="auto"/>
            </w:tcBorders>
            <w:shd w:val="clear" w:color="auto" w:fill="auto"/>
            <w:vAlign w:val="bottom"/>
            <w:hideMark/>
          </w:tcPr>
          <w:p w14:paraId="193687E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C08AA3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377F9F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CBE6D9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07E743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E3E788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DA3367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796CBE5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7C2E4E0A"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F06201D"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B13b2</w:t>
            </w:r>
          </w:p>
        </w:tc>
        <w:tc>
          <w:tcPr>
            <w:tcW w:w="562" w:type="pct"/>
            <w:tcBorders>
              <w:top w:val="nil"/>
              <w:left w:val="nil"/>
              <w:bottom w:val="single" w:sz="4" w:space="0" w:color="auto"/>
              <w:right w:val="single" w:sz="4" w:space="0" w:color="auto"/>
            </w:tcBorders>
            <w:shd w:val="clear" w:color="auto" w:fill="auto"/>
            <w:vAlign w:val="bottom"/>
            <w:hideMark/>
          </w:tcPr>
          <w:p w14:paraId="490AAE5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9CEDCC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FF7A4D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A7BA5F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49A069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3FB81E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2B2895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364B274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0B79876A"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774DCE2"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B11a</w:t>
            </w:r>
          </w:p>
        </w:tc>
        <w:tc>
          <w:tcPr>
            <w:tcW w:w="562" w:type="pct"/>
            <w:tcBorders>
              <w:top w:val="nil"/>
              <w:left w:val="nil"/>
              <w:bottom w:val="single" w:sz="4" w:space="0" w:color="auto"/>
              <w:right w:val="single" w:sz="4" w:space="0" w:color="auto"/>
            </w:tcBorders>
            <w:shd w:val="clear" w:color="auto" w:fill="auto"/>
            <w:vAlign w:val="bottom"/>
            <w:hideMark/>
          </w:tcPr>
          <w:p w14:paraId="794A785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8F7317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E3275B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0DB614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B307CD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E325B6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CE8B48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3662E86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5A5EED43"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04CAD7F"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B11b</w:t>
            </w:r>
          </w:p>
        </w:tc>
        <w:tc>
          <w:tcPr>
            <w:tcW w:w="562" w:type="pct"/>
            <w:tcBorders>
              <w:top w:val="nil"/>
              <w:left w:val="nil"/>
              <w:bottom w:val="single" w:sz="4" w:space="0" w:color="auto"/>
              <w:right w:val="single" w:sz="4" w:space="0" w:color="auto"/>
            </w:tcBorders>
            <w:shd w:val="clear" w:color="auto" w:fill="auto"/>
            <w:vAlign w:val="bottom"/>
            <w:hideMark/>
          </w:tcPr>
          <w:p w14:paraId="28A8BF9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CCC127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BED926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4159F2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C8693A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1DA246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8B3AE5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0033B2C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0C83835B"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6C1032E"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B11k</w:t>
            </w:r>
          </w:p>
        </w:tc>
        <w:tc>
          <w:tcPr>
            <w:tcW w:w="562" w:type="pct"/>
            <w:tcBorders>
              <w:top w:val="nil"/>
              <w:left w:val="nil"/>
              <w:bottom w:val="single" w:sz="4" w:space="0" w:color="auto"/>
              <w:right w:val="single" w:sz="4" w:space="0" w:color="auto"/>
            </w:tcBorders>
            <w:shd w:val="clear" w:color="auto" w:fill="auto"/>
            <w:vAlign w:val="bottom"/>
            <w:hideMark/>
          </w:tcPr>
          <w:p w14:paraId="35A3A36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1C14A6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F5098B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1FFF7B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3CE8FF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6755C2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F5C4BA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02D04F6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774A3EE4"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C52F87A"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B11i</w:t>
            </w:r>
          </w:p>
        </w:tc>
        <w:tc>
          <w:tcPr>
            <w:tcW w:w="562" w:type="pct"/>
            <w:tcBorders>
              <w:top w:val="nil"/>
              <w:left w:val="nil"/>
              <w:bottom w:val="single" w:sz="4" w:space="0" w:color="auto"/>
              <w:right w:val="single" w:sz="4" w:space="0" w:color="auto"/>
            </w:tcBorders>
            <w:shd w:val="clear" w:color="auto" w:fill="auto"/>
            <w:vAlign w:val="bottom"/>
            <w:hideMark/>
          </w:tcPr>
          <w:p w14:paraId="0613368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A20B2C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378301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4D89FE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57A569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159201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33123D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4F39CBB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1A29ECE5"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65BAF3B"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B11d</w:t>
            </w:r>
          </w:p>
        </w:tc>
        <w:tc>
          <w:tcPr>
            <w:tcW w:w="562" w:type="pct"/>
            <w:tcBorders>
              <w:top w:val="nil"/>
              <w:left w:val="nil"/>
              <w:bottom w:val="single" w:sz="4" w:space="0" w:color="auto"/>
              <w:right w:val="single" w:sz="4" w:space="0" w:color="auto"/>
            </w:tcBorders>
            <w:shd w:val="clear" w:color="auto" w:fill="auto"/>
            <w:vAlign w:val="bottom"/>
            <w:hideMark/>
          </w:tcPr>
          <w:p w14:paraId="365E54C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BE666B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0FFB5A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CE8977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2079B3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8DAE89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119F7F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3C4ABC6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3D45EC1B"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571D93E"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w:t>
            </w:r>
          </w:p>
        </w:tc>
        <w:tc>
          <w:tcPr>
            <w:tcW w:w="562" w:type="pct"/>
            <w:tcBorders>
              <w:top w:val="nil"/>
              <w:left w:val="nil"/>
              <w:bottom w:val="single" w:sz="4" w:space="0" w:color="auto"/>
              <w:right w:val="single" w:sz="4" w:space="0" w:color="auto"/>
            </w:tcBorders>
            <w:shd w:val="clear" w:color="auto" w:fill="auto"/>
            <w:vAlign w:val="bottom"/>
            <w:hideMark/>
          </w:tcPr>
          <w:p w14:paraId="0BA80761" w14:textId="56F31AC1"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1,2,3</w:t>
            </w:r>
          </w:p>
        </w:tc>
        <w:tc>
          <w:tcPr>
            <w:tcW w:w="562" w:type="pct"/>
            <w:tcBorders>
              <w:top w:val="nil"/>
              <w:left w:val="nil"/>
              <w:bottom w:val="single" w:sz="4" w:space="0" w:color="auto"/>
              <w:right w:val="single" w:sz="4" w:space="0" w:color="auto"/>
            </w:tcBorders>
            <w:shd w:val="clear" w:color="auto" w:fill="auto"/>
            <w:vAlign w:val="bottom"/>
            <w:hideMark/>
          </w:tcPr>
          <w:p w14:paraId="482FBE46" w14:textId="073B0FA8"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2</w:t>
            </w:r>
          </w:p>
        </w:tc>
        <w:tc>
          <w:tcPr>
            <w:tcW w:w="563" w:type="pct"/>
            <w:tcBorders>
              <w:top w:val="nil"/>
              <w:left w:val="nil"/>
              <w:bottom w:val="single" w:sz="4" w:space="0" w:color="auto"/>
              <w:right w:val="single" w:sz="4" w:space="0" w:color="auto"/>
            </w:tcBorders>
            <w:shd w:val="clear" w:color="auto" w:fill="auto"/>
            <w:vAlign w:val="bottom"/>
            <w:hideMark/>
          </w:tcPr>
          <w:p w14:paraId="6AA35972" w14:textId="7FD44784"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2</w:t>
            </w:r>
          </w:p>
        </w:tc>
        <w:tc>
          <w:tcPr>
            <w:tcW w:w="562" w:type="pct"/>
            <w:tcBorders>
              <w:top w:val="nil"/>
              <w:left w:val="nil"/>
              <w:bottom w:val="single" w:sz="4" w:space="0" w:color="auto"/>
              <w:right w:val="single" w:sz="4" w:space="0" w:color="auto"/>
            </w:tcBorders>
            <w:shd w:val="clear" w:color="auto" w:fill="auto"/>
            <w:vAlign w:val="bottom"/>
            <w:hideMark/>
          </w:tcPr>
          <w:p w14:paraId="17AB5856" w14:textId="0DC88898"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2</w:t>
            </w:r>
          </w:p>
        </w:tc>
        <w:tc>
          <w:tcPr>
            <w:tcW w:w="563" w:type="pct"/>
            <w:tcBorders>
              <w:top w:val="nil"/>
              <w:left w:val="nil"/>
              <w:bottom w:val="single" w:sz="4" w:space="0" w:color="auto"/>
              <w:right w:val="single" w:sz="4" w:space="0" w:color="auto"/>
            </w:tcBorders>
            <w:shd w:val="clear" w:color="auto" w:fill="auto"/>
            <w:vAlign w:val="bottom"/>
            <w:hideMark/>
          </w:tcPr>
          <w:p w14:paraId="2368A0A1" w14:textId="612CE996"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2</w:t>
            </w:r>
          </w:p>
        </w:tc>
        <w:tc>
          <w:tcPr>
            <w:tcW w:w="562" w:type="pct"/>
            <w:tcBorders>
              <w:top w:val="nil"/>
              <w:left w:val="nil"/>
              <w:bottom w:val="single" w:sz="4" w:space="0" w:color="auto"/>
              <w:right w:val="single" w:sz="4" w:space="0" w:color="auto"/>
            </w:tcBorders>
            <w:shd w:val="clear" w:color="auto" w:fill="auto"/>
            <w:vAlign w:val="bottom"/>
            <w:hideMark/>
          </w:tcPr>
          <w:p w14:paraId="7FE6FB9A" w14:textId="130A0C71"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2</w:t>
            </w:r>
          </w:p>
        </w:tc>
        <w:tc>
          <w:tcPr>
            <w:tcW w:w="563" w:type="pct"/>
            <w:tcBorders>
              <w:top w:val="nil"/>
              <w:left w:val="nil"/>
              <w:bottom w:val="single" w:sz="4" w:space="0" w:color="auto"/>
              <w:right w:val="single" w:sz="4" w:space="0" w:color="auto"/>
            </w:tcBorders>
            <w:shd w:val="clear" w:color="auto" w:fill="auto"/>
            <w:vAlign w:val="bottom"/>
            <w:hideMark/>
          </w:tcPr>
          <w:p w14:paraId="5B4F4F36" w14:textId="40E8AF05"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1,2</w:t>
            </w:r>
          </w:p>
        </w:tc>
        <w:tc>
          <w:tcPr>
            <w:tcW w:w="513" w:type="pct"/>
            <w:tcBorders>
              <w:top w:val="nil"/>
              <w:left w:val="nil"/>
              <w:bottom w:val="single" w:sz="4" w:space="0" w:color="auto"/>
              <w:right w:val="single" w:sz="4" w:space="0" w:color="auto"/>
            </w:tcBorders>
            <w:shd w:val="clear" w:color="auto" w:fill="auto"/>
            <w:vAlign w:val="bottom"/>
            <w:hideMark/>
          </w:tcPr>
          <w:p w14:paraId="0C9EA5A9" w14:textId="038C0294"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2</w:t>
            </w:r>
          </w:p>
        </w:tc>
      </w:tr>
      <w:tr w:rsidR="00B06449" w:rsidRPr="000E3CEA" w14:paraId="067D7953"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E7FABFD" w14:textId="1BE34D01" w:rsidR="00B06449" w:rsidRPr="000E3CEA" w:rsidRDefault="001969CD"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w:t>
            </w:r>
            <w:r w:rsidR="00B06449" w:rsidRPr="000E3CEA">
              <w:rPr>
                <w:rFonts w:ascii="Calibri" w:eastAsia="Times New Roman" w:hAnsi="Calibri" w:cs="Calibri"/>
                <w:color w:val="000000"/>
                <w:sz w:val="20"/>
                <w:szCs w:val="20"/>
                <w:lang w:val="fr-CA"/>
              </w:rPr>
              <w:t>2</w:t>
            </w:r>
          </w:p>
        </w:tc>
        <w:tc>
          <w:tcPr>
            <w:tcW w:w="562" w:type="pct"/>
            <w:tcBorders>
              <w:top w:val="nil"/>
              <w:left w:val="nil"/>
              <w:bottom w:val="single" w:sz="4" w:space="0" w:color="auto"/>
              <w:right w:val="single" w:sz="4" w:space="0" w:color="auto"/>
            </w:tcBorders>
            <w:shd w:val="clear" w:color="auto" w:fill="auto"/>
            <w:vAlign w:val="bottom"/>
            <w:hideMark/>
          </w:tcPr>
          <w:p w14:paraId="42F5DD2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D311B1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FEA4FD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B052A4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034548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29B1A8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435681D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68BF1B0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13ADA4D6"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6A41017"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C1f1</w:t>
            </w:r>
          </w:p>
        </w:tc>
        <w:tc>
          <w:tcPr>
            <w:tcW w:w="562" w:type="pct"/>
            <w:tcBorders>
              <w:top w:val="nil"/>
              <w:left w:val="nil"/>
              <w:bottom w:val="single" w:sz="4" w:space="0" w:color="auto"/>
              <w:right w:val="single" w:sz="4" w:space="0" w:color="auto"/>
            </w:tcBorders>
            <w:shd w:val="clear" w:color="auto" w:fill="auto"/>
            <w:vAlign w:val="bottom"/>
            <w:hideMark/>
          </w:tcPr>
          <w:p w14:paraId="2F09F8E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C9E98C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B56C7A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2B35491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64132B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E43AE5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584E06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55A0C4E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12B3A0AD"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79968F5"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C1f2</w:t>
            </w:r>
          </w:p>
        </w:tc>
        <w:tc>
          <w:tcPr>
            <w:tcW w:w="562" w:type="pct"/>
            <w:tcBorders>
              <w:top w:val="nil"/>
              <w:left w:val="nil"/>
              <w:bottom w:val="single" w:sz="4" w:space="0" w:color="auto"/>
              <w:right w:val="single" w:sz="4" w:space="0" w:color="auto"/>
            </w:tcBorders>
            <w:shd w:val="clear" w:color="auto" w:fill="auto"/>
            <w:vAlign w:val="bottom"/>
            <w:hideMark/>
          </w:tcPr>
          <w:p w14:paraId="235C2FD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2A4CEE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7A1844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7A5C58E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3CB903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367DF2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2E8A0D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616FA25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51D9B263"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027C1C0"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C2a</w:t>
            </w:r>
          </w:p>
        </w:tc>
        <w:tc>
          <w:tcPr>
            <w:tcW w:w="562" w:type="pct"/>
            <w:tcBorders>
              <w:top w:val="nil"/>
              <w:left w:val="nil"/>
              <w:bottom w:val="single" w:sz="4" w:space="0" w:color="auto"/>
              <w:right w:val="single" w:sz="4" w:space="0" w:color="auto"/>
            </w:tcBorders>
            <w:shd w:val="clear" w:color="auto" w:fill="auto"/>
            <w:vAlign w:val="bottom"/>
            <w:hideMark/>
          </w:tcPr>
          <w:p w14:paraId="60409F5E" w14:textId="463C65F7"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1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11</w:t>
            </w:r>
          </w:p>
        </w:tc>
        <w:tc>
          <w:tcPr>
            <w:tcW w:w="562" w:type="pct"/>
            <w:tcBorders>
              <w:top w:val="nil"/>
              <w:left w:val="nil"/>
              <w:bottom w:val="single" w:sz="4" w:space="0" w:color="auto"/>
              <w:right w:val="single" w:sz="4" w:space="0" w:color="auto"/>
            </w:tcBorders>
            <w:shd w:val="clear" w:color="auto" w:fill="auto"/>
            <w:vAlign w:val="bottom"/>
            <w:hideMark/>
          </w:tcPr>
          <w:p w14:paraId="2A2EB0F7" w14:textId="7B54D9D6"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1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6</w:t>
            </w:r>
          </w:p>
        </w:tc>
        <w:tc>
          <w:tcPr>
            <w:tcW w:w="563" w:type="pct"/>
            <w:tcBorders>
              <w:top w:val="nil"/>
              <w:left w:val="nil"/>
              <w:bottom w:val="single" w:sz="4" w:space="0" w:color="auto"/>
              <w:right w:val="single" w:sz="4" w:space="0" w:color="auto"/>
            </w:tcBorders>
            <w:shd w:val="clear" w:color="auto" w:fill="auto"/>
            <w:vAlign w:val="bottom"/>
            <w:hideMark/>
          </w:tcPr>
          <w:p w14:paraId="5C47C913" w14:textId="09D01BC6"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1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6</w:t>
            </w:r>
          </w:p>
        </w:tc>
        <w:tc>
          <w:tcPr>
            <w:tcW w:w="562" w:type="pct"/>
            <w:tcBorders>
              <w:top w:val="nil"/>
              <w:left w:val="nil"/>
              <w:bottom w:val="single" w:sz="4" w:space="0" w:color="auto"/>
              <w:right w:val="single" w:sz="4" w:space="0" w:color="auto"/>
            </w:tcBorders>
            <w:shd w:val="clear" w:color="auto" w:fill="auto"/>
            <w:vAlign w:val="bottom"/>
            <w:hideMark/>
          </w:tcPr>
          <w:p w14:paraId="48F9B378" w14:textId="415F43E9"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1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12</w:t>
            </w:r>
          </w:p>
        </w:tc>
        <w:tc>
          <w:tcPr>
            <w:tcW w:w="563" w:type="pct"/>
            <w:tcBorders>
              <w:top w:val="nil"/>
              <w:left w:val="nil"/>
              <w:bottom w:val="single" w:sz="4" w:space="0" w:color="auto"/>
              <w:right w:val="single" w:sz="4" w:space="0" w:color="auto"/>
            </w:tcBorders>
            <w:shd w:val="clear" w:color="auto" w:fill="auto"/>
            <w:vAlign w:val="bottom"/>
            <w:hideMark/>
          </w:tcPr>
          <w:p w14:paraId="2E66ED11" w14:textId="38DE19B8"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1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6, 13</w:t>
            </w:r>
          </w:p>
        </w:tc>
        <w:tc>
          <w:tcPr>
            <w:tcW w:w="562" w:type="pct"/>
            <w:tcBorders>
              <w:top w:val="nil"/>
              <w:left w:val="nil"/>
              <w:bottom w:val="single" w:sz="4" w:space="0" w:color="auto"/>
              <w:right w:val="single" w:sz="4" w:space="0" w:color="auto"/>
            </w:tcBorders>
            <w:shd w:val="clear" w:color="auto" w:fill="auto"/>
            <w:vAlign w:val="bottom"/>
            <w:hideMark/>
          </w:tcPr>
          <w:p w14:paraId="3DA18349" w14:textId="3E7B6AD5"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1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6, 13</w:t>
            </w:r>
          </w:p>
        </w:tc>
        <w:tc>
          <w:tcPr>
            <w:tcW w:w="563" w:type="pct"/>
            <w:tcBorders>
              <w:top w:val="nil"/>
              <w:left w:val="nil"/>
              <w:bottom w:val="single" w:sz="4" w:space="0" w:color="auto"/>
              <w:right w:val="single" w:sz="4" w:space="0" w:color="auto"/>
            </w:tcBorders>
            <w:shd w:val="clear" w:color="auto" w:fill="auto"/>
            <w:vAlign w:val="bottom"/>
            <w:hideMark/>
          </w:tcPr>
          <w:p w14:paraId="783666C0" w14:textId="628837F6"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1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8</w:t>
            </w:r>
          </w:p>
        </w:tc>
        <w:tc>
          <w:tcPr>
            <w:tcW w:w="513" w:type="pct"/>
            <w:tcBorders>
              <w:top w:val="nil"/>
              <w:left w:val="nil"/>
              <w:bottom w:val="single" w:sz="4" w:space="0" w:color="auto"/>
              <w:right w:val="single" w:sz="4" w:space="0" w:color="auto"/>
            </w:tcBorders>
            <w:shd w:val="clear" w:color="auto" w:fill="auto"/>
            <w:vAlign w:val="bottom"/>
            <w:hideMark/>
          </w:tcPr>
          <w:p w14:paraId="5A10CEC8" w14:textId="76B9E029"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13,14</w:t>
            </w:r>
          </w:p>
        </w:tc>
      </w:tr>
      <w:tr w:rsidR="00B06449" w:rsidRPr="000E3CEA" w14:paraId="079E1F06"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79D50BD"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C2b</w:t>
            </w:r>
          </w:p>
        </w:tc>
        <w:tc>
          <w:tcPr>
            <w:tcW w:w="562" w:type="pct"/>
            <w:tcBorders>
              <w:top w:val="nil"/>
              <w:left w:val="nil"/>
              <w:bottom w:val="single" w:sz="4" w:space="0" w:color="auto"/>
              <w:right w:val="single" w:sz="4" w:space="0" w:color="auto"/>
            </w:tcBorders>
            <w:shd w:val="clear" w:color="auto" w:fill="auto"/>
            <w:vAlign w:val="bottom"/>
            <w:hideMark/>
          </w:tcPr>
          <w:p w14:paraId="592F352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031718D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2821041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15A6B63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37A9D80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09D1D2F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51975E0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36FF9FB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4532C157"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818D4DD"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C3a</w:t>
            </w:r>
          </w:p>
        </w:tc>
        <w:tc>
          <w:tcPr>
            <w:tcW w:w="562" w:type="pct"/>
            <w:tcBorders>
              <w:top w:val="nil"/>
              <w:left w:val="nil"/>
              <w:bottom w:val="single" w:sz="4" w:space="0" w:color="auto"/>
              <w:right w:val="single" w:sz="4" w:space="0" w:color="auto"/>
            </w:tcBorders>
            <w:shd w:val="clear" w:color="auto" w:fill="auto"/>
            <w:vAlign w:val="bottom"/>
            <w:hideMark/>
          </w:tcPr>
          <w:p w14:paraId="4BAAF827" w14:textId="568E4DE3"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1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5</w:t>
            </w:r>
          </w:p>
        </w:tc>
        <w:tc>
          <w:tcPr>
            <w:tcW w:w="562" w:type="pct"/>
            <w:tcBorders>
              <w:top w:val="nil"/>
              <w:left w:val="nil"/>
              <w:bottom w:val="single" w:sz="4" w:space="0" w:color="auto"/>
              <w:right w:val="single" w:sz="4" w:space="0" w:color="auto"/>
            </w:tcBorders>
            <w:shd w:val="clear" w:color="auto" w:fill="auto"/>
            <w:vAlign w:val="bottom"/>
            <w:hideMark/>
          </w:tcPr>
          <w:p w14:paraId="78FED02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28435CB" w14:textId="68D74F4C"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1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3, 6</w:t>
            </w:r>
          </w:p>
        </w:tc>
        <w:tc>
          <w:tcPr>
            <w:tcW w:w="562" w:type="pct"/>
            <w:tcBorders>
              <w:top w:val="nil"/>
              <w:left w:val="nil"/>
              <w:bottom w:val="single" w:sz="4" w:space="0" w:color="auto"/>
              <w:right w:val="single" w:sz="4" w:space="0" w:color="auto"/>
            </w:tcBorders>
            <w:shd w:val="clear" w:color="auto" w:fill="auto"/>
            <w:vAlign w:val="bottom"/>
            <w:hideMark/>
          </w:tcPr>
          <w:p w14:paraId="05108D7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7106E4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C63049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DB3DF2E" w14:textId="46CF959E"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1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5</w:t>
            </w:r>
          </w:p>
        </w:tc>
        <w:tc>
          <w:tcPr>
            <w:tcW w:w="513" w:type="pct"/>
            <w:tcBorders>
              <w:top w:val="nil"/>
              <w:left w:val="nil"/>
              <w:bottom w:val="single" w:sz="4" w:space="0" w:color="auto"/>
              <w:right w:val="single" w:sz="4" w:space="0" w:color="auto"/>
            </w:tcBorders>
            <w:shd w:val="clear" w:color="auto" w:fill="auto"/>
            <w:vAlign w:val="bottom"/>
            <w:hideMark/>
          </w:tcPr>
          <w:p w14:paraId="7885EF1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0BEAE85D"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72FFB0D"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C3b</w:t>
            </w:r>
          </w:p>
        </w:tc>
        <w:tc>
          <w:tcPr>
            <w:tcW w:w="562" w:type="pct"/>
            <w:tcBorders>
              <w:top w:val="nil"/>
              <w:left w:val="nil"/>
              <w:bottom w:val="single" w:sz="4" w:space="0" w:color="auto"/>
              <w:right w:val="single" w:sz="4" w:space="0" w:color="auto"/>
            </w:tcBorders>
            <w:shd w:val="clear" w:color="auto" w:fill="auto"/>
            <w:vAlign w:val="bottom"/>
            <w:hideMark/>
          </w:tcPr>
          <w:p w14:paraId="16BEF06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3619484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2F5BF3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8B5F73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67D9454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543BF4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30D3A9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0D8D971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49A8262E"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DE0ED6F"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C3e</w:t>
            </w:r>
          </w:p>
        </w:tc>
        <w:tc>
          <w:tcPr>
            <w:tcW w:w="562" w:type="pct"/>
            <w:tcBorders>
              <w:top w:val="nil"/>
              <w:left w:val="nil"/>
              <w:bottom w:val="single" w:sz="4" w:space="0" w:color="auto"/>
              <w:right w:val="single" w:sz="4" w:space="0" w:color="auto"/>
            </w:tcBorders>
            <w:shd w:val="clear" w:color="auto" w:fill="auto"/>
            <w:vAlign w:val="bottom"/>
            <w:hideMark/>
          </w:tcPr>
          <w:p w14:paraId="4901974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D14BA4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F3C41C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45B4BB1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17A8A5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519364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343BDA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58D049B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35DE0EB3"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2CD8E7F"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C3f</w:t>
            </w:r>
          </w:p>
        </w:tc>
        <w:tc>
          <w:tcPr>
            <w:tcW w:w="562" w:type="pct"/>
            <w:tcBorders>
              <w:top w:val="nil"/>
              <w:left w:val="nil"/>
              <w:bottom w:val="single" w:sz="4" w:space="0" w:color="auto"/>
              <w:right w:val="single" w:sz="4" w:space="0" w:color="auto"/>
            </w:tcBorders>
            <w:shd w:val="clear" w:color="auto" w:fill="auto"/>
            <w:vAlign w:val="bottom"/>
            <w:hideMark/>
          </w:tcPr>
          <w:p w14:paraId="32E08B8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B55C1B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3F647A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2A26A88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81D2AD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201A9D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4DC686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669D269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5640F717"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2E6CA70"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C4</w:t>
            </w:r>
          </w:p>
        </w:tc>
        <w:tc>
          <w:tcPr>
            <w:tcW w:w="562" w:type="pct"/>
            <w:tcBorders>
              <w:top w:val="nil"/>
              <w:left w:val="nil"/>
              <w:bottom w:val="single" w:sz="4" w:space="0" w:color="auto"/>
              <w:right w:val="single" w:sz="4" w:space="0" w:color="auto"/>
            </w:tcBorders>
            <w:shd w:val="clear" w:color="auto" w:fill="auto"/>
            <w:vAlign w:val="bottom"/>
            <w:hideMark/>
          </w:tcPr>
          <w:p w14:paraId="0AF0E34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564B3A2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1F021E6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2F55B03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0555CA1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47363F8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072FE4D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536B4B9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5F6210BB"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5540F84"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C5</w:t>
            </w:r>
          </w:p>
        </w:tc>
        <w:tc>
          <w:tcPr>
            <w:tcW w:w="562" w:type="pct"/>
            <w:tcBorders>
              <w:top w:val="nil"/>
              <w:left w:val="nil"/>
              <w:bottom w:val="single" w:sz="4" w:space="0" w:color="auto"/>
              <w:right w:val="single" w:sz="4" w:space="0" w:color="auto"/>
            </w:tcBorders>
            <w:shd w:val="clear" w:color="auto" w:fill="auto"/>
            <w:vAlign w:val="bottom"/>
            <w:hideMark/>
          </w:tcPr>
          <w:p w14:paraId="54E3EC7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46F406F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1ABD361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67D0AE7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4BC258E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79D9AD4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2ED92CF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5C9F1E8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6EC33756"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028B5EB"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C6</w:t>
            </w:r>
          </w:p>
        </w:tc>
        <w:tc>
          <w:tcPr>
            <w:tcW w:w="562" w:type="pct"/>
            <w:tcBorders>
              <w:top w:val="nil"/>
              <w:left w:val="nil"/>
              <w:bottom w:val="single" w:sz="4" w:space="0" w:color="auto"/>
              <w:right w:val="single" w:sz="4" w:space="0" w:color="auto"/>
            </w:tcBorders>
            <w:shd w:val="clear" w:color="auto" w:fill="auto"/>
            <w:vAlign w:val="bottom"/>
            <w:hideMark/>
          </w:tcPr>
          <w:p w14:paraId="44D7C5F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24D3A85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6EF0B1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B89759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637185A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5209F4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F8A165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0F87FB5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22265C9B"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22ED78D"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C13</w:t>
            </w:r>
          </w:p>
        </w:tc>
        <w:tc>
          <w:tcPr>
            <w:tcW w:w="562" w:type="pct"/>
            <w:tcBorders>
              <w:top w:val="nil"/>
              <w:left w:val="nil"/>
              <w:bottom w:val="single" w:sz="4" w:space="0" w:color="auto"/>
              <w:right w:val="single" w:sz="4" w:space="0" w:color="auto"/>
            </w:tcBorders>
            <w:shd w:val="clear" w:color="auto" w:fill="auto"/>
            <w:vAlign w:val="bottom"/>
            <w:hideMark/>
          </w:tcPr>
          <w:p w14:paraId="6A10190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69E305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DB03B0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CD6B20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378688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3D4E962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AE315D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44CA5B8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595DBA41"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4BB64E0"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C13a</w:t>
            </w:r>
          </w:p>
        </w:tc>
        <w:tc>
          <w:tcPr>
            <w:tcW w:w="562" w:type="pct"/>
            <w:tcBorders>
              <w:top w:val="nil"/>
              <w:left w:val="nil"/>
              <w:bottom w:val="single" w:sz="4" w:space="0" w:color="auto"/>
              <w:right w:val="single" w:sz="4" w:space="0" w:color="auto"/>
            </w:tcBorders>
            <w:shd w:val="clear" w:color="auto" w:fill="auto"/>
            <w:vAlign w:val="bottom"/>
            <w:hideMark/>
          </w:tcPr>
          <w:p w14:paraId="1419B28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8E3A88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0C4628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904FD6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F7A5E3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047E33B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8938A8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4F35ADE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194F8622"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BBF3E0E"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c13b</w:t>
            </w:r>
          </w:p>
        </w:tc>
        <w:tc>
          <w:tcPr>
            <w:tcW w:w="562" w:type="pct"/>
            <w:tcBorders>
              <w:top w:val="nil"/>
              <w:left w:val="nil"/>
              <w:bottom w:val="single" w:sz="4" w:space="0" w:color="auto"/>
              <w:right w:val="single" w:sz="4" w:space="0" w:color="auto"/>
            </w:tcBorders>
            <w:shd w:val="clear" w:color="auto" w:fill="auto"/>
            <w:vAlign w:val="bottom"/>
            <w:hideMark/>
          </w:tcPr>
          <w:p w14:paraId="72BC953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7B67CF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EE4B29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6A376A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80B1EC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4DA7E69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D473C0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70D793D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12E299A7"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AD996E7"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C7</w:t>
            </w:r>
          </w:p>
        </w:tc>
        <w:tc>
          <w:tcPr>
            <w:tcW w:w="562" w:type="pct"/>
            <w:tcBorders>
              <w:top w:val="nil"/>
              <w:left w:val="nil"/>
              <w:bottom w:val="single" w:sz="4" w:space="0" w:color="auto"/>
              <w:right w:val="single" w:sz="4" w:space="0" w:color="auto"/>
            </w:tcBorders>
            <w:shd w:val="clear" w:color="auto" w:fill="auto"/>
            <w:vAlign w:val="bottom"/>
            <w:hideMark/>
          </w:tcPr>
          <w:p w14:paraId="287ED98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256B35E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CFFCB6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C2B7BF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B3ED5F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4A369E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C21ADF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431B8C4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6340CA6A"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A2D652D"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lastRenderedPageBreak/>
              <w:t>C7a</w:t>
            </w:r>
          </w:p>
        </w:tc>
        <w:tc>
          <w:tcPr>
            <w:tcW w:w="562" w:type="pct"/>
            <w:tcBorders>
              <w:top w:val="nil"/>
              <w:left w:val="nil"/>
              <w:bottom w:val="single" w:sz="4" w:space="0" w:color="auto"/>
              <w:right w:val="single" w:sz="4" w:space="0" w:color="auto"/>
            </w:tcBorders>
            <w:shd w:val="clear" w:color="auto" w:fill="auto"/>
            <w:vAlign w:val="bottom"/>
            <w:hideMark/>
          </w:tcPr>
          <w:p w14:paraId="5A8F2A1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14E9DC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0007CAF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601256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5043CC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E9B8DE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09FD64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7EECF35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440F79CF"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7A23520"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C7b</w:t>
            </w:r>
          </w:p>
        </w:tc>
        <w:tc>
          <w:tcPr>
            <w:tcW w:w="562" w:type="pct"/>
            <w:tcBorders>
              <w:top w:val="nil"/>
              <w:left w:val="nil"/>
              <w:bottom w:val="single" w:sz="4" w:space="0" w:color="auto"/>
              <w:right w:val="single" w:sz="4" w:space="0" w:color="auto"/>
            </w:tcBorders>
            <w:shd w:val="clear" w:color="auto" w:fill="auto"/>
            <w:vAlign w:val="bottom"/>
            <w:hideMark/>
          </w:tcPr>
          <w:p w14:paraId="34DCE6B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98AD48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E0798F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484A48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FA8DD0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C345DC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FFDE45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0A2EE4E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58675032"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0C0CD86"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C7c</w:t>
            </w:r>
          </w:p>
        </w:tc>
        <w:tc>
          <w:tcPr>
            <w:tcW w:w="562" w:type="pct"/>
            <w:tcBorders>
              <w:top w:val="nil"/>
              <w:left w:val="nil"/>
              <w:bottom w:val="single" w:sz="4" w:space="0" w:color="auto"/>
              <w:right w:val="single" w:sz="4" w:space="0" w:color="auto"/>
            </w:tcBorders>
            <w:shd w:val="clear" w:color="auto" w:fill="auto"/>
            <w:vAlign w:val="bottom"/>
            <w:hideMark/>
          </w:tcPr>
          <w:p w14:paraId="1F99408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54E6E3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CE7EE2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8A83FC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9A2DD6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8148FC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7DCE3E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6020764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3649DCB8"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E7C8168"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C6a</w:t>
            </w:r>
          </w:p>
        </w:tc>
        <w:tc>
          <w:tcPr>
            <w:tcW w:w="562" w:type="pct"/>
            <w:tcBorders>
              <w:top w:val="nil"/>
              <w:left w:val="nil"/>
              <w:bottom w:val="single" w:sz="4" w:space="0" w:color="auto"/>
              <w:right w:val="single" w:sz="4" w:space="0" w:color="auto"/>
            </w:tcBorders>
            <w:shd w:val="clear" w:color="auto" w:fill="auto"/>
            <w:vAlign w:val="bottom"/>
            <w:hideMark/>
          </w:tcPr>
          <w:p w14:paraId="597D343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3482B9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2BD405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15AD09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401935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B7F347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A0BD55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1304B2B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59FA26A8"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AA55370"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C6b</w:t>
            </w:r>
          </w:p>
        </w:tc>
        <w:tc>
          <w:tcPr>
            <w:tcW w:w="562" w:type="pct"/>
            <w:tcBorders>
              <w:top w:val="nil"/>
              <w:left w:val="nil"/>
              <w:bottom w:val="single" w:sz="4" w:space="0" w:color="auto"/>
              <w:right w:val="single" w:sz="4" w:space="0" w:color="auto"/>
            </w:tcBorders>
            <w:shd w:val="clear" w:color="auto" w:fill="auto"/>
            <w:vAlign w:val="bottom"/>
            <w:hideMark/>
          </w:tcPr>
          <w:p w14:paraId="437ECC4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2706CE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E0FC0D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D653AE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F91074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9D22A4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EADCC8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4C8D0B5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4087BDC9"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CA9F17E"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C1a</w:t>
            </w:r>
          </w:p>
        </w:tc>
        <w:tc>
          <w:tcPr>
            <w:tcW w:w="562" w:type="pct"/>
            <w:tcBorders>
              <w:top w:val="nil"/>
              <w:left w:val="nil"/>
              <w:bottom w:val="single" w:sz="4" w:space="0" w:color="auto"/>
              <w:right w:val="single" w:sz="4" w:space="0" w:color="auto"/>
            </w:tcBorders>
            <w:shd w:val="clear" w:color="auto" w:fill="auto"/>
            <w:vAlign w:val="bottom"/>
            <w:hideMark/>
          </w:tcPr>
          <w:p w14:paraId="4EA24F4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3C8553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7779496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30230B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0613A1C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A329CE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2B9FE3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745A1FE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2B61D002" w14:textId="77777777" w:rsidTr="00B06449">
        <w:trPr>
          <w:trHeight w:val="76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2889712"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C8</w:t>
            </w:r>
          </w:p>
        </w:tc>
        <w:tc>
          <w:tcPr>
            <w:tcW w:w="562" w:type="pct"/>
            <w:tcBorders>
              <w:top w:val="nil"/>
              <w:left w:val="nil"/>
              <w:bottom w:val="single" w:sz="4" w:space="0" w:color="auto"/>
              <w:right w:val="single" w:sz="4" w:space="0" w:color="auto"/>
            </w:tcBorders>
            <w:shd w:val="clear" w:color="auto" w:fill="auto"/>
            <w:vAlign w:val="bottom"/>
            <w:hideMark/>
          </w:tcPr>
          <w:p w14:paraId="3D185938" w14:textId="67D2444C"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 xml:space="preserve">: </w:t>
            </w:r>
            <w:r w:rsidR="00B06449" w:rsidRPr="000E3CEA">
              <w:rPr>
                <w:rFonts w:ascii="Calibri" w:eastAsia="Times New Roman" w:hAnsi="Calibri" w:cs="Calibri"/>
                <w:color w:val="000000"/>
                <w:sz w:val="20"/>
                <w:szCs w:val="20"/>
                <w:lang w:val="fr-CA"/>
              </w:rPr>
              <w:br/>
              <w:t xml:space="preserve">3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15</w:t>
            </w:r>
          </w:p>
        </w:tc>
        <w:tc>
          <w:tcPr>
            <w:tcW w:w="562" w:type="pct"/>
            <w:tcBorders>
              <w:top w:val="nil"/>
              <w:left w:val="nil"/>
              <w:bottom w:val="single" w:sz="4" w:space="0" w:color="auto"/>
              <w:right w:val="single" w:sz="4" w:space="0" w:color="auto"/>
            </w:tcBorders>
            <w:shd w:val="clear" w:color="auto" w:fill="auto"/>
            <w:vAlign w:val="bottom"/>
            <w:hideMark/>
          </w:tcPr>
          <w:p w14:paraId="6A237E5A" w14:textId="0A5682A8"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16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25</w:t>
            </w:r>
          </w:p>
        </w:tc>
        <w:tc>
          <w:tcPr>
            <w:tcW w:w="563" w:type="pct"/>
            <w:tcBorders>
              <w:top w:val="nil"/>
              <w:left w:val="nil"/>
              <w:bottom w:val="single" w:sz="4" w:space="0" w:color="auto"/>
              <w:right w:val="single" w:sz="4" w:space="0" w:color="auto"/>
            </w:tcBorders>
            <w:shd w:val="clear" w:color="auto" w:fill="auto"/>
            <w:vAlign w:val="bottom"/>
            <w:hideMark/>
          </w:tcPr>
          <w:p w14:paraId="6EB327B2" w14:textId="12507029"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7,8,16,26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32 </w:t>
            </w:r>
          </w:p>
        </w:tc>
        <w:tc>
          <w:tcPr>
            <w:tcW w:w="562" w:type="pct"/>
            <w:tcBorders>
              <w:top w:val="nil"/>
              <w:left w:val="nil"/>
              <w:bottom w:val="single" w:sz="4" w:space="0" w:color="auto"/>
              <w:right w:val="single" w:sz="4" w:space="0" w:color="auto"/>
            </w:tcBorders>
            <w:shd w:val="clear" w:color="auto" w:fill="auto"/>
            <w:vAlign w:val="bottom"/>
            <w:hideMark/>
          </w:tcPr>
          <w:p w14:paraId="6A06D22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2B9BB3A" w14:textId="0F600742"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3,7,9,32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34</w:t>
            </w:r>
          </w:p>
        </w:tc>
        <w:tc>
          <w:tcPr>
            <w:tcW w:w="562" w:type="pct"/>
            <w:tcBorders>
              <w:top w:val="nil"/>
              <w:left w:val="nil"/>
              <w:bottom w:val="single" w:sz="4" w:space="0" w:color="auto"/>
              <w:right w:val="single" w:sz="4" w:space="0" w:color="auto"/>
            </w:tcBorders>
            <w:shd w:val="clear" w:color="auto" w:fill="auto"/>
            <w:vAlign w:val="bottom"/>
            <w:hideMark/>
          </w:tcPr>
          <w:p w14:paraId="4A50605C" w14:textId="67D25AC2"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7,22,30</w:t>
            </w:r>
          </w:p>
        </w:tc>
        <w:tc>
          <w:tcPr>
            <w:tcW w:w="563" w:type="pct"/>
            <w:tcBorders>
              <w:top w:val="nil"/>
              <w:left w:val="nil"/>
              <w:bottom w:val="single" w:sz="4" w:space="0" w:color="auto"/>
              <w:right w:val="single" w:sz="4" w:space="0" w:color="auto"/>
            </w:tcBorders>
            <w:shd w:val="clear" w:color="auto" w:fill="auto"/>
            <w:vAlign w:val="bottom"/>
            <w:hideMark/>
          </w:tcPr>
          <w:p w14:paraId="088D7D6C" w14:textId="7E44C2B0"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4,7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15</w:t>
            </w:r>
          </w:p>
        </w:tc>
        <w:tc>
          <w:tcPr>
            <w:tcW w:w="513" w:type="pct"/>
            <w:tcBorders>
              <w:top w:val="nil"/>
              <w:left w:val="nil"/>
              <w:bottom w:val="single" w:sz="4" w:space="0" w:color="auto"/>
              <w:right w:val="single" w:sz="4" w:space="0" w:color="auto"/>
            </w:tcBorders>
            <w:shd w:val="clear" w:color="auto" w:fill="auto"/>
            <w:vAlign w:val="bottom"/>
            <w:hideMark/>
          </w:tcPr>
          <w:p w14:paraId="37113D1A" w14:textId="74667960"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7,20,36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38</w:t>
            </w:r>
          </w:p>
        </w:tc>
      </w:tr>
      <w:tr w:rsidR="00B06449" w:rsidRPr="000E3CEA" w14:paraId="14A715A9"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275B417"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C8a</w:t>
            </w:r>
          </w:p>
        </w:tc>
        <w:tc>
          <w:tcPr>
            <w:tcW w:w="562" w:type="pct"/>
            <w:tcBorders>
              <w:top w:val="nil"/>
              <w:left w:val="nil"/>
              <w:bottom w:val="single" w:sz="4" w:space="0" w:color="auto"/>
              <w:right w:val="single" w:sz="4" w:space="0" w:color="auto"/>
            </w:tcBorders>
            <w:shd w:val="clear" w:color="auto" w:fill="auto"/>
            <w:vAlign w:val="bottom"/>
            <w:hideMark/>
          </w:tcPr>
          <w:p w14:paraId="588ACE9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0254B5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1C7BDB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36C6EEE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8C7D55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54FE74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5699BD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0F8C4E5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2FCD4F89"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8F6BFFF"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C8b</w:t>
            </w:r>
          </w:p>
        </w:tc>
        <w:tc>
          <w:tcPr>
            <w:tcW w:w="562" w:type="pct"/>
            <w:tcBorders>
              <w:top w:val="nil"/>
              <w:left w:val="nil"/>
              <w:bottom w:val="single" w:sz="4" w:space="0" w:color="auto"/>
              <w:right w:val="single" w:sz="4" w:space="0" w:color="auto"/>
            </w:tcBorders>
            <w:shd w:val="clear" w:color="auto" w:fill="auto"/>
            <w:vAlign w:val="bottom"/>
            <w:hideMark/>
          </w:tcPr>
          <w:p w14:paraId="5D307E0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8602EC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CEE9C4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38ECF99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62F4A5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F434EC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431450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11316A7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0DE169D0"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271167B"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C8c</w:t>
            </w:r>
          </w:p>
        </w:tc>
        <w:tc>
          <w:tcPr>
            <w:tcW w:w="562" w:type="pct"/>
            <w:tcBorders>
              <w:top w:val="nil"/>
              <w:left w:val="nil"/>
              <w:bottom w:val="single" w:sz="4" w:space="0" w:color="auto"/>
              <w:right w:val="single" w:sz="4" w:space="0" w:color="auto"/>
            </w:tcBorders>
            <w:shd w:val="clear" w:color="auto" w:fill="auto"/>
            <w:vAlign w:val="bottom"/>
            <w:hideMark/>
          </w:tcPr>
          <w:p w14:paraId="7778531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E193EB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98737A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36F380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7CC5DC2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D9CB6E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021FF8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0355CE8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7A1B7023"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BA516B3"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C8d</w:t>
            </w:r>
          </w:p>
        </w:tc>
        <w:tc>
          <w:tcPr>
            <w:tcW w:w="562" w:type="pct"/>
            <w:tcBorders>
              <w:top w:val="nil"/>
              <w:left w:val="nil"/>
              <w:bottom w:val="single" w:sz="4" w:space="0" w:color="auto"/>
              <w:right w:val="single" w:sz="4" w:space="0" w:color="auto"/>
            </w:tcBorders>
            <w:shd w:val="clear" w:color="auto" w:fill="auto"/>
            <w:vAlign w:val="bottom"/>
            <w:hideMark/>
          </w:tcPr>
          <w:p w14:paraId="2764851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653198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D06224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F5E1BB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585B1DF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A9973C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BFAA9F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4A56AC4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218F72D1"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9A9DAD7"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C8e</w:t>
            </w:r>
          </w:p>
        </w:tc>
        <w:tc>
          <w:tcPr>
            <w:tcW w:w="562" w:type="pct"/>
            <w:tcBorders>
              <w:top w:val="nil"/>
              <w:left w:val="nil"/>
              <w:bottom w:val="single" w:sz="4" w:space="0" w:color="auto"/>
              <w:right w:val="single" w:sz="4" w:space="0" w:color="auto"/>
            </w:tcBorders>
            <w:shd w:val="clear" w:color="auto" w:fill="auto"/>
            <w:vAlign w:val="bottom"/>
            <w:hideMark/>
          </w:tcPr>
          <w:p w14:paraId="543D21C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845A78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339F1B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0FBC2D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56F850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024E66B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4C7047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3202695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0EE36613"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734715A"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C8f</w:t>
            </w:r>
          </w:p>
        </w:tc>
        <w:tc>
          <w:tcPr>
            <w:tcW w:w="562" w:type="pct"/>
            <w:tcBorders>
              <w:top w:val="nil"/>
              <w:left w:val="nil"/>
              <w:bottom w:val="single" w:sz="4" w:space="0" w:color="auto"/>
              <w:right w:val="single" w:sz="4" w:space="0" w:color="auto"/>
            </w:tcBorders>
            <w:shd w:val="clear" w:color="auto" w:fill="auto"/>
            <w:vAlign w:val="bottom"/>
            <w:hideMark/>
          </w:tcPr>
          <w:p w14:paraId="51ED50B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83ED0E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CE105E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FAB926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41B86E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7F141D5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1B5A9D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7142131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01192CA0"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4CF9F2C"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C8g</w:t>
            </w:r>
          </w:p>
        </w:tc>
        <w:tc>
          <w:tcPr>
            <w:tcW w:w="562" w:type="pct"/>
            <w:tcBorders>
              <w:top w:val="nil"/>
              <w:left w:val="nil"/>
              <w:bottom w:val="single" w:sz="4" w:space="0" w:color="auto"/>
              <w:right w:val="single" w:sz="4" w:space="0" w:color="auto"/>
            </w:tcBorders>
            <w:shd w:val="clear" w:color="auto" w:fill="auto"/>
            <w:vAlign w:val="bottom"/>
            <w:hideMark/>
          </w:tcPr>
          <w:p w14:paraId="6C1A44A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6C7D90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BDE148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1C7166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DB240B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A6945C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13A7D8D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2935696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582C922A"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DD19CF0"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C14</w:t>
            </w:r>
          </w:p>
        </w:tc>
        <w:tc>
          <w:tcPr>
            <w:tcW w:w="562" w:type="pct"/>
            <w:tcBorders>
              <w:top w:val="nil"/>
              <w:left w:val="nil"/>
              <w:bottom w:val="single" w:sz="4" w:space="0" w:color="auto"/>
              <w:right w:val="single" w:sz="4" w:space="0" w:color="auto"/>
            </w:tcBorders>
            <w:shd w:val="clear" w:color="auto" w:fill="auto"/>
            <w:vAlign w:val="bottom"/>
            <w:hideMark/>
          </w:tcPr>
          <w:p w14:paraId="2D7E807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9138CB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E0AB58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BE3D75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EC8D46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198995C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E44317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292A55D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612F7838"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0F04CC5"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C14a</w:t>
            </w:r>
          </w:p>
        </w:tc>
        <w:tc>
          <w:tcPr>
            <w:tcW w:w="562" w:type="pct"/>
            <w:tcBorders>
              <w:top w:val="nil"/>
              <w:left w:val="nil"/>
              <w:bottom w:val="single" w:sz="4" w:space="0" w:color="auto"/>
              <w:right w:val="single" w:sz="4" w:space="0" w:color="auto"/>
            </w:tcBorders>
            <w:shd w:val="clear" w:color="auto" w:fill="auto"/>
            <w:vAlign w:val="bottom"/>
            <w:hideMark/>
          </w:tcPr>
          <w:p w14:paraId="5DBDF08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AC1C93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750BF6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FCAF73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87B6A1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71A22ED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5EC3F0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0339F31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4E82F705"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523E565"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C14b</w:t>
            </w:r>
          </w:p>
        </w:tc>
        <w:tc>
          <w:tcPr>
            <w:tcW w:w="562" w:type="pct"/>
            <w:tcBorders>
              <w:top w:val="nil"/>
              <w:left w:val="nil"/>
              <w:bottom w:val="single" w:sz="4" w:space="0" w:color="auto"/>
              <w:right w:val="single" w:sz="4" w:space="0" w:color="auto"/>
            </w:tcBorders>
            <w:shd w:val="clear" w:color="auto" w:fill="auto"/>
            <w:vAlign w:val="bottom"/>
            <w:hideMark/>
          </w:tcPr>
          <w:p w14:paraId="7D24377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171DAE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7E6B83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934EA2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E08609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526D788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CB6F6B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2223B27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5626D22A"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14B4898"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C14c</w:t>
            </w:r>
          </w:p>
        </w:tc>
        <w:tc>
          <w:tcPr>
            <w:tcW w:w="562" w:type="pct"/>
            <w:tcBorders>
              <w:top w:val="nil"/>
              <w:left w:val="nil"/>
              <w:bottom w:val="single" w:sz="4" w:space="0" w:color="auto"/>
              <w:right w:val="single" w:sz="4" w:space="0" w:color="auto"/>
            </w:tcBorders>
            <w:shd w:val="clear" w:color="auto" w:fill="auto"/>
            <w:vAlign w:val="bottom"/>
            <w:hideMark/>
          </w:tcPr>
          <w:p w14:paraId="102CB78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E89746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A42B23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BBC917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C24A09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0431F3C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B62369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51D43CA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005D4E44"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A5981C1"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C14d</w:t>
            </w:r>
          </w:p>
        </w:tc>
        <w:tc>
          <w:tcPr>
            <w:tcW w:w="562" w:type="pct"/>
            <w:tcBorders>
              <w:top w:val="nil"/>
              <w:left w:val="nil"/>
              <w:bottom w:val="single" w:sz="4" w:space="0" w:color="auto"/>
              <w:right w:val="single" w:sz="4" w:space="0" w:color="auto"/>
            </w:tcBorders>
            <w:shd w:val="clear" w:color="auto" w:fill="auto"/>
            <w:vAlign w:val="bottom"/>
            <w:hideMark/>
          </w:tcPr>
          <w:p w14:paraId="46D3A38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0363B4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B8CF19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91C8BF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7333ED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53FF182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C4E334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5F133EC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38937E1E"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690299F"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C15</w:t>
            </w:r>
          </w:p>
        </w:tc>
        <w:tc>
          <w:tcPr>
            <w:tcW w:w="562" w:type="pct"/>
            <w:tcBorders>
              <w:top w:val="nil"/>
              <w:left w:val="nil"/>
              <w:bottom w:val="single" w:sz="4" w:space="0" w:color="auto"/>
              <w:right w:val="single" w:sz="4" w:space="0" w:color="auto"/>
            </w:tcBorders>
            <w:shd w:val="clear" w:color="auto" w:fill="auto"/>
            <w:vAlign w:val="bottom"/>
            <w:hideMark/>
          </w:tcPr>
          <w:p w14:paraId="339984F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38ED58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9A240E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0A0EC3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892849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7F699A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1A71B05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1686486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06F9035A"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D5A0650"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C15a</w:t>
            </w:r>
          </w:p>
        </w:tc>
        <w:tc>
          <w:tcPr>
            <w:tcW w:w="562" w:type="pct"/>
            <w:tcBorders>
              <w:top w:val="nil"/>
              <w:left w:val="nil"/>
              <w:bottom w:val="single" w:sz="4" w:space="0" w:color="auto"/>
              <w:right w:val="single" w:sz="4" w:space="0" w:color="auto"/>
            </w:tcBorders>
            <w:shd w:val="clear" w:color="auto" w:fill="auto"/>
            <w:vAlign w:val="bottom"/>
            <w:hideMark/>
          </w:tcPr>
          <w:p w14:paraId="51B0F47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CA05FE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F8C5B3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6932FB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79A028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A60C63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3DA13AD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6D5C3F6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3B610F08"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A023857"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C16</w:t>
            </w:r>
          </w:p>
        </w:tc>
        <w:tc>
          <w:tcPr>
            <w:tcW w:w="562" w:type="pct"/>
            <w:tcBorders>
              <w:top w:val="nil"/>
              <w:left w:val="nil"/>
              <w:bottom w:val="single" w:sz="4" w:space="0" w:color="auto"/>
              <w:right w:val="single" w:sz="4" w:space="0" w:color="auto"/>
            </w:tcBorders>
            <w:shd w:val="clear" w:color="auto" w:fill="auto"/>
            <w:vAlign w:val="bottom"/>
            <w:hideMark/>
          </w:tcPr>
          <w:p w14:paraId="62380E4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B88041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C10F75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1EC8A8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A8C694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7AF1CF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3F6D93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6FF8EB2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18AFDAAB"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58A68AC"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C16a</w:t>
            </w:r>
          </w:p>
        </w:tc>
        <w:tc>
          <w:tcPr>
            <w:tcW w:w="562" w:type="pct"/>
            <w:tcBorders>
              <w:top w:val="nil"/>
              <w:left w:val="nil"/>
              <w:bottom w:val="single" w:sz="4" w:space="0" w:color="auto"/>
              <w:right w:val="single" w:sz="4" w:space="0" w:color="auto"/>
            </w:tcBorders>
            <w:shd w:val="clear" w:color="auto" w:fill="auto"/>
            <w:vAlign w:val="bottom"/>
            <w:hideMark/>
          </w:tcPr>
          <w:p w14:paraId="79DE3BE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DAC768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C4B73F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5AC34D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A74678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EB4D28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9FD642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58F70CB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5CB8A162"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D649436"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C17</w:t>
            </w:r>
          </w:p>
        </w:tc>
        <w:tc>
          <w:tcPr>
            <w:tcW w:w="562" w:type="pct"/>
            <w:tcBorders>
              <w:top w:val="nil"/>
              <w:left w:val="nil"/>
              <w:bottom w:val="single" w:sz="4" w:space="0" w:color="auto"/>
              <w:right w:val="single" w:sz="4" w:space="0" w:color="auto"/>
            </w:tcBorders>
            <w:shd w:val="clear" w:color="auto" w:fill="auto"/>
            <w:vAlign w:val="bottom"/>
            <w:hideMark/>
          </w:tcPr>
          <w:p w14:paraId="0696970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A2D0FA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DBF772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549FC9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26AF66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C7BC24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2DA11F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52F0033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4B9F46BB"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2141A39"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C17b</w:t>
            </w:r>
          </w:p>
        </w:tc>
        <w:tc>
          <w:tcPr>
            <w:tcW w:w="562" w:type="pct"/>
            <w:tcBorders>
              <w:top w:val="nil"/>
              <w:left w:val="nil"/>
              <w:bottom w:val="single" w:sz="4" w:space="0" w:color="auto"/>
              <w:right w:val="single" w:sz="4" w:space="0" w:color="auto"/>
            </w:tcBorders>
            <w:shd w:val="clear" w:color="auto" w:fill="auto"/>
            <w:vAlign w:val="bottom"/>
            <w:hideMark/>
          </w:tcPr>
          <w:p w14:paraId="483ECC9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C3B3BB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76F595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5C3215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9E3E6F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72181E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B82514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6174745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4B01F905"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8693EB6"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C17c</w:t>
            </w:r>
          </w:p>
        </w:tc>
        <w:tc>
          <w:tcPr>
            <w:tcW w:w="562" w:type="pct"/>
            <w:tcBorders>
              <w:top w:val="nil"/>
              <w:left w:val="nil"/>
              <w:bottom w:val="single" w:sz="4" w:space="0" w:color="auto"/>
              <w:right w:val="single" w:sz="4" w:space="0" w:color="auto"/>
            </w:tcBorders>
            <w:shd w:val="clear" w:color="auto" w:fill="auto"/>
            <w:vAlign w:val="bottom"/>
            <w:hideMark/>
          </w:tcPr>
          <w:p w14:paraId="3897B09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E5EA75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04577B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40E5E2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63FD51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9DFAFE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56C405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44ECC9A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39913EBE"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5BB025E"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C18</w:t>
            </w:r>
          </w:p>
        </w:tc>
        <w:tc>
          <w:tcPr>
            <w:tcW w:w="562" w:type="pct"/>
            <w:tcBorders>
              <w:top w:val="nil"/>
              <w:left w:val="nil"/>
              <w:bottom w:val="single" w:sz="4" w:space="0" w:color="auto"/>
              <w:right w:val="single" w:sz="4" w:space="0" w:color="auto"/>
            </w:tcBorders>
            <w:shd w:val="clear" w:color="auto" w:fill="auto"/>
            <w:vAlign w:val="bottom"/>
            <w:hideMark/>
          </w:tcPr>
          <w:p w14:paraId="1256A9E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1C140B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DDC63A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AE6E55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6F909E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AFCDD5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1C371C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51F1853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14B33F82"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420C0BD"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C11</w:t>
            </w:r>
          </w:p>
        </w:tc>
        <w:tc>
          <w:tcPr>
            <w:tcW w:w="562" w:type="pct"/>
            <w:tcBorders>
              <w:top w:val="nil"/>
              <w:left w:val="nil"/>
              <w:bottom w:val="single" w:sz="4" w:space="0" w:color="auto"/>
              <w:right w:val="single" w:sz="4" w:space="0" w:color="auto"/>
            </w:tcBorders>
            <w:shd w:val="clear" w:color="auto" w:fill="auto"/>
            <w:vAlign w:val="bottom"/>
            <w:hideMark/>
          </w:tcPr>
          <w:p w14:paraId="478ED19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D0BCA9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8683EA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237614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119CDDB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9F3141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D56A94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50A9948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66C2FC20"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B981081"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C11a</w:t>
            </w:r>
          </w:p>
        </w:tc>
        <w:tc>
          <w:tcPr>
            <w:tcW w:w="562" w:type="pct"/>
            <w:tcBorders>
              <w:top w:val="nil"/>
              <w:left w:val="nil"/>
              <w:bottom w:val="single" w:sz="4" w:space="0" w:color="auto"/>
              <w:right w:val="single" w:sz="4" w:space="0" w:color="auto"/>
            </w:tcBorders>
            <w:shd w:val="clear" w:color="auto" w:fill="auto"/>
            <w:vAlign w:val="bottom"/>
            <w:hideMark/>
          </w:tcPr>
          <w:p w14:paraId="53BDFA2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A31B8F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09130E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D0CB8B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6C185A2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D47008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7EB1E3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01F31D9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4EF73B28"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14F4266"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C11b</w:t>
            </w:r>
          </w:p>
        </w:tc>
        <w:tc>
          <w:tcPr>
            <w:tcW w:w="562" w:type="pct"/>
            <w:tcBorders>
              <w:top w:val="nil"/>
              <w:left w:val="nil"/>
              <w:bottom w:val="single" w:sz="4" w:space="0" w:color="auto"/>
              <w:right w:val="single" w:sz="4" w:space="0" w:color="auto"/>
            </w:tcBorders>
            <w:shd w:val="clear" w:color="auto" w:fill="auto"/>
            <w:vAlign w:val="bottom"/>
            <w:hideMark/>
          </w:tcPr>
          <w:p w14:paraId="38B32DA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CEC31E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C42F53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FC4E17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4F0B7B4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6866C0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DEC0D3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13C385F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6AAC10AC"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DA552FB"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c11c</w:t>
            </w:r>
          </w:p>
        </w:tc>
        <w:tc>
          <w:tcPr>
            <w:tcW w:w="562" w:type="pct"/>
            <w:tcBorders>
              <w:top w:val="nil"/>
              <w:left w:val="nil"/>
              <w:bottom w:val="single" w:sz="4" w:space="0" w:color="auto"/>
              <w:right w:val="single" w:sz="4" w:space="0" w:color="auto"/>
            </w:tcBorders>
            <w:shd w:val="clear" w:color="auto" w:fill="auto"/>
            <w:vAlign w:val="bottom"/>
            <w:hideMark/>
          </w:tcPr>
          <w:p w14:paraId="4A6D652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1CDD69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0AE47C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9039C5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0A919EA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F805FD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AE94F3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738FB1F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3756F089"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60887B3"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C11d</w:t>
            </w:r>
          </w:p>
        </w:tc>
        <w:tc>
          <w:tcPr>
            <w:tcW w:w="562" w:type="pct"/>
            <w:tcBorders>
              <w:top w:val="nil"/>
              <w:left w:val="nil"/>
              <w:bottom w:val="single" w:sz="4" w:space="0" w:color="auto"/>
              <w:right w:val="single" w:sz="4" w:space="0" w:color="auto"/>
            </w:tcBorders>
            <w:shd w:val="clear" w:color="auto" w:fill="auto"/>
            <w:vAlign w:val="bottom"/>
            <w:hideMark/>
          </w:tcPr>
          <w:p w14:paraId="704AC97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02012E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983048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252C27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1BFAE8E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3C6D7E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E56039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44D4EB6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4B7BF35E"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D567AC2"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C11e</w:t>
            </w:r>
          </w:p>
        </w:tc>
        <w:tc>
          <w:tcPr>
            <w:tcW w:w="562" w:type="pct"/>
            <w:tcBorders>
              <w:top w:val="nil"/>
              <w:left w:val="nil"/>
              <w:bottom w:val="single" w:sz="4" w:space="0" w:color="auto"/>
              <w:right w:val="single" w:sz="4" w:space="0" w:color="auto"/>
            </w:tcBorders>
            <w:shd w:val="clear" w:color="auto" w:fill="auto"/>
            <w:vAlign w:val="bottom"/>
            <w:hideMark/>
          </w:tcPr>
          <w:p w14:paraId="19B026C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5CCE3B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04865C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4765B8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6BA19C1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1EED11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1D9119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6F848F5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6FF47670"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D34333D"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c11f</w:t>
            </w:r>
          </w:p>
        </w:tc>
        <w:tc>
          <w:tcPr>
            <w:tcW w:w="562" w:type="pct"/>
            <w:tcBorders>
              <w:top w:val="nil"/>
              <w:left w:val="nil"/>
              <w:bottom w:val="single" w:sz="4" w:space="0" w:color="auto"/>
              <w:right w:val="single" w:sz="4" w:space="0" w:color="auto"/>
            </w:tcBorders>
            <w:shd w:val="clear" w:color="auto" w:fill="auto"/>
            <w:vAlign w:val="bottom"/>
            <w:hideMark/>
          </w:tcPr>
          <w:p w14:paraId="069EA00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E6ED3F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CC74C6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4CAEDC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481197E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5FD6F3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6A0FD0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2916EFA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3A098E9A"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0709D4D"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C9</w:t>
            </w:r>
          </w:p>
        </w:tc>
        <w:tc>
          <w:tcPr>
            <w:tcW w:w="562" w:type="pct"/>
            <w:tcBorders>
              <w:top w:val="nil"/>
              <w:left w:val="nil"/>
              <w:bottom w:val="single" w:sz="4" w:space="0" w:color="auto"/>
              <w:right w:val="single" w:sz="4" w:space="0" w:color="auto"/>
            </w:tcBorders>
            <w:shd w:val="clear" w:color="auto" w:fill="auto"/>
            <w:vAlign w:val="bottom"/>
            <w:hideMark/>
          </w:tcPr>
          <w:p w14:paraId="4B4F5B2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3E67D7C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0CCEDF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0D2EBC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6AD496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0E6C3A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FEC844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0F9AA06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517247F3"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BB08057"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C13c</w:t>
            </w:r>
          </w:p>
        </w:tc>
        <w:tc>
          <w:tcPr>
            <w:tcW w:w="562" w:type="pct"/>
            <w:tcBorders>
              <w:top w:val="nil"/>
              <w:left w:val="nil"/>
              <w:bottom w:val="single" w:sz="4" w:space="0" w:color="auto"/>
              <w:right w:val="single" w:sz="4" w:space="0" w:color="auto"/>
            </w:tcBorders>
            <w:shd w:val="clear" w:color="auto" w:fill="auto"/>
            <w:vAlign w:val="bottom"/>
            <w:hideMark/>
          </w:tcPr>
          <w:p w14:paraId="5D384DA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40763B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A896D3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52F11D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9CB8C6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0D5AFC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0C4F16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0E6EF32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5761C125"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83F24FF"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C13d</w:t>
            </w:r>
          </w:p>
        </w:tc>
        <w:tc>
          <w:tcPr>
            <w:tcW w:w="562" w:type="pct"/>
            <w:tcBorders>
              <w:top w:val="nil"/>
              <w:left w:val="nil"/>
              <w:bottom w:val="single" w:sz="4" w:space="0" w:color="auto"/>
              <w:right w:val="single" w:sz="4" w:space="0" w:color="auto"/>
            </w:tcBorders>
            <w:shd w:val="clear" w:color="auto" w:fill="auto"/>
            <w:vAlign w:val="bottom"/>
            <w:hideMark/>
          </w:tcPr>
          <w:p w14:paraId="197B1DC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333598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3FD726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D1A5FF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7DF4C7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C850F4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7A7EA6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1FD8B34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3EE81E90"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C3B7DEF"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C15b</w:t>
            </w:r>
          </w:p>
        </w:tc>
        <w:tc>
          <w:tcPr>
            <w:tcW w:w="562" w:type="pct"/>
            <w:tcBorders>
              <w:top w:val="nil"/>
              <w:left w:val="nil"/>
              <w:bottom w:val="single" w:sz="4" w:space="0" w:color="auto"/>
              <w:right w:val="single" w:sz="4" w:space="0" w:color="auto"/>
            </w:tcBorders>
            <w:shd w:val="clear" w:color="auto" w:fill="auto"/>
            <w:vAlign w:val="bottom"/>
            <w:hideMark/>
          </w:tcPr>
          <w:p w14:paraId="715B1D5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F8101B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32CDB5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AE6B7F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02BB2F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77E088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919BF2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6BC6A65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01BC1F19"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9E954C0"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D1</w:t>
            </w:r>
          </w:p>
        </w:tc>
        <w:tc>
          <w:tcPr>
            <w:tcW w:w="562" w:type="pct"/>
            <w:tcBorders>
              <w:top w:val="nil"/>
              <w:left w:val="nil"/>
              <w:bottom w:val="single" w:sz="4" w:space="0" w:color="auto"/>
              <w:right w:val="single" w:sz="4" w:space="0" w:color="auto"/>
            </w:tcBorders>
            <w:shd w:val="clear" w:color="auto" w:fill="auto"/>
            <w:vAlign w:val="bottom"/>
            <w:hideMark/>
          </w:tcPr>
          <w:p w14:paraId="37652CCE" w14:textId="5708EE63"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1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8</w:t>
            </w:r>
          </w:p>
        </w:tc>
        <w:tc>
          <w:tcPr>
            <w:tcW w:w="562" w:type="pct"/>
            <w:tcBorders>
              <w:top w:val="nil"/>
              <w:left w:val="nil"/>
              <w:bottom w:val="single" w:sz="4" w:space="0" w:color="auto"/>
              <w:right w:val="single" w:sz="4" w:space="0" w:color="auto"/>
            </w:tcBorders>
            <w:shd w:val="clear" w:color="auto" w:fill="auto"/>
            <w:vAlign w:val="bottom"/>
            <w:hideMark/>
          </w:tcPr>
          <w:p w14:paraId="3F74B99F" w14:textId="14458F76"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9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18</w:t>
            </w:r>
          </w:p>
        </w:tc>
        <w:tc>
          <w:tcPr>
            <w:tcW w:w="563" w:type="pct"/>
            <w:tcBorders>
              <w:top w:val="nil"/>
              <w:left w:val="nil"/>
              <w:bottom w:val="single" w:sz="4" w:space="0" w:color="auto"/>
              <w:right w:val="single" w:sz="4" w:space="0" w:color="auto"/>
            </w:tcBorders>
            <w:shd w:val="clear" w:color="auto" w:fill="auto"/>
            <w:vAlign w:val="bottom"/>
            <w:hideMark/>
          </w:tcPr>
          <w:p w14:paraId="7C01D9FB" w14:textId="563D3654"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1,5,11,15</w:t>
            </w:r>
          </w:p>
        </w:tc>
        <w:tc>
          <w:tcPr>
            <w:tcW w:w="562" w:type="pct"/>
            <w:tcBorders>
              <w:top w:val="nil"/>
              <w:left w:val="nil"/>
              <w:bottom w:val="single" w:sz="4" w:space="0" w:color="auto"/>
              <w:right w:val="single" w:sz="4" w:space="0" w:color="auto"/>
            </w:tcBorders>
            <w:shd w:val="clear" w:color="auto" w:fill="auto"/>
            <w:vAlign w:val="bottom"/>
            <w:hideMark/>
          </w:tcPr>
          <w:p w14:paraId="6E146E7D" w14:textId="6D8BEC35"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1,5,11,15</w:t>
            </w:r>
          </w:p>
        </w:tc>
        <w:tc>
          <w:tcPr>
            <w:tcW w:w="563" w:type="pct"/>
            <w:tcBorders>
              <w:top w:val="nil"/>
              <w:left w:val="nil"/>
              <w:bottom w:val="single" w:sz="4" w:space="0" w:color="auto"/>
              <w:right w:val="single" w:sz="4" w:space="0" w:color="auto"/>
            </w:tcBorders>
            <w:shd w:val="clear" w:color="auto" w:fill="auto"/>
            <w:vAlign w:val="bottom"/>
            <w:hideMark/>
          </w:tcPr>
          <w:p w14:paraId="20DF9870" w14:textId="6F818B4D"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1,5,11,15</w:t>
            </w:r>
          </w:p>
        </w:tc>
        <w:tc>
          <w:tcPr>
            <w:tcW w:w="562" w:type="pct"/>
            <w:tcBorders>
              <w:top w:val="nil"/>
              <w:left w:val="nil"/>
              <w:bottom w:val="single" w:sz="4" w:space="0" w:color="auto"/>
              <w:right w:val="single" w:sz="4" w:space="0" w:color="auto"/>
            </w:tcBorders>
            <w:shd w:val="clear" w:color="auto" w:fill="auto"/>
            <w:vAlign w:val="bottom"/>
            <w:hideMark/>
          </w:tcPr>
          <w:p w14:paraId="3CE7D13C" w14:textId="7DAC2B0F"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1,5,11,15</w:t>
            </w:r>
          </w:p>
        </w:tc>
        <w:tc>
          <w:tcPr>
            <w:tcW w:w="563" w:type="pct"/>
            <w:tcBorders>
              <w:top w:val="nil"/>
              <w:left w:val="nil"/>
              <w:bottom w:val="single" w:sz="4" w:space="0" w:color="auto"/>
              <w:right w:val="single" w:sz="4" w:space="0" w:color="auto"/>
            </w:tcBorders>
            <w:shd w:val="clear" w:color="auto" w:fill="auto"/>
            <w:vAlign w:val="bottom"/>
            <w:hideMark/>
          </w:tcPr>
          <w:p w14:paraId="2452CEC1" w14:textId="0E55B13F"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1,5,11,15</w:t>
            </w:r>
          </w:p>
        </w:tc>
        <w:tc>
          <w:tcPr>
            <w:tcW w:w="513" w:type="pct"/>
            <w:tcBorders>
              <w:top w:val="nil"/>
              <w:left w:val="nil"/>
              <w:bottom w:val="single" w:sz="4" w:space="0" w:color="auto"/>
              <w:right w:val="single" w:sz="4" w:space="0" w:color="auto"/>
            </w:tcBorders>
            <w:shd w:val="clear" w:color="auto" w:fill="auto"/>
            <w:vAlign w:val="bottom"/>
            <w:hideMark/>
          </w:tcPr>
          <w:p w14:paraId="17D2816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7C4A3944"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901B629"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D4a</w:t>
            </w:r>
          </w:p>
        </w:tc>
        <w:tc>
          <w:tcPr>
            <w:tcW w:w="562" w:type="pct"/>
            <w:tcBorders>
              <w:top w:val="nil"/>
              <w:left w:val="nil"/>
              <w:bottom w:val="single" w:sz="4" w:space="0" w:color="auto"/>
              <w:right w:val="single" w:sz="4" w:space="0" w:color="auto"/>
            </w:tcBorders>
            <w:shd w:val="clear" w:color="auto" w:fill="auto"/>
            <w:vAlign w:val="bottom"/>
            <w:hideMark/>
          </w:tcPr>
          <w:p w14:paraId="41B5FF9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E1B134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FBF794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F9DC8E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33133D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19E847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94D90E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7FBC77B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424BF264"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683DB1E"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D2</w:t>
            </w:r>
          </w:p>
        </w:tc>
        <w:tc>
          <w:tcPr>
            <w:tcW w:w="562" w:type="pct"/>
            <w:tcBorders>
              <w:top w:val="nil"/>
              <w:left w:val="nil"/>
              <w:bottom w:val="single" w:sz="4" w:space="0" w:color="auto"/>
              <w:right w:val="single" w:sz="4" w:space="0" w:color="auto"/>
            </w:tcBorders>
            <w:shd w:val="clear" w:color="auto" w:fill="auto"/>
            <w:vAlign w:val="bottom"/>
            <w:hideMark/>
          </w:tcPr>
          <w:p w14:paraId="4B79D9A7" w14:textId="70442717"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1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5</w:t>
            </w:r>
          </w:p>
        </w:tc>
        <w:tc>
          <w:tcPr>
            <w:tcW w:w="562" w:type="pct"/>
            <w:tcBorders>
              <w:top w:val="nil"/>
              <w:left w:val="nil"/>
              <w:bottom w:val="single" w:sz="4" w:space="0" w:color="auto"/>
              <w:right w:val="single" w:sz="4" w:space="0" w:color="auto"/>
            </w:tcBorders>
            <w:shd w:val="clear" w:color="auto" w:fill="auto"/>
            <w:vAlign w:val="bottom"/>
            <w:hideMark/>
          </w:tcPr>
          <w:p w14:paraId="1C9FA7A6" w14:textId="52D082EA"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2,3</w:t>
            </w:r>
          </w:p>
        </w:tc>
        <w:tc>
          <w:tcPr>
            <w:tcW w:w="563" w:type="pct"/>
            <w:tcBorders>
              <w:top w:val="nil"/>
              <w:left w:val="nil"/>
              <w:bottom w:val="single" w:sz="4" w:space="0" w:color="auto"/>
              <w:right w:val="single" w:sz="4" w:space="0" w:color="auto"/>
            </w:tcBorders>
            <w:shd w:val="clear" w:color="auto" w:fill="auto"/>
            <w:vAlign w:val="bottom"/>
            <w:hideMark/>
          </w:tcPr>
          <w:p w14:paraId="33EF45D3" w14:textId="0C2C8891"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2,3</w:t>
            </w:r>
          </w:p>
        </w:tc>
        <w:tc>
          <w:tcPr>
            <w:tcW w:w="562" w:type="pct"/>
            <w:tcBorders>
              <w:top w:val="nil"/>
              <w:left w:val="nil"/>
              <w:bottom w:val="single" w:sz="4" w:space="0" w:color="auto"/>
              <w:right w:val="single" w:sz="4" w:space="0" w:color="auto"/>
            </w:tcBorders>
            <w:shd w:val="clear" w:color="auto" w:fill="auto"/>
            <w:vAlign w:val="bottom"/>
            <w:hideMark/>
          </w:tcPr>
          <w:p w14:paraId="7D56842B" w14:textId="7C722EE0"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2,3</w:t>
            </w:r>
          </w:p>
        </w:tc>
        <w:tc>
          <w:tcPr>
            <w:tcW w:w="563" w:type="pct"/>
            <w:tcBorders>
              <w:top w:val="nil"/>
              <w:left w:val="nil"/>
              <w:bottom w:val="single" w:sz="4" w:space="0" w:color="auto"/>
              <w:right w:val="single" w:sz="4" w:space="0" w:color="auto"/>
            </w:tcBorders>
            <w:shd w:val="clear" w:color="auto" w:fill="auto"/>
            <w:vAlign w:val="bottom"/>
            <w:hideMark/>
          </w:tcPr>
          <w:p w14:paraId="7B1961A0" w14:textId="39A859A5"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2,3</w:t>
            </w:r>
          </w:p>
        </w:tc>
        <w:tc>
          <w:tcPr>
            <w:tcW w:w="562" w:type="pct"/>
            <w:tcBorders>
              <w:top w:val="nil"/>
              <w:left w:val="nil"/>
              <w:bottom w:val="single" w:sz="4" w:space="0" w:color="auto"/>
              <w:right w:val="single" w:sz="4" w:space="0" w:color="auto"/>
            </w:tcBorders>
            <w:shd w:val="clear" w:color="auto" w:fill="auto"/>
            <w:vAlign w:val="bottom"/>
            <w:hideMark/>
          </w:tcPr>
          <w:p w14:paraId="17C328A5" w14:textId="03211FD7"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2,3</w:t>
            </w:r>
          </w:p>
        </w:tc>
        <w:tc>
          <w:tcPr>
            <w:tcW w:w="563" w:type="pct"/>
            <w:tcBorders>
              <w:top w:val="nil"/>
              <w:left w:val="nil"/>
              <w:bottom w:val="single" w:sz="4" w:space="0" w:color="auto"/>
              <w:right w:val="single" w:sz="4" w:space="0" w:color="auto"/>
            </w:tcBorders>
            <w:shd w:val="clear" w:color="auto" w:fill="auto"/>
            <w:vAlign w:val="bottom"/>
            <w:hideMark/>
          </w:tcPr>
          <w:p w14:paraId="34FAFC9C" w14:textId="2D15D481"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2,3</w:t>
            </w:r>
          </w:p>
        </w:tc>
        <w:tc>
          <w:tcPr>
            <w:tcW w:w="513" w:type="pct"/>
            <w:tcBorders>
              <w:top w:val="nil"/>
              <w:left w:val="nil"/>
              <w:bottom w:val="single" w:sz="4" w:space="0" w:color="auto"/>
              <w:right w:val="single" w:sz="4" w:space="0" w:color="auto"/>
            </w:tcBorders>
            <w:shd w:val="clear" w:color="auto" w:fill="auto"/>
            <w:vAlign w:val="bottom"/>
            <w:hideMark/>
          </w:tcPr>
          <w:p w14:paraId="1BB9CF21" w14:textId="6CEF2E14"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2,3</w:t>
            </w:r>
          </w:p>
        </w:tc>
      </w:tr>
      <w:tr w:rsidR="00B06449" w:rsidRPr="000E3CEA" w14:paraId="589F4B87"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69EB227"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D3</w:t>
            </w:r>
          </w:p>
        </w:tc>
        <w:tc>
          <w:tcPr>
            <w:tcW w:w="562" w:type="pct"/>
            <w:tcBorders>
              <w:top w:val="nil"/>
              <w:left w:val="nil"/>
              <w:bottom w:val="single" w:sz="4" w:space="0" w:color="auto"/>
              <w:right w:val="single" w:sz="4" w:space="0" w:color="auto"/>
            </w:tcBorders>
            <w:shd w:val="clear" w:color="auto" w:fill="auto"/>
            <w:vAlign w:val="bottom"/>
            <w:hideMark/>
          </w:tcPr>
          <w:p w14:paraId="41257B7A" w14:textId="70F361A8"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1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3</w:t>
            </w:r>
          </w:p>
        </w:tc>
        <w:tc>
          <w:tcPr>
            <w:tcW w:w="562" w:type="pct"/>
            <w:tcBorders>
              <w:top w:val="nil"/>
              <w:left w:val="nil"/>
              <w:bottom w:val="single" w:sz="4" w:space="0" w:color="auto"/>
              <w:right w:val="single" w:sz="4" w:space="0" w:color="auto"/>
            </w:tcBorders>
            <w:shd w:val="clear" w:color="auto" w:fill="auto"/>
            <w:vAlign w:val="bottom"/>
            <w:hideMark/>
          </w:tcPr>
          <w:p w14:paraId="55FED428" w14:textId="0A059C7D"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1</w:t>
            </w:r>
          </w:p>
        </w:tc>
        <w:tc>
          <w:tcPr>
            <w:tcW w:w="563" w:type="pct"/>
            <w:tcBorders>
              <w:top w:val="nil"/>
              <w:left w:val="nil"/>
              <w:bottom w:val="single" w:sz="4" w:space="0" w:color="auto"/>
              <w:right w:val="single" w:sz="4" w:space="0" w:color="auto"/>
            </w:tcBorders>
            <w:shd w:val="clear" w:color="auto" w:fill="auto"/>
            <w:vAlign w:val="bottom"/>
            <w:hideMark/>
          </w:tcPr>
          <w:p w14:paraId="2C1DDE65" w14:textId="05873364"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1</w:t>
            </w:r>
          </w:p>
        </w:tc>
        <w:tc>
          <w:tcPr>
            <w:tcW w:w="562" w:type="pct"/>
            <w:tcBorders>
              <w:top w:val="nil"/>
              <w:left w:val="nil"/>
              <w:bottom w:val="single" w:sz="4" w:space="0" w:color="auto"/>
              <w:right w:val="single" w:sz="4" w:space="0" w:color="auto"/>
            </w:tcBorders>
            <w:shd w:val="clear" w:color="auto" w:fill="auto"/>
            <w:vAlign w:val="bottom"/>
            <w:hideMark/>
          </w:tcPr>
          <w:p w14:paraId="10E996B2" w14:textId="46EDD865"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1</w:t>
            </w:r>
          </w:p>
        </w:tc>
        <w:tc>
          <w:tcPr>
            <w:tcW w:w="563" w:type="pct"/>
            <w:tcBorders>
              <w:top w:val="nil"/>
              <w:left w:val="nil"/>
              <w:bottom w:val="single" w:sz="4" w:space="0" w:color="auto"/>
              <w:right w:val="single" w:sz="4" w:space="0" w:color="auto"/>
            </w:tcBorders>
            <w:shd w:val="clear" w:color="auto" w:fill="auto"/>
            <w:vAlign w:val="bottom"/>
            <w:hideMark/>
          </w:tcPr>
          <w:p w14:paraId="6C46E182" w14:textId="0AB9D04D"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1,2</w:t>
            </w:r>
          </w:p>
        </w:tc>
        <w:tc>
          <w:tcPr>
            <w:tcW w:w="562" w:type="pct"/>
            <w:tcBorders>
              <w:top w:val="nil"/>
              <w:left w:val="nil"/>
              <w:bottom w:val="single" w:sz="4" w:space="0" w:color="auto"/>
              <w:right w:val="single" w:sz="4" w:space="0" w:color="auto"/>
            </w:tcBorders>
            <w:shd w:val="clear" w:color="auto" w:fill="auto"/>
            <w:vAlign w:val="bottom"/>
            <w:hideMark/>
          </w:tcPr>
          <w:p w14:paraId="764636ED" w14:textId="560FAAB7"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1,2</w:t>
            </w:r>
          </w:p>
        </w:tc>
        <w:tc>
          <w:tcPr>
            <w:tcW w:w="563" w:type="pct"/>
            <w:tcBorders>
              <w:top w:val="nil"/>
              <w:left w:val="nil"/>
              <w:bottom w:val="single" w:sz="4" w:space="0" w:color="auto"/>
              <w:right w:val="single" w:sz="4" w:space="0" w:color="auto"/>
            </w:tcBorders>
            <w:shd w:val="clear" w:color="auto" w:fill="auto"/>
            <w:vAlign w:val="bottom"/>
            <w:hideMark/>
          </w:tcPr>
          <w:p w14:paraId="7EB6284A" w14:textId="6EFDC027"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1,2</w:t>
            </w:r>
          </w:p>
        </w:tc>
        <w:tc>
          <w:tcPr>
            <w:tcW w:w="513" w:type="pct"/>
            <w:tcBorders>
              <w:top w:val="nil"/>
              <w:left w:val="nil"/>
              <w:bottom w:val="single" w:sz="4" w:space="0" w:color="auto"/>
              <w:right w:val="single" w:sz="4" w:space="0" w:color="auto"/>
            </w:tcBorders>
            <w:shd w:val="clear" w:color="auto" w:fill="auto"/>
            <w:vAlign w:val="bottom"/>
            <w:hideMark/>
          </w:tcPr>
          <w:p w14:paraId="2D34AB60" w14:textId="770DFCB4"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1</w:t>
            </w:r>
          </w:p>
        </w:tc>
      </w:tr>
      <w:tr w:rsidR="00B06449" w:rsidRPr="000E3CEA" w14:paraId="5AA0DCA4"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2216915"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D4</w:t>
            </w:r>
          </w:p>
        </w:tc>
        <w:tc>
          <w:tcPr>
            <w:tcW w:w="562" w:type="pct"/>
            <w:tcBorders>
              <w:top w:val="nil"/>
              <w:left w:val="nil"/>
              <w:bottom w:val="single" w:sz="4" w:space="0" w:color="auto"/>
              <w:right w:val="single" w:sz="4" w:space="0" w:color="auto"/>
            </w:tcBorders>
            <w:shd w:val="clear" w:color="auto" w:fill="auto"/>
            <w:vAlign w:val="bottom"/>
            <w:hideMark/>
          </w:tcPr>
          <w:p w14:paraId="06C9522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7462527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B01F84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59E378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1C4DC0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839FC4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38FA32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48720E7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778CB42A"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83D6661"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D5</w:t>
            </w:r>
          </w:p>
        </w:tc>
        <w:tc>
          <w:tcPr>
            <w:tcW w:w="562" w:type="pct"/>
            <w:tcBorders>
              <w:top w:val="nil"/>
              <w:left w:val="nil"/>
              <w:bottom w:val="single" w:sz="4" w:space="0" w:color="auto"/>
              <w:right w:val="single" w:sz="4" w:space="0" w:color="auto"/>
            </w:tcBorders>
            <w:shd w:val="clear" w:color="auto" w:fill="auto"/>
            <w:vAlign w:val="bottom"/>
            <w:hideMark/>
          </w:tcPr>
          <w:p w14:paraId="168D792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4C6E4FF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EFEC5C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EF5E6E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4AA787E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8148E6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7A863E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420C93B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288B5989"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BE8AEC9"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D5a</w:t>
            </w:r>
          </w:p>
        </w:tc>
        <w:tc>
          <w:tcPr>
            <w:tcW w:w="562" w:type="pct"/>
            <w:tcBorders>
              <w:top w:val="nil"/>
              <w:left w:val="nil"/>
              <w:bottom w:val="single" w:sz="4" w:space="0" w:color="auto"/>
              <w:right w:val="single" w:sz="4" w:space="0" w:color="auto"/>
            </w:tcBorders>
            <w:shd w:val="clear" w:color="auto" w:fill="auto"/>
            <w:vAlign w:val="bottom"/>
            <w:hideMark/>
          </w:tcPr>
          <w:p w14:paraId="588634D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FA6755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FEFBAB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ADB800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1CAB20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81CA69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E2EAAF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1F62B37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7E5E8300"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4F6A1EF"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lastRenderedPageBreak/>
              <w:t>D5b</w:t>
            </w:r>
          </w:p>
        </w:tc>
        <w:tc>
          <w:tcPr>
            <w:tcW w:w="562" w:type="pct"/>
            <w:tcBorders>
              <w:top w:val="nil"/>
              <w:left w:val="nil"/>
              <w:bottom w:val="single" w:sz="4" w:space="0" w:color="auto"/>
              <w:right w:val="single" w:sz="4" w:space="0" w:color="auto"/>
            </w:tcBorders>
            <w:shd w:val="clear" w:color="auto" w:fill="auto"/>
            <w:vAlign w:val="bottom"/>
            <w:hideMark/>
          </w:tcPr>
          <w:p w14:paraId="04AEF40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6D4EF8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1F634A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D4FF63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FA5715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8F952B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FE7475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56A7CC8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326AB7DC"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AD49209"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D6</w:t>
            </w:r>
          </w:p>
        </w:tc>
        <w:tc>
          <w:tcPr>
            <w:tcW w:w="562" w:type="pct"/>
            <w:tcBorders>
              <w:top w:val="nil"/>
              <w:left w:val="nil"/>
              <w:bottom w:val="single" w:sz="4" w:space="0" w:color="auto"/>
              <w:right w:val="single" w:sz="4" w:space="0" w:color="auto"/>
            </w:tcBorders>
            <w:shd w:val="clear" w:color="auto" w:fill="auto"/>
            <w:vAlign w:val="bottom"/>
            <w:hideMark/>
          </w:tcPr>
          <w:p w14:paraId="17F320A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6537DDF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B4C056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E78401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63FC65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7A8C77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0F9854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7F7B25E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67ADB312" w14:textId="77777777" w:rsidTr="00B06449">
        <w:trPr>
          <w:trHeight w:val="76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31C524E"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D6c</w:t>
            </w:r>
          </w:p>
        </w:tc>
        <w:tc>
          <w:tcPr>
            <w:tcW w:w="562" w:type="pct"/>
            <w:tcBorders>
              <w:top w:val="nil"/>
              <w:left w:val="nil"/>
              <w:bottom w:val="single" w:sz="4" w:space="0" w:color="auto"/>
              <w:right w:val="single" w:sz="4" w:space="0" w:color="auto"/>
            </w:tcBorders>
            <w:shd w:val="clear" w:color="auto" w:fill="auto"/>
            <w:vAlign w:val="bottom"/>
            <w:hideMark/>
          </w:tcPr>
          <w:p w14:paraId="308E5CF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09064E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E7B426A" w14:textId="5C2321DD"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2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13</w:t>
            </w:r>
          </w:p>
        </w:tc>
        <w:tc>
          <w:tcPr>
            <w:tcW w:w="562" w:type="pct"/>
            <w:tcBorders>
              <w:top w:val="nil"/>
              <w:left w:val="nil"/>
              <w:bottom w:val="single" w:sz="4" w:space="0" w:color="auto"/>
              <w:right w:val="single" w:sz="4" w:space="0" w:color="auto"/>
            </w:tcBorders>
            <w:shd w:val="clear" w:color="auto" w:fill="auto"/>
            <w:vAlign w:val="bottom"/>
            <w:hideMark/>
          </w:tcPr>
          <w:p w14:paraId="79AFB033" w14:textId="1231710B"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2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6, 14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17</w:t>
            </w:r>
          </w:p>
        </w:tc>
        <w:tc>
          <w:tcPr>
            <w:tcW w:w="563" w:type="pct"/>
            <w:tcBorders>
              <w:top w:val="nil"/>
              <w:left w:val="nil"/>
              <w:bottom w:val="single" w:sz="4" w:space="0" w:color="auto"/>
              <w:right w:val="single" w:sz="4" w:space="0" w:color="auto"/>
            </w:tcBorders>
            <w:shd w:val="clear" w:color="auto" w:fill="auto"/>
            <w:vAlign w:val="bottom"/>
            <w:hideMark/>
          </w:tcPr>
          <w:p w14:paraId="6407909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14382B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5FAA2B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5B41001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17341EEF"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DBB9A46"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D6a</w:t>
            </w:r>
          </w:p>
        </w:tc>
        <w:tc>
          <w:tcPr>
            <w:tcW w:w="562" w:type="pct"/>
            <w:tcBorders>
              <w:top w:val="nil"/>
              <w:left w:val="nil"/>
              <w:bottom w:val="single" w:sz="4" w:space="0" w:color="auto"/>
              <w:right w:val="single" w:sz="4" w:space="0" w:color="auto"/>
            </w:tcBorders>
            <w:shd w:val="clear" w:color="auto" w:fill="auto"/>
            <w:vAlign w:val="bottom"/>
            <w:hideMark/>
          </w:tcPr>
          <w:p w14:paraId="711A360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596EEF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5A5AB73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533EDB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433171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7099B2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6912FA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5ADE24B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2602AC57"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5937A1C"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D6b</w:t>
            </w:r>
          </w:p>
        </w:tc>
        <w:tc>
          <w:tcPr>
            <w:tcW w:w="562" w:type="pct"/>
            <w:tcBorders>
              <w:top w:val="nil"/>
              <w:left w:val="nil"/>
              <w:bottom w:val="single" w:sz="4" w:space="0" w:color="auto"/>
              <w:right w:val="single" w:sz="4" w:space="0" w:color="auto"/>
            </w:tcBorders>
            <w:shd w:val="clear" w:color="auto" w:fill="auto"/>
            <w:vAlign w:val="bottom"/>
            <w:hideMark/>
          </w:tcPr>
          <w:p w14:paraId="45C0625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08A2344" w14:textId="2BF77D08"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 1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8</w:t>
            </w:r>
          </w:p>
        </w:tc>
        <w:tc>
          <w:tcPr>
            <w:tcW w:w="563" w:type="pct"/>
            <w:tcBorders>
              <w:top w:val="nil"/>
              <w:left w:val="nil"/>
              <w:bottom w:val="single" w:sz="4" w:space="0" w:color="auto"/>
              <w:right w:val="single" w:sz="4" w:space="0" w:color="auto"/>
            </w:tcBorders>
            <w:shd w:val="clear" w:color="auto" w:fill="auto"/>
            <w:vAlign w:val="bottom"/>
            <w:hideMark/>
          </w:tcPr>
          <w:p w14:paraId="4E7791E3" w14:textId="683383A0"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1,4,5,9</w:t>
            </w:r>
          </w:p>
        </w:tc>
        <w:tc>
          <w:tcPr>
            <w:tcW w:w="562" w:type="pct"/>
            <w:tcBorders>
              <w:top w:val="nil"/>
              <w:left w:val="nil"/>
              <w:bottom w:val="single" w:sz="4" w:space="0" w:color="auto"/>
              <w:right w:val="single" w:sz="4" w:space="0" w:color="auto"/>
            </w:tcBorders>
            <w:shd w:val="clear" w:color="auto" w:fill="auto"/>
            <w:vAlign w:val="bottom"/>
            <w:hideMark/>
          </w:tcPr>
          <w:p w14:paraId="5C24956B" w14:textId="07C1ECBB"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1,4,5,9</w:t>
            </w:r>
          </w:p>
        </w:tc>
        <w:tc>
          <w:tcPr>
            <w:tcW w:w="563" w:type="pct"/>
            <w:tcBorders>
              <w:top w:val="nil"/>
              <w:left w:val="nil"/>
              <w:bottom w:val="single" w:sz="4" w:space="0" w:color="auto"/>
              <w:right w:val="single" w:sz="4" w:space="0" w:color="auto"/>
            </w:tcBorders>
            <w:shd w:val="clear" w:color="auto" w:fill="auto"/>
            <w:vAlign w:val="bottom"/>
            <w:hideMark/>
          </w:tcPr>
          <w:p w14:paraId="02851B0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76A2692" w14:textId="5835AD56"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1,4,5,9</w:t>
            </w:r>
          </w:p>
        </w:tc>
        <w:tc>
          <w:tcPr>
            <w:tcW w:w="563" w:type="pct"/>
            <w:tcBorders>
              <w:top w:val="nil"/>
              <w:left w:val="nil"/>
              <w:bottom w:val="single" w:sz="4" w:space="0" w:color="auto"/>
              <w:right w:val="single" w:sz="4" w:space="0" w:color="auto"/>
            </w:tcBorders>
            <w:shd w:val="clear" w:color="auto" w:fill="auto"/>
            <w:vAlign w:val="bottom"/>
            <w:hideMark/>
          </w:tcPr>
          <w:p w14:paraId="4E5678C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6664043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561BE176"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F9A50D5" w14:textId="00DCA295" w:rsidR="00B06449" w:rsidRPr="000E3CEA" w:rsidRDefault="001969CD"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D</w:t>
            </w:r>
            <w:r w:rsidR="00B06449" w:rsidRPr="000E3CEA">
              <w:rPr>
                <w:rFonts w:ascii="Calibri" w:eastAsia="Times New Roman" w:hAnsi="Calibri" w:cs="Calibri"/>
                <w:color w:val="000000"/>
                <w:sz w:val="20"/>
                <w:szCs w:val="20"/>
                <w:lang w:val="fr-CA"/>
              </w:rPr>
              <w:t>6d</w:t>
            </w:r>
          </w:p>
        </w:tc>
        <w:tc>
          <w:tcPr>
            <w:tcW w:w="562" w:type="pct"/>
            <w:tcBorders>
              <w:top w:val="nil"/>
              <w:left w:val="nil"/>
              <w:bottom w:val="single" w:sz="4" w:space="0" w:color="auto"/>
              <w:right w:val="single" w:sz="4" w:space="0" w:color="auto"/>
            </w:tcBorders>
            <w:shd w:val="clear" w:color="auto" w:fill="auto"/>
            <w:vAlign w:val="bottom"/>
            <w:hideMark/>
          </w:tcPr>
          <w:p w14:paraId="6E1BE34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EEBFEB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E97116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484CB8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581E6B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137CFC6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CEBFA6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43F2D68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36F658BA"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6A55A77"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D6e</w:t>
            </w:r>
          </w:p>
        </w:tc>
        <w:tc>
          <w:tcPr>
            <w:tcW w:w="562" w:type="pct"/>
            <w:tcBorders>
              <w:top w:val="nil"/>
              <w:left w:val="nil"/>
              <w:bottom w:val="single" w:sz="4" w:space="0" w:color="auto"/>
              <w:right w:val="single" w:sz="4" w:space="0" w:color="auto"/>
            </w:tcBorders>
            <w:shd w:val="clear" w:color="auto" w:fill="auto"/>
            <w:vAlign w:val="bottom"/>
            <w:hideMark/>
          </w:tcPr>
          <w:p w14:paraId="108C3E9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F4A7CB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79EC84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17713C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03DAE8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295D3B9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8C42C2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18DED0A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048DDC22"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3B69FCE"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D6f</w:t>
            </w:r>
          </w:p>
        </w:tc>
        <w:tc>
          <w:tcPr>
            <w:tcW w:w="562" w:type="pct"/>
            <w:tcBorders>
              <w:top w:val="nil"/>
              <w:left w:val="nil"/>
              <w:bottom w:val="single" w:sz="4" w:space="0" w:color="auto"/>
              <w:right w:val="single" w:sz="4" w:space="0" w:color="auto"/>
            </w:tcBorders>
            <w:shd w:val="clear" w:color="auto" w:fill="auto"/>
            <w:vAlign w:val="bottom"/>
            <w:hideMark/>
          </w:tcPr>
          <w:p w14:paraId="301D593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0F4290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1D61B0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DD6B0C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048C41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296B11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A14B54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177BD45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37EEEEBE"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142C59D"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D7</w:t>
            </w:r>
          </w:p>
        </w:tc>
        <w:tc>
          <w:tcPr>
            <w:tcW w:w="562" w:type="pct"/>
            <w:tcBorders>
              <w:top w:val="nil"/>
              <w:left w:val="nil"/>
              <w:bottom w:val="single" w:sz="4" w:space="0" w:color="auto"/>
              <w:right w:val="single" w:sz="4" w:space="0" w:color="auto"/>
            </w:tcBorders>
            <w:shd w:val="clear" w:color="auto" w:fill="auto"/>
            <w:vAlign w:val="bottom"/>
            <w:hideMark/>
          </w:tcPr>
          <w:p w14:paraId="09A3F9E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72B6823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EAE180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7DD7AA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6B7EB0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8C1585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C67F7A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6B946B8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1ACAB0B5" w14:textId="77777777" w:rsidTr="00B06449">
        <w:trPr>
          <w:trHeight w:val="76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449C5DD"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D7a</w:t>
            </w:r>
          </w:p>
        </w:tc>
        <w:tc>
          <w:tcPr>
            <w:tcW w:w="562" w:type="pct"/>
            <w:tcBorders>
              <w:top w:val="nil"/>
              <w:left w:val="nil"/>
              <w:bottom w:val="single" w:sz="4" w:space="0" w:color="auto"/>
              <w:right w:val="single" w:sz="4" w:space="0" w:color="auto"/>
            </w:tcBorders>
            <w:shd w:val="clear" w:color="auto" w:fill="auto"/>
            <w:vAlign w:val="bottom"/>
            <w:hideMark/>
          </w:tcPr>
          <w:p w14:paraId="7D389D2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FF0DFC3" w14:textId="02476D5A"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1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10</w:t>
            </w:r>
          </w:p>
        </w:tc>
        <w:tc>
          <w:tcPr>
            <w:tcW w:w="563" w:type="pct"/>
            <w:tcBorders>
              <w:top w:val="nil"/>
              <w:left w:val="nil"/>
              <w:bottom w:val="single" w:sz="4" w:space="0" w:color="auto"/>
              <w:right w:val="single" w:sz="4" w:space="0" w:color="auto"/>
            </w:tcBorders>
            <w:shd w:val="clear" w:color="auto" w:fill="auto"/>
            <w:vAlign w:val="bottom"/>
            <w:hideMark/>
          </w:tcPr>
          <w:p w14:paraId="56C547E1" w14:textId="0C7031E5"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1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6, 9, 11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16</w:t>
            </w:r>
          </w:p>
        </w:tc>
        <w:tc>
          <w:tcPr>
            <w:tcW w:w="562" w:type="pct"/>
            <w:tcBorders>
              <w:top w:val="nil"/>
              <w:left w:val="nil"/>
              <w:bottom w:val="single" w:sz="4" w:space="0" w:color="auto"/>
              <w:right w:val="single" w:sz="4" w:space="0" w:color="auto"/>
            </w:tcBorders>
            <w:shd w:val="clear" w:color="auto" w:fill="auto"/>
            <w:vAlign w:val="bottom"/>
            <w:hideMark/>
          </w:tcPr>
          <w:p w14:paraId="69636F4F" w14:textId="066BB166"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1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6, 9, 11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16</w:t>
            </w:r>
          </w:p>
        </w:tc>
        <w:tc>
          <w:tcPr>
            <w:tcW w:w="563" w:type="pct"/>
            <w:tcBorders>
              <w:top w:val="nil"/>
              <w:left w:val="nil"/>
              <w:bottom w:val="single" w:sz="4" w:space="0" w:color="auto"/>
              <w:right w:val="single" w:sz="4" w:space="0" w:color="auto"/>
            </w:tcBorders>
            <w:shd w:val="clear" w:color="auto" w:fill="auto"/>
            <w:vAlign w:val="bottom"/>
            <w:hideMark/>
          </w:tcPr>
          <w:p w14:paraId="26B20B1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760E9BF" w14:textId="0C184BFF" w:rsidR="00B06449" w:rsidRPr="000E3CEA" w:rsidRDefault="00200442"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Niveaux</w:t>
            </w:r>
            <w:r w:rsidR="00B06449" w:rsidRPr="000E3CEA">
              <w:rPr>
                <w:rFonts w:ascii="Calibri" w:eastAsia="Times New Roman" w:hAnsi="Calibri" w:cs="Calibri"/>
                <w:color w:val="000000"/>
                <w:sz w:val="20"/>
                <w:szCs w:val="20"/>
                <w:lang w:val="fr-CA"/>
              </w:rPr>
              <w:t>:</w:t>
            </w:r>
            <w:r w:rsidR="00B06449" w:rsidRPr="000E3CEA">
              <w:rPr>
                <w:rFonts w:ascii="Calibri" w:eastAsia="Times New Roman" w:hAnsi="Calibri" w:cs="Calibri"/>
                <w:color w:val="000000"/>
                <w:sz w:val="20"/>
                <w:szCs w:val="20"/>
                <w:lang w:val="fr-CA"/>
              </w:rPr>
              <w:br/>
              <w:t xml:space="preserve">1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6, 9, 17 </w:t>
            </w:r>
            <w:r w:rsidRPr="000E3CEA">
              <w:rPr>
                <w:rFonts w:ascii="Calibri" w:eastAsia="Times New Roman" w:hAnsi="Calibri" w:cs="Calibri"/>
                <w:color w:val="000000"/>
                <w:sz w:val="20"/>
                <w:szCs w:val="20"/>
                <w:lang w:val="fr-CA"/>
              </w:rPr>
              <w:t>à</w:t>
            </w:r>
            <w:r w:rsidR="00B06449" w:rsidRPr="000E3CEA">
              <w:rPr>
                <w:rFonts w:ascii="Calibri" w:eastAsia="Times New Roman" w:hAnsi="Calibri" w:cs="Calibri"/>
                <w:color w:val="000000"/>
                <w:sz w:val="20"/>
                <w:szCs w:val="20"/>
                <w:lang w:val="fr-CA"/>
              </w:rPr>
              <w:t xml:space="preserve"> 19</w:t>
            </w:r>
          </w:p>
        </w:tc>
        <w:tc>
          <w:tcPr>
            <w:tcW w:w="563" w:type="pct"/>
            <w:tcBorders>
              <w:top w:val="nil"/>
              <w:left w:val="nil"/>
              <w:bottom w:val="single" w:sz="4" w:space="0" w:color="auto"/>
              <w:right w:val="single" w:sz="4" w:space="0" w:color="auto"/>
            </w:tcBorders>
            <w:shd w:val="clear" w:color="auto" w:fill="auto"/>
            <w:vAlign w:val="bottom"/>
            <w:hideMark/>
          </w:tcPr>
          <w:p w14:paraId="7BF3FD2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5A44C1C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0163EA85"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CE9D92E"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D7b</w:t>
            </w:r>
          </w:p>
        </w:tc>
        <w:tc>
          <w:tcPr>
            <w:tcW w:w="562" w:type="pct"/>
            <w:tcBorders>
              <w:top w:val="nil"/>
              <w:left w:val="nil"/>
              <w:bottom w:val="single" w:sz="4" w:space="0" w:color="auto"/>
              <w:right w:val="single" w:sz="4" w:space="0" w:color="auto"/>
            </w:tcBorders>
            <w:shd w:val="clear" w:color="auto" w:fill="auto"/>
            <w:vAlign w:val="bottom"/>
            <w:hideMark/>
          </w:tcPr>
          <w:p w14:paraId="623DBA3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51D973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B3FCF0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9F6580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A9BAA2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70DBA16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4CC340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18F4C63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145575E9"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128A3F0"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D7e</w:t>
            </w:r>
          </w:p>
        </w:tc>
        <w:tc>
          <w:tcPr>
            <w:tcW w:w="562" w:type="pct"/>
            <w:tcBorders>
              <w:top w:val="nil"/>
              <w:left w:val="nil"/>
              <w:bottom w:val="single" w:sz="4" w:space="0" w:color="auto"/>
              <w:right w:val="single" w:sz="4" w:space="0" w:color="auto"/>
            </w:tcBorders>
            <w:shd w:val="clear" w:color="auto" w:fill="auto"/>
            <w:vAlign w:val="bottom"/>
            <w:hideMark/>
          </w:tcPr>
          <w:p w14:paraId="3F26342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7ABE59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893530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6E6165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3F370F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0D42063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8F4DB7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2495727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74902F91"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D9918FA"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D7c</w:t>
            </w:r>
          </w:p>
        </w:tc>
        <w:tc>
          <w:tcPr>
            <w:tcW w:w="562" w:type="pct"/>
            <w:tcBorders>
              <w:top w:val="nil"/>
              <w:left w:val="nil"/>
              <w:bottom w:val="single" w:sz="4" w:space="0" w:color="auto"/>
              <w:right w:val="single" w:sz="4" w:space="0" w:color="auto"/>
            </w:tcBorders>
            <w:shd w:val="clear" w:color="auto" w:fill="auto"/>
            <w:vAlign w:val="bottom"/>
            <w:hideMark/>
          </w:tcPr>
          <w:p w14:paraId="6560048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F9AF42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6965E9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1B733C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C491A6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7B85B59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394E84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129EE3A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0C8C2AD6"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A7DCCD4"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D7d</w:t>
            </w:r>
          </w:p>
        </w:tc>
        <w:tc>
          <w:tcPr>
            <w:tcW w:w="562" w:type="pct"/>
            <w:tcBorders>
              <w:top w:val="nil"/>
              <w:left w:val="nil"/>
              <w:bottom w:val="single" w:sz="4" w:space="0" w:color="auto"/>
              <w:right w:val="single" w:sz="4" w:space="0" w:color="auto"/>
            </w:tcBorders>
            <w:shd w:val="clear" w:color="auto" w:fill="auto"/>
            <w:vAlign w:val="bottom"/>
            <w:hideMark/>
          </w:tcPr>
          <w:p w14:paraId="2727C44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BA264F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007100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9FF736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7FBF8F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088BB3F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283CB1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451332A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23949703"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853FD40"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D8</w:t>
            </w:r>
          </w:p>
        </w:tc>
        <w:tc>
          <w:tcPr>
            <w:tcW w:w="562" w:type="pct"/>
            <w:tcBorders>
              <w:top w:val="nil"/>
              <w:left w:val="nil"/>
              <w:bottom w:val="single" w:sz="4" w:space="0" w:color="auto"/>
              <w:right w:val="single" w:sz="4" w:space="0" w:color="auto"/>
            </w:tcBorders>
            <w:shd w:val="clear" w:color="auto" w:fill="auto"/>
            <w:vAlign w:val="bottom"/>
            <w:hideMark/>
          </w:tcPr>
          <w:p w14:paraId="4927723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9558C7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1FA549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6B8C413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EAF517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26D63FB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45638F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7AD39F5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77E6E281"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6720FCE"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D8a</w:t>
            </w:r>
          </w:p>
        </w:tc>
        <w:tc>
          <w:tcPr>
            <w:tcW w:w="562" w:type="pct"/>
            <w:tcBorders>
              <w:top w:val="nil"/>
              <w:left w:val="nil"/>
              <w:bottom w:val="single" w:sz="4" w:space="0" w:color="auto"/>
              <w:right w:val="single" w:sz="4" w:space="0" w:color="auto"/>
            </w:tcBorders>
            <w:shd w:val="clear" w:color="auto" w:fill="auto"/>
            <w:vAlign w:val="bottom"/>
            <w:hideMark/>
          </w:tcPr>
          <w:p w14:paraId="30D510C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8F16BF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0C711F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5008C55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B874C3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1083708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D81052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79B034C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5BF9CDBD"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F8C720F"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D9</w:t>
            </w:r>
          </w:p>
        </w:tc>
        <w:tc>
          <w:tcPr>
            <w:tcW w:w="562" w:type="pct"/>
            <w:tcBorders>
              <w:top w:val="nil"/>
              <w:left w:val="nil"/>
              <w:bottom w:val="single" w:sz="4" w:space="0" w:color="auto"/>
              <w:right w:val="single" w:sz="4" w:space="0" w:color="auto"/>
            </w:tcBorders>
            <w:shd w:val="clear" w:color="auto" w:fill="auto"/>
            <w:vAlign w:val="bottom"/>
            <w:hideMark/>
          </w:tcPr>
          <w:p w14:paraId="7A00ABB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6C9B9C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03E980E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3002134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AAB497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782E218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1CCA682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1C0A8E1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05C49CAC"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956AD25"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D10</w:t>
            </w:r>
          </w:p>
        </w:tc>
        <w:tc>
          <w:tcPr>
            <w:tcW w:w="562" w:type="pct"/>
            <w:tcBorders>
              <w:top w:val="nil"/>
              <w:left w:val="nil"/>
              <w:bottom w:val="single" w:sz="4" w:space="0" w:color="auto"/>
              <w:right w:val="single" w:sz="4" w:space="0" w:color="auto"/>
            </w:tcBorders>
            <w:shd w:val="clear" w:color="auto" w:fill="auto"/>
            <w:vAlign w:val="bottom"/>
            <w:hideMark/>
          </w:tcPr>
          <w:p w14:paraId="2D3D23F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D9A2F3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3F126BC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0BDBBD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9DBD4F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1185C18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35D271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37B0694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47C3FAC7"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2BB22F6"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D12</w:t>
            </w:r>
          </w:p>
        </w:tc>
        <w:tc>
          <w:tcPr>
            <w:tcW w:w="562" w:type="pct"/>
            <w:tcBorders>
              <w:top w:val="nil"/>
              <w:left w:val="nil"/>
              <w:bottom w:val="single" w:sz="4" w:space="0" w:color="auto"/>
              <w:right w:val="single" w:sz="4" w:space="0" w:color="auto"/>
            </w:tcBorders>
            <w:shd w:val="clear" w:color="auto" w:fill="auto"/>
            <w:vAlign w:val="bottom"/>
            <w:hideMark/>
          </w:tcPr>
          <w:p w14:paraId="4039253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B556D6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4752A14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48029FC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7B84D7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6481971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A8E2FA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1BC74C3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753AA2C8"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478767D"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E1</w:t>
            </w:r>
          </w:p>
        </w:tc>
        <w:tc>
          <w:tcPr>
            <w:tcW w:w="562" w:type="pct"/>
            <w:tcBorders>
              <w:top w:val="nil"/>
              <w:left w:val="nil"/>
              <w:bottom w:val="single" w:sz="4" w:space="0" w:color="auto"/>
              <w:right w:val="single" w:sz="4" w:space="0" w:color="auto"/>
            </w:tcBorders>
            <w:shd w:val="clear" w:color="auto" w:fill="auto"/>
            <w:vAlign w:val="bottom"/>
            <w:hideMark/>
          </w:tcPr>
          <w:p w14:paraId="5C667D3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62DE7EB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0CB04D9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629D26D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41E70A0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577869C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41801E0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6B0D386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3FB2F789"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583D627"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E2</w:t>
            </w:r>
          </w:p>
        </w:tc>
        <w:tc>
          <w:tcPr>
            <w:tcW w:w="562" w:type="pct"/>
            <w:tcBorders>
              <w:top w:val="nil"/>
              <w:left w:val="nil"/>
              <w:bottom w:val="single" w:sz="4" w:space="0" w:color="auto"/>
              <w:right w:val="single" w:sz="4" w:space="0" w:color="auto"/>
            </w:tcBorders>
            <w:shd w:val="clear" w:color="auto" w:fill="auto"/>
            <w:vAlign w:val="bottom"/>
            <w:hideMark/>
          </w:tcPr>
          <w:p w14:paraId="0DBB8DF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6F429AA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69346CB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1B3B4CD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4CFEF1C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6B8F135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6AE5266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7400045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3F3E4A24"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FCF27B3"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E3a</w:t>
            </w:r>
          </w:p>
        </w:tc>
        <w:tc>
          <w:tcPr>
            <w:tcW w:w="562" w:type="pct"/>
            <w:tcBorders>
              <w:top w:val="nil"/>
              <w:left w:val="nil"/>
              <w:bottom w:val="single" w:sz="4" w:space="0" w:color="auto"/>
              <w:right w:val="single" w:sz="4" w:space="0" w:color="auto"/>
            </w:tcBorders>
            <w:shd w:val="clear" w:color="auto" w:fill="auto"/>
            <w:vAlign w:val="bottom"/>
            <w:hideMark/>
          </w:tcPr>
          <w:p w14:paraId="5932CB3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0CAA672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004508A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7369F0A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4242AF9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1356B8B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00F989F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002FA7A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262CE86C"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3AF2213"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E3b</w:t>
            </w:r>
          </w:p>
        </w:tc>
        <w:tc>
          <w:tcPr>
            <w:tcW w:w="562" w:type="pct"/>
            <w:tcBorders>
              <w:top w:val="nil"/>
              <w:left w:val="nil"/>
              <w:bottom w:val="single" w:sz="4" w:space="0" w:color="auto"/>
              <w:right w:val="single" w:sz="4" w:space="0" w:color="auto"/>
            </w:tcBorders>
            <w:shd w:val="clear" w:color="auto" w:fill="auto"/>
            <w:vAlign w:val="bottom"/>
            <w:hideMark/>
          </w:tcPr>
          <w:p w14:paraId="00BB22E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2637806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3A4643B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349FB2D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6D9C692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247AB37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1244B6C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7124A72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168EE5BC"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3DD30B5"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E4</w:t>
            </w:r>
          </w:p>
        </w:tc>
        <w:tc>
          <w:tcPr>
            <w:tcW w:w="562" w:type="pct"/>
            <w:tcBorders>
              <w:top w:val="nil"/>
              <w:left w:val="nil"/>
              <w:bottom w:val="single" w:sz="4" w:space="0" w:color="auto"/>
              <w:right w:val="single" w:sz="4" w:space="0" w:color="auto"/>
            </w:tcBorders>
            <w:shd w:val="clear" w:color="auto" w:fill="auto"/>
            <w:vAlign w:val="bottom"/>
            <w:hideMark/>
          </w:tcPr>
          <w:p w14:paraId="77A24F7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28CE8B0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16B8517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381994A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486979E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1176709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07C9B98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60E0439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1B71B609"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3100EE7"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E5</w:t>
            </w:r>
          </w:p>
        </w:tc>
        <w:tc>
          <w:tcPr>
            <w:tcW w:w="562" w:type="pct"/>
            <w:tcBorders>
              <w:top w:val="nil"/>
              <w:left w:val="nil"/>
              <w:bottom w:val="single" w:sz="4" w:space="0" w:color="auto"/>
              <w:right w:val="single" w:sz="4" w:space="0" w:color="auto"/>
            </w:tcBorders>
            <w:shd w:val="clear" w:color="auto" w:fill="auto"/>
            <w:vAlign w:val="bottom"/>
            <w:hideMark/>
          </w:tcPr>
          <w:p w14:paraId="1A1870D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36AD8F1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3B56816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00AF1A6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5895581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7460F5F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46C9165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2B69F89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41DD80C2"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4612533"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E13</w:t>
            </w:r>
          </w:p>
        </w:tc>
        <w:tc>
          <w:tcPr>
            <w:tcW w:w="562" w:type="pct"/>
            <w:tcBorders>
              <w:top w:val="nil"/>
              <w:left w:val="nil"/>
              <w:bottom w:val="single" w:sz="4" w:space="0" w:color="auto"/>
              <w:right w:val="single" w:sz="4" w:space="0" w:color="auto"/>
            </w:tcBorders>
            <w:shd w:val="clear" w:color="auto" w:fill="auto"/>
            <w:vAlign w:val="bottom"/>
            <w:hideMark/>
          </w:tcPr>
          <w:p w14:paraId="4DDCFCA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31D483E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40D61A5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70BCCC5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15F774C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5146D97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2611A3C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0DC4618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7E08E0D1"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9A165B8"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E6</w:t>
            </w:r>
          </w:p>
        </w:tc>
        <w:tc>
          <w:tcPr>
            <w:tcW w:w="562" w:type="pct"/>
            <w:tcBorders>
              <w:top w:val="nil"/>
              <w:left w:val="nil"/>
              <w:bottom w:val="single" w:sz="4" w:space="0" w:color="auto"/>
              <w:right w:val="single" w:sz="4" w:space="0" w:color="auto"/>
            </w:tcBorders>
            <w:shd w:val="clear" w:color="auto" w:fill="auto"/>
            <w:vAlign w:val="bottom"/>
            <w:hideMark/>
          </w:tcPr>
          <w:p w14:paraId="6FC83C7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6FC4FF1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737B0F6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530B2B4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6E89020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1920F88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20EB2F4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7981A7A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4A789797"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5A5B294"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E7</w:t>
            </w:r>
          </w:p>
        </w:tc>
        <w:tc>
          <w:tcPr>
            <w:tcW w:w="562" w:type="pct"/>
            <w:tcBorders>
              <w:top w:val="nil"/>
              <w:left w:val="nil"/>
              <w:bottom w:val="single" w:sz="4" w:space="0" w:color="auto"/>
              <w:right w:val="single" w:sz="4" w:space="0" w:color="auto"/>
            </w:tcBorders>
            <w:shd w:val="clear" w:color="auto" w:fill="auto"/>
            <w:vAlign w:val="bottom"/>
            <w:hideMark/>
          </w:tcPr>
          <w:p w14:paraId="30C0ACF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6AB820F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34D6C95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2EF75F0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6306825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0BC4014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7972C6C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4341B2E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3042E42D"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F5C4FA1"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E8</w:t>
            </w:r>
          </w:p>
        </w:tc>
        <w:tc>
          <w:tcPr>
            <w:tcW w:w="562" w:type="pct"/>
            <w:tcBorders>
              <w:top w:val="nil"/>
              <w:left w:val="nil"/>
              <w:bottom w:val="single" w:sz="4" w:space="0" w:color="auto"/>
              <w:right w:val="single" w:sz="4" w:space="0" w:color="auto"/>
            </w:tcBorders>
            <w:shd w:val="clear" w:color="auto" w:fill="auto"/>
            <w:vAlign w:val="bottom"/>
            <w:hideMark/>
          </w:tcPr>
          <w:p w14:paraId="636789C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161EBE7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347E97A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778CBE2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6D66D75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1D613A3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36024C2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11316D8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0B3D2CF1"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13864EC"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E9</w:t>
            </w:r>
          </w:p>
        </w:tc>
        <w:tc>
          <w:tcPr>
            <w:tcW w:w="562" w:type="pct"/>
            <w:tcBorders>
              <w:top w:val="nil"/>
              <w:left w:val="nil"/>
              <w:bottom w:val="single" w:sz="4" w:space="0" w:color="auto"/>
              <w:right w:val="single" w:sz="4" w:space="0" w:color="auto"/>
            </w:tcBorders>
            <w:shd w:val="clear" w:color="auto" w:fill="auto"/>
            <w:vAlign w:val="bottom"/>
            <w:hideMark/>
          </w:tcPr>
          <w:p w14:paraId="3B846BA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6222CF2A"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6C7274D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7DFA571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07EC03A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045589C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60930B74"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042B468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7D3AB57C"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4F1DE1C"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E11</w:t>
            </w:r>
          </w:p>
        </w:tc>
        <w:tc>
          <w:tcPr>
            <w:tcW w:w="562" w:type="pct"/>
            <w:tcBorders>
              <w:top w:val="nil"/>
              <w:left w:val="nil"/>
              <w:bottom w:val="single" w:sz="4" w:space="0" w:color="auto"/>
              <w:right w:val="single" w:sz="4" w:space="0" w:color="auto"/>
            </w:tcBorders>
            <w:shd w:val="clear" w:color="auto" w:fill="auto"/>
            <w:vAlign w:val="bottom"/>
            <w:hideMark/>
          </w:tcPr>
          <w:p w14:paraId="0DE2B9B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4DFC017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57D022F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66DA528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609D7F27"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1523E12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1C812A7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224647B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1FCF28A2"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0514D1B"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E12</w:t>
            </w:r>
          </w:p>
        </w:tc>
        <w:tc>
          <w:tcPr>
            <w:tcW w:w="562" w:type="pct"/>
            <w:tcBorders>
              <w:top w:val="nil"/>
              <w:left w:val="nil"/>
              <w:bottom w:val="single" w:sz="4" w:space="0" w:color="auto"/>
              <w:right w:val="single" w:sz="4" w:space="0" w:color="auto"/>
            </w:tcBorders>
            <w:shd w:val="clear" w:color="auto" w:fill="auto"/>
            <w:vAlign w:val="bottom"/>
            <w:hideMark/>
          </w:tcPr>
          <w:p w14:paraId="5A07F6C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7E92EE5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65CE1C0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2F15263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5967A2E8"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77E18E7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2322A86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13" w:type="pct"/>
            <w:tcBorders>
              <w:top w:val="nil"/>
              <w:left w:val="nil"/>
              <w:bottom w:val="single" w:sz="4" w:space="0" w:color="auto"/>
              <w:right w:val="single" w:sz="4" w:space="0" w:color="auto"/>
            </w:tcBorders>
            <w:shd w:val="clear" w:color="auto" w:fill="auto"/>
            <w:vAlign w:val="bottom"/>
            <w:hideMark/>
          </w:tcPr>
          <w:p w14:paraId="03A303A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r>
      <w:tr w:rsidR="00B06449" w:rsidRPr="000E3CEA" w14:paraId="70F0D375"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9568CF7" w14:textId="77777777"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C3g</w:t>
            </w:r>
          </w:p>
        </w:tc>
        <w:tc>
          <w:tcPr>
            <w:tcW w:w="562" w:type="pct"/>
            <w:tcBorders>
              <w:top w:val="nil"/>
              <w:left w:val="nil"/>
              <w:bottom w:val="single" w:sz="4" w:space="0" w:color="auto"/>
              <w:right w:val="single" w:sz="4" w:space="0" w:color="auto"/>
            </w:tcBorders>
            <w:shd w:val="clear" w:color="auto" w:fill="auto"/>
            <w:vAlign w:val="bottom"/>
            <w:hideMark/>
          </w:tcPr>
          <w:p w14:paraId="386ACFD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4B3A14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A3FE40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701BF7D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BFF293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06DD6C5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7791159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13F674F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7C13788C"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1ED1927" w14:textId="3C9B2FAC" w:rsidR="00B06449" w:rsidRPr="000E3CEA" w:rsidRDefault="007D4105"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Suivi</w:t>
            </w:r>
          </w:p>
        </w:tc>
        <w:tc>
          <w:tcPr>
            <w:tcW w:w="562" w:type="pct"/>
            <w:tcBorders>
              <w:top w:val="nil"/>
              <w:left w:val="nil"/>
              <w:bottom w:val="single" w:sz="4" w:space="0" w:color="auto"/>
              <w:right w:val="single" w:sz="4" w:space="0" w:color="auto"/>
            </w:tcBorders>
            <w:shd w:val="clear" w:color="auto" w:fill="auto"/>
            <w:vAlign w:val="bottom"/>
            <w:hideMark/>
          </w:tcPr>
          <w:p w14:paraId="5FEACB80"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4D8DE1A3"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571618E2"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05C57ACF"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04050F7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512F583E"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3" w:type="pct"/>
            <w:tcBorders>
              <w:top w:val="nil"/>
              <w:left w:val="nil"/>
              <w:bottom w:val="single" w:sz="4" w:space="0" w:color="auto"/>
              <w:right w:val="single" w:sz="4" w:space="0" w:color="auto"/>
            </w:tcBorders>
            <w:shd w:val="clear" w:color="auto" w:fill="auto"/>
            <w:vAlign w:val="bottom"/>
            <w:hideMark/>
          </w:tcPr>
          <w:p w14:paraId="205920B6"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1648A5F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r w:rsidR="00B06449" w:rsidRPr="000E3CEA" w14:paraId="78FE4343"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2049D2E" w14:textId="2D6A16C4" w:rsidR="00B06449" w:rsidRPr="000E3CEA" w:rsidRDefault="00B06449" w:rsidP="00B0644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F1</w:t>
            </w:r>
          </w:p>
        </w:tc>
        <w:tc>
          <w:tcPr>
            <w:tcW w:w="562" w:type="pct"/>
            <w:tcBorders>
              <w:top w:val="nil"/>
              <w:left w:val="nil"/>
              <w:bottom w:val="single" w:sz="4" w:space="0" w:color="auto"/>
              <w:right w:val="single" w:sz="4" w:space="0" w:color="auto"/>
            </w:tcBorders>
            <w:shd w:val="clear" w:color="auto" w:fill="auto"/>
            <w:vAlign w:val="bottom"/>
            <w:hideMark/>
          </w:tcPr>
          <w:p w14:paraId="560EAD2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0C166B6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5323BA11"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2" w:type="pct"/>
            <w:tcBorders>
              <w:top w:val="nil"/>
              <w:left w:val="nil"/>
              <w:bottom w:val="single" w:sz="4" w:space="0" w:color="auto"/>
              <w:right w:val="single" w:sz="4" w:space="0" w:color="auto"/>
            </w:tcBorders>
            <w:shd w:val="clear" w:color="auto" w:fill="auto"/>
            <w:vAlign w:val="bottom"/>
            <w:hideMark/>
          </w:tcPr>
          <w:p w14:paraId="1CA601FC"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27A6D1ED"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X</w:t>
            </w:r>
          </w:p>
        </w:tc>
        <w:tc>
          <w:tcPr>
            <w:tcW w:w="562" w:type="pct"/>
            <w:tcBorders>
              <w:top w:val="nil"/>
              <w:left w:val="nil"/>
              <w:bottom w:val="single" w:sz="4" w:space="0" w:color="auto"/>
              <w:right w:val="single" w:sz="4" w:space="0" w:color="auto"/>
            </w:tcBorders>
            <w:shd w:val="clear" w:color="auto" w:fill="auto"/>
            <w:vAlign w:val="bottom"/>
            <w:hideMark/>
          </w:tcPr>
          <w:p w14:paraId="45D03F79"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63" w:type="pct"/>
            <w:tcBorders>
              <w:top w:val="nil"/>
              <w:left w:val="nil"/>
              <w:bottom w:val="single" w:sz="4" w:space="0" w:color="auto"/>
              <w:right w:val="single" w:sz="4" w:space="0" w:color="auto"/>
            </w:tcBorders>
            <w:shd w:val="clear" w:color="auto" w:fill="auto"/>
            <w:vAlign w:val="bottom"/>
            <w:hideMark/>
          </w:tcPr>
          <w:p w14:paraId="611FDEA5"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c>
          <w:tcPr>
            <w:tcW w:w="513" w:type="pct"/>
            <w:tcBorders>
              <w:top w:val="nil"/>
              <w:left w:val="nil"/>
              <w:bottom w:val="single" w:sz="4" w:space="0" w:color="auto"/>
              <w:right w:val="single" w:sz="4" w:space="0" w:color="auto"/>
            </w:tcBorders>
            <w:shd w:val="clear" w:color="auto" w:fill="auto"/>
            <w:vAlign w:val="bottom"/>
            <w:hideMark/>
          </w:tcPr>
          <w:p w14:paraId="1EAD4A0B" w14:textId="77777777" w:rsidR="00B06449" w:rsidRPr="000E3CEA" w:rsidRDefault="00B06449" w:rsidP="00B0644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 </w:t>
            </w:r>
          </w:p>
        </w:tc>
      </w:tr>
    </w:tbl>
    <w:p w14:paraId="02945270" w14:textId="77777777" w:rsidR="00B06449" w:rsidRPr="000E3CEA" w:rsidRDefault="00B06449" w:rsidP="00620388">
      <w:pPr>
        <w:rPr>
          <w:rFonts w:asciiTheme="minorHAnsi" w:hAnsiTheme="minorHAnsi" w:cstheme="minorHAnsi"/>
          <w:lang w:val="fr-CA"/>
        </w:rPr>
      </w:pPr>
    </w:p>
    <w:p w14:paraId="1C725D42" w14:textId="6A705CEE" w:rsidR="00620388" w:rsidRPr="000E3CEA" w:rsidRDefault="00620388" w:rsidP="00620388">
      <w:pPr>
        <w:rPr>
          <w:rFonts w:asciiTheme="minorHAnsi" w:hAnsiTheme="minorHAnsi" w:cstheme="minorHAnsi"/>
          <w:lang w:val="fr-CA"/>
        </w:rPr>
      </w:pPr>
    </w:p>
    <w:p w14:paraId="2F16D9E1" w14:textId="6D4C541A" w:rsidR="00C45E6B" w:rsidRPr="000E3CEA" w:rsidRDefault="002348AC" w:rsidP="00F22524">
      <w:pPr>
        <w:pStyle w:val="Heading2"/>
        <w:rPr>
          <w:rFonts w:ascii="Arial" w:hAnsi="Arial"/>
          <w:color w:val="auto"/>
          <w:sz w:val="22"/>
          <w:lang w:val="fr-CA"/>
        </w:rPr>
      </w:pPr>
      <w:bookmarkStart w:id="17" w:name="_Toc129332952"/>
      <w:r w:rsidRPr="000E3CEA">
        <w:rPr>
          <w:rFonts w:ascii="Arial" w:hAnsi="Arial"/>
          <w:color w:val="auto"/>
          <w:sz w:val="22"/>
          <w:lang w:val="fr-CA"/>
        </w:rPr>
        <w:t xml:space="preserve">2.2 </w:t>
      </w:r>
      <w:r w:rsidR="00200442" w:rsidRPr="000E3CEA">
        <w:rPr>
          <w:rFonts w:ascii="Arial" w:hAnsi="Arial"/>
          <w:color w:val="auto"/>
          <w:sz w:val="22"/>
          <w:lang w:val="fr-CA"/>
        </w:rPr>
        <w:t>Échantillonnage et a</w:t>
      </w:r>
      <w:r w:rsidR="00C45E6B" w:rsidRPr="000E3CEA">
        <w:rPr>
          <w:rFonts w:ascii="Arial" w:hAnsi="Arial"/>
          <w:color w:val="auto"/>
          <w:sz w:val="22"/>
          <w:lang w:val="fr-CA"/>
        </w:rPr>
        <w:t>dministration</w:t>
      </w:r>
      <w:bookmarkEnd w:id="17"/>
    </w:p>
    <w:p w14:paraId="0763B852" w14:textId="17A2E54D" w:rsidR="00015095" w:rsidRPr="000E3CEA" w:rsidRDefault="00015095" w:rsidP="00B2767D">
      <w:pPr>
        <w:rPr>
          <w:rFonts w:asciiTheme="minorHAnsi" w:hAnsiTheme="minorHAnsi" w:cstheme="minorHAnsi"/>
          <w:lang w:val="fr-CA"/>
        </w:rPr>
      </w:pPr>
    </w:p>
    <w:p w14:paraId="5F4387B3" w14:textId="2F8E3E14" w:rsidR="00015095" w:rsidRPr="000E3CEA" w:rsidRDefault="00015095" w:rsidP="00E1387A">
      <w:pPr>
        <w:jc w:val="both"/>
        <w:rPr>
          <w:rFonts w:asciiTheme="minorHAnsi" w:hAnsiTheme="minorHAnsi" w:cstheme="minorHAnsi"/>
          <w:lang w:val="fr-CA"/>
        </w:rPr>
      </w:pPr>
      <w:r w:rsidRPr="000E3CEA">
        <w:rPr>
          <w:rFonts w:asciiTheme="minorHAnsi" w:hAnsiTheme="minorHAnsi" w:cstheme="minorHAnsi"/>
          <w:lang w:val="fr-CA"/>
        </w:rPr>
        <w:t xml:space="preserve">Le public cible de ce projet était constitué de Canadiens âgés de 18 ans et plus, avec </w:t>
      </w:r>
      <w:r w:rsidR="00996C77">
        <w:rPr>
          <w:rFonts w:asciiTheme="minorHAnsi" w:hAnsiTheme="minorHAnsi" w:cstheme="minorHAnsi"/>
          <w:lang w:val="fr-CA"/>
        </w:rPr>
        <w:t>comme</w:t>
      </w:r>
      <w:r w:rsidR="00996C77" w:rsidRPr="000E3CEA">
        <w:rPr>
          <w:rFonts w:asciiTheme="minorHAnsi" w:hAnsiTheme="minorHAnsi" w:cstheme="minorHAnsi"/>
          <w:lang w:val="fr-CA"/>
        </w:rPr>
        <w:t xml:space="preserve"> </w:t>
      </w:r>
      <w:r w:rsidRPr="000E3CEA">
        <w:rPr>
          <w:rFonts w:asciiTheme="minorHAnsi" w:hAnsiTheme="minorHAnsi" w:cstheme="minorHAnsi"/>
          <w:lang w:val="fr-CA"/>
        </w:rPr>
        <w:t xml:space="preserve">objectif une représentation adéquate de l'âge, du sexe et de la répartition régionale. Au départ, l'objectif était d'obtenir 2 000 </w:t>
      </w:r>
      <w:r w:rsidR="002670C5">
        <w:rPr>
          <w:rFonts w:asciiTheme="minorHAnsi" w:hAnsiTheme="minorHAnsi" w:cstheme="minorHAnsi"/>
          <w:lang w:val="fr-CA"/>
        </w:rPr>
        <w:t>sondages</w:t>
      </w:r>
      <w:r w:rsidRPr="000E3CEA">
        <w:rPr>
          <w:rFonts w:asciiTheme="minorHAnsi" w:hAnsiTheme="minorHAnsi" w:cstheme="minorHAnsi"/>
          <w:lang w:val="fr-CA"/>
        </w:rPr>
        <w:t xml:space="preserve"> complétés pour la première vague, puis 1 500 autres à partir de l'échantillon longitudinal pour les vagues suivantes (ceux qui avaient accepté de participer aux vagues de suivi)</w:t>
      </w:r>
      <w:r w:rsidR="00075D87" w:rsidRPr="000E3CEA">
        <w:rPr>
          <w:rFonts w:asciiTheme="minorHAnsi" w:hAnsiTheme="minorHAnsi" w:cstheme="minorHAnsi"/>
          <w:lang w:val="fr-CA"/>
        </w:rPr>
        <w:t xml:space="preserve">, puis </w:t>
      </w:r>
      <w:r w:rsidRPr="000E3CEA">
        <w:rPr>
          <w:rFonts w:asciiTheme="minorHAnsi" w:hAnsiTheme="minorHAnsi" w:cstheme="minorHAnsi"/>
          <w:lang w:val="fr-CA"/>
        </w:rPr>
        <w:t xml:space="preserve">compléter avec 500 </w:t>
      </w:r>
      <w:r w:rsidR="00996C77">
        <w:rPr>
          <w:rFonts w:asciiTheme="minorHAnsi" w:hAnsiTheme="minorHAnsi" w:cstheme="minorHAnsi"/>
          <w:lang w:val="fr-CA"/>
        </w:rPr>
        <w:t xml:space="preserve">sondages </w:t>
      </w:r>
      <w:r w:rsidRPr="000E3CEA">
        <w:rPr>
          <w:rFonts w:asciiTheme="minorHAnsi" w:hAnsiTheme="minorHAnsi" w:cstheme="minorHAnsi"/>
          <w:lang w:val="fr-CA"/>
        </w:rPr>
        <w:lastRenderedPageBreak/>
        <w:t>supplémentaires</w:t>
      </w:r>
      <w:r w:rsidR="00996C77">
        <w:rPr>
          <w:rFonts w:asciiTheme="minorHAnsi" w:hAnsiTheme="minorHAnsi" w:cstheme="minorHAnsi"/>
          <w:lang w:val="fr-CA"/>
        </w:rPr>
        <w:t xml:space="preserve"> à partir d’un </w:t>
      </w:r>
      <w:r w:rsidR="00996C77" w:rsidRPr="000E3CEA">
        <w:rPr>
          <w:rFonts w:asciiTheme="minorHAnsi" w:hAnsiTheme="minorHAnsi" w:cstheme="minorHAnsi"/>
          <w:lang w:val="fr-CA"/>
        </w:rPr>
        <w:t>nouvel échantillon</w:t>
      </w:r>
      <w:r w:rsidRPr="000E3CEA">
        <w:rPr>
          <w:rFonts w:asciiTheme="minorHAnsi" w:hAnsiTheme="minorHAnsi" w:cstheme="minorHAnsi"/>
          <w:lang w:val="fr-CA"/>
        </w:rPr>
        <w:t>. La quantité d'échantillons longitudinaux disponibles augmentait après chaque vague, à mesure que de nouveaux échantillons étaient ajoutés à la base longitudinale.</w:t>
      </w:r>
    </w:p>
    <w:p w14:paraId="01CF1724" w14:textId="00B77774" w:rsidR="00015095" w:rsidRPr="000E3CEA" w:rsidRDefault="00015095" w:rsidP="00E1387A">
      <w:pPr>
        <w:pStyle w:val="NoSpacing"/>
        <w:jc w:val="both"/>
        <w:rPr>
          <w:rFonts w:cstheme="minorHAnsi"/>
          <w:lang w:val="fr-CA"/>
        </w:rPr>
      </w:pPr>
      <w:bookmarkStart w:id="18" w:name="_Hlk68093462"/>
    </w:p>
    <w:p w14:paraId="196E598A" w14:textId="7EF051D7" w:rsidR="00015095" w:rsidRPr="000E3CEA" w:rsidRDefault="00015095" w:rsidP="00E1387A">
      <w:pPr>
        <w:pStyle w:val="NoSpacing"/>
        <w:jc w:val="both"/>
        <w:rPr>
          <w:rFonts w:cstheme="minorHAnsi"/>
          <w:lang w:val="fr-CA"/>
        </w:rPr>
      </w:pPr>
      <w:r w:rsidRPr="000E3CEA">
        <w:rPr>
          <w:rFonts w:cstheme="minorHAnsi"/>
          <w:lang w:val="fr-CA"/>
        </w:rPr>
        <w:t xml:space="preserve">À chaque vague, l'objectif était de recueillir le plus de </w:t>
      </w:r>
      <w:r w:rsidR="002670C5">
        <w:rPr>
          <w:rFonts w:cstheme="minorHAnsi"/>
          <w:lang w:val="fr-CA"/>
        </w:rPr>
        <w:t>sondage</w:t>
      </w:r>
      <w:r w:rsidRPr="000E3CEA">
        <w:rPr>
          <w:rFonts w:cstheme="minorHAnsi"/>
          <w:lang w:val="fr-CA"/>
        </w:rPr>
        <w:t xml:space="preserve"> possible à partir de l'échantillon longitudinal, puis de compléter avec un nouvel échantillon dans les segments d'âge/de sexe/de région qui étaient peut-être en retard par rapport à l'objectif fixé.</w:t>
      </w:r>
    </w:p>
    <w:p w14:paraId="61EF8F82" w14:textId="3E6151E2" w:rsidR="007D10DD" w:rsidRPr="000E3CEA" w:rsidRDefault="007D10DD" w:rsidP="00E1387A">
      <w:pPr>
        <w:jc w:val="both"/>
        <w:rPr>
          <w:rFonts w:asciiTheme="minorHAnsi" w:eastAsiaTheme="minorEastAsia" w:hAnsiTheme="minorHAnsi"/>
          <w:szCs w:val="22"/>
          <w:lang w:val="fr-CA" w:eastAsia="zh-CN"/>
        </w:rPr>
      </w:pPr>
      <w:bookmarkStart w:id="19" w:name="_Hlk68093513"/>
    </w:p>
    <w:p w14:paraId="368F14E8" w14:textId="25576D27" w:rsidR="007D10DD" w:rsidRPr="000E3CEA" w:rsidRDefault="007D10DD" w:rsidP="00E1387A">
      <w:pPr>
        <w:jc w:val="both"/>
        <w:rPr>
          <w:rFonts w:asciiTheme="minorHAnsi" w:eastAsiaTheme="minorEastAsia" w:hAnsiTheme="minorHAnsi"/>
          <w:szCs w:val="22"/>
          <w:lang w:val="fr-CA" w:eastAsia="zh-CN"/>
        </w:rPr>
      </w:pPr>
      <w:r w:rsidRPr="000E3CEA">
        <w:rPr>
          <w:rFonts w:asciiTheme="minorHAnsi" w:eastAsiaTheme="minorEastAsia" w:hAnsiTheme="minorHAnsi"/>
          <w:szCs w:val="22"/>
          <w:lang w:val="fr-CA" w:eastAsia="zh-CN"/>
        </w:rPr>
        <w:t xml:space="preserve">L'étude a été menée selon une approche en deux étapes, i.e. que les répondants ont d'abord été recrutés par téléphone et on leur a offert de participer à l'enquête en ligne, soit par courriel, soit par SMS (message texte), selon leur préférence. Après l'invitation initiale, si les répondants n'avaient </w:t>
      </w:r>
      <w:r w:rsidR="00DD3968" w:rsidRPr="000E3CEA">
        <w:rPr>
          <w:rFonts w:asciiTheme="minorHAnsi" w:eastAsiaTheme="minorEastAsia" w:hAnsiTheme="minorHAnsi"/>
          <w:szCs w:val="22"/>
          <w:lang w:val="fr-CA" w:eastAsia="zh-CN"/>
        </w:rPr>
        <w:t xml:space="preserve">toujours </w:t>
      </w:r>
      <w:r w:rsidRPr="000E3CEA">
        <w:rPr>
          <w:rFonts w:asciiTheme="minorHAnsi" w:eastAsiaTheme="minorEastAsia" w:hAnsiTheme="minorHAnsi"/>
          <w:szCs w:val="22"/>
          <w:lang w:val="fr-CA" w:eastAsia="zh-CN"/>
        </w:rPr>
        <w:t>pas répondu à l'enquête, ils recevaient un message de rappel. Les messages de rappel ont été envoyés 3 et 6 jours après le recrutement initial. Les répondants pouvaient se désister à tout moment en répondant "STOP" au message texte.</w:t>
      </w:r>
    </w:p>
    <w:p w14:paraId="5D8146F1" w14:textId="77777777" w:rsidR="00AF1B84" w:rsidRPr="000E3CEA" w:rsidRDefault="00AF1B84" w:rsidP="00B2767D">
      <w:pPr>
        <w:rPr>
          <w:rFonts w:asciiTheme="minorHAnsi" w:eastAsiaTheme="minorEastAsia" w:hAnsiTheme="minorHAnsi" w:cstheme="minorHAnsi"/>
          <w:color w:val="000000"/>
          <w:szCs w:val="20"/>
          <w:lang w:val="fr-CA" w:eastAsia="zh-CN"/>
        </w:rPr>
      </w:pPr>
    </w:p>
    <w:bookmarkEnd w:id="19"/>
    <w:p w14:paraId="6F1D2CA2" w14:textId="394A118C" w:rsidR="00B03CBB" w:rsidRPr="000E3CEA" w:rsidRDefault="00B03CBB" w:rsidP="00B03CBB">
      <w:pPr>
        <w:pStyle w:val="Caption"/>
        <w:keepNext/>
        <w:spacing w:line="240" w:lineRule="auto"/>
        <w:jc w:val="left"/>
        <w:rPr>
          <w:rFonts w:asciiTheme="minorHAnsi" w:hAnsiTheme="minorHAnsi" w:cstheme="minorHAnsi"/>
          <w:b w:val="0"/>
          <w:sz w:val="22"/>
          <w:szCs w:val="22"/>
        </w:rPr>
      </w:pPr>
      <w:r w:rsidRPr="000E3CEA">
        <w:rPr>
          <w:rFonts w:asciiTheme="minorHAnsi" w:hAnsiTheme="minorHAnsi" w:cstheme="minorHAnsi"/>
          <w:b w:val="0"/>
          <w:sz w:val="22"/>
          <w:szCs w:val="22"/>
        </w:rPr>
        <w:t>Table</w:t>
      </w:r>
      <w:r w:rsidR="007D4105" w:rsidRPr="000E3CEA">
        <w:rPr>
          <w:rFonts w:asciiTheme="minorHAnsi" w:hAnsiTheme="minorHAnsi" w:cstheme="minorHAnsi"/>
          <w:b w:val="0"/>
          <w:sz w:val="22"/>
          <w:szCs w:val="22"/>
        </w:rPr>
        <w:t>au</w:t>
      </w:r>
      <w:r w:rsidRPr="000E3CEA">
        <w:rPr>
          <w:rFonts w:asciiTheme="minorHAnsi" w:hAnsiTheme="minorHAnsi" w:cstheme="minorHAnsi"/>
          <w:b w:val="0"/>
          <w:sz w:val="22"/>
          <w:szCs w:val="22"/>
        </w:rPr>
        <w:t xml:space="preserve"> </w:t>
      </w:r>
      <w:r w:rsidR="00B06449" w:rsidRPr="000E3CEA">
        <w:rPr>
          <w:rFonts w:asciiTheme="minorHAnsi" w:hAnsiTheme="minorHAnsi" w:cstheme="minorHAnsi"/>
          <w:b w:val="0"/>
          <w:sz w:val="22"/>
          <w:szCs w:val="22"/>
        </w:rPr>
        <w:t>2</w:t>
      </w:r>
      <w:r w:rsidRPr="000E3CEA">
        <w:rPr>
          <w:rFonts w:asciiTheme="minorHAnsi" w:hAnsiTheme="minorHAnsi" w:cstheme="minorHAnsi"/>
          <w:b w:val="0"/>
          <w:sz w:val="22"/>
          <w:szCs w:val="22"/>
        </w:rPr>
        <w:t xml:space="preserve">: </w:t>
      </w:r>
      <w:r w:rsidR="007D4105" w:rsidRPr="000E3CEA">
        <w:rPr>
          <w:rFonts w:asciiTheme="minorHAnsi" w:hAnsiTheme="minorHAnsi" w:cstheme="minorHAnsi"/>
          <w:b w:val="0"/>
          <w:sz w:val="22"/>
          <w:szCs w:val="22"/>
        </w:rPr>
        <w:t>Échantillon du sondage par région et par vague</w:t>
      </w:r>
    </w:p>
    <w:tbl>
      <w:tblPr>
        <w:tblW w:w="5000" w:type="pct"/>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CellMar>
          <w:left w:w="70" w:type="dxa"/>
          <w:right w:w="70" w:type="dxa"/>
        </w:tblCellMar>
        <w:tblLook w:val="04A0" w:firstRow="1" w:lastRow="0" w:firstColumn="1" w:lastColumn="0" w:noHBand="0" w:noVBand="1"/>
      </w:tblPr>
      <w:tblGrid>
        <w:gridCol w:w="1229"/>
        <w:gridCol w:w="998"/>
        <w:gridCol w:w="1000"/>
        <w:gridCol w:w="999"/>
        <w:gridCol w:w="999"/>
        <w:gridCol w:w="997"/>
        <w:gridCol w:w="999"/>
        <w:gridCol w:w="999"/>
        <w:gridCol w:w="999"/>
        <w:gridCol w:w="999"/>
      </w:tblGrid>
      <w:tr w:rsidR="00E31CC5" w:rsidRPr="000E3CEA" w14:paraId="0E6D9BAD" w14:textId="511ABBE9" w:rsidTr="00E31CC5">
        <w:trPr>
          <w:trHeight w:val="68"/>
        </w:trPr>
        <w:tc>
          <w:tcPr>
            <w:tcW w:w="601" w:type="pct"/>
            <w:shd w:val="clear" w:color="auto" w:fill="auto"/>
            <w:vAlign w:val="center"/>
          </w:tcPr>
          <w:p w14:paraId="4CAEB305" w14:textId="00280560" w:rsidR="004613D3" w:rsidRPr="000E3CEA" w:rsidRDefault="004613D3" w:rsidP="00E31CC5">
            <w:pPr>
              <w:rPr>
                <w:rFonts w:asciiTheme="minorHAnsi" w:eastAsia="Times New Roman" w:hAnsiTheme="minorHAnsi" w:cstheme="minorHAnsi"/>
                <w:b/>
                <w:bCs/>
                <w:color w:val="000000"/>
                <w:sz w:val="18"/>
                <w:szCs w:val="18"/>
                <w:lang w:val="fr-CA"/>
              </w:rPr>
            </w:pPr>
            <w:r w:rsidRPr="000E3CEA">
              <w:rPr>
                <w:rFonts w:asciiTheme="minorHAnsi" w:eastAsia="Times New Roman" w:hAnsiTheme="minorHAnsi" w:cstheme="minorHAnsi"/>
                <w:b/>
                <w:bCs/>
                <w:color w:val="000000"/>
                <w:sz w:val="18"/>
                <w:szCs w:val="18"/>
                <w:lang w:val="fr-CA"/>
              </w:rPr>
              <w:t>R</w:t>
            </w:r>
            <w:r w:rsidR="00DD3968" w:rsidRPr="000E3CEA">
              <w:rPr>
                <w:rFonts w:asciiTheme="minorHAnsi" w:eastAsia="Times New Roman" w:hAnsiTheme="minorHAnsi" w:cstheme="minorHAnsi"/>
                <w:b/>
                <w:bCs/>
                <w:color w:val="000000"/>
                <w:sz w:val="18"/>
                <w:szCs w:val="18"/>
                <w:lang w:val="fr-CA"/>
              </w:rPr>
              <w:t>é</w:t>
            </w:r>
            <w:r w:rsidRPr="000E3CEA">
              <w:rPr>
                <w:rFonts w:asciiTheme="minorHAnsi" w:eastAsia="Times New Roman" w:hAnsiTheme="minorHAnsi" w:cstheme="minorHAnsi"/>
                <w:b/>
                <w:bCs/>
                <w:color w:val="000000"/>
                <w:sz w:val="18"/>
                <w:szCs w:val="18"/>
                <w:lang w:val="fr-CA"/>
              </w:rPr>
              <w:t>gion</w:t>
            </w:r>
          </w:p>
        </w:tc>
        <w:tc>
          <w:tcPr>
            <w:tcW w:w="488" w:type="pct"/>
            <w:vAlign w:val="center"/>
          </w:tcPr>
          <w:p w14:paraId="0806BB11" w14:textId="4E5D666C" w:rsidR="004613D3" w:rsidRPr="000E3CEA" w:rsidRDefault="00DD3968" w:rsidP="00E31CC5">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Cible</w:t>
            </w:r>
          </w:p>
        </w:tc>
        <w:tc>
          <w:tcPr>
            <w:tcW w:w="489" w:type="pct"/>
            <w:shd w:val="clear" w:color="auto" w:fill="auto"/>
            <w:vAlign w:val="center"/>
          </w:tcPr>
          <w:p w14:paraId="30D8F64C" w14:textId="1D073A82" w:rsidR="004613D3" w:rsidRPr="000E3CEA" w:rsidRDefault="00200442" w:rsidP="00E31CC5">
            <w:pPr>
              <w:ind w:hanging="67"/>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Vague</w:t>
            </w:r>
            <w:r w:rsidR="004613D3" w:rsidRPr="000E3CEA">
              <w:rPr>
                <w:rFonts w:asciiTheme="minorHAnsi" w:eastAsia="Times New Roman" w:hAnsiTheme="minorHAnsi" w:cstheme="minorHAnsi"/>
                <w:bCs/>
                <w:color w:val="000000"/>
                <w:sz w:val="18"/>
                <w:szCs w:val="18"/>
                <w:lang w:val="fr-CA"/>
              </w:rPr>
              <w:t xml:space="preserve"> 1</w:t>
            </w:r>
          </w:p>
        </w:tc>
        <w:tc>
          <w:tcPr>
            <w:tcW w:w="489" w:type="pct"/>
            <w:vAlign w:val="center"/>
          </w:tcPr>
          <w:p w14:paraId="212724B6" w14:textId="26B1A275" w:rsidR="004613D3" w:rsidRPr="000E3CEA" w:rsidRDefault="00200442" w:rsidP="00E31CC5">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Vague</w:t>
            </w:r>
            <w:r w:rsidR="004613D3" w:rsidRPr="000E3CEA">
              <w:rPr>
                <w:rFonts w:asciiTheme="minorHAnsi" w:eastAsia="Times New Roman" w:hAnsiTheme="minorHAnsi" w:cstheme="minorHAnsi"/>
                <w:bCs/>
                <w:color w:val="000000"/>
                <w:sz w:val="18"/>
                <w:szCs w:val="18"/>
                <w:lang w:val="fr-CA"/>
              </w:rPr>
              <w:t xml:space="preserve"> 2</w:t>
            </w:r>
          </w:p>
        </w:tc>
        <w:tc>
          <w:tcPr>
            <w:tcW w:w="489" w:type="pct"/>
            <w:vAlign w:val="center"/>
          </w:tcPr>
          <w:p w14:paraId="75B81D8D" w14:textId="577D7EC9" w:rsidR="004613D3" w:rsidRPr="000E3CEA" w:rsidRDefault="00200442" w:rsidP="00E31CC5">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Vague</w:t>
            </w:r>
            <w:r w:rsidR="004613D3" w:rsidRPr="000E3CEA">
              <w:rPr>
                <w:rFonts w:asciiTheme="minorHAnsi" w:eastAsia="Times New Roman" w:hAnsiTheme="minorHAnsi" w:cstheme="minorHAnsi"/>
                <w:bCs/>
                <w:color w:val="000000"/>
                <w:sz w:val="18"/>
                <w:szCs w:val="18"/>
                <w:lang w:val="fr-CA"/>
              </w:rPr>
              <w:t xml:space="preserve"> 3</w:t>
            </w:r>
          </w:p>
        </w:tc>
        <w:tc>
          <w:tcPr>
            <w:tcW w:w="488" w:type="pct"/>
            <w:vAlign w:val="center"/>
          </w:tcPr>
          <w:p w14:paraId="3805F592" w14:textId="330E1C45" w:rsidR="004613D3" w:rsidRPr="000E3CEA" w:rsidRDefault="00200442" w:rsidP="00E31CC5">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Vague</w:t>
            </w:r>
            <w:r w:rsidR="004613D3" w:rsidRPr="000E3CEA">
              <w:rPr>
                <w:rFonts w:asciiTheme="minorHAnsi" w:eastAsia="Times New Roman" w:hAnsiTheme="minorHAnsi" w:cstheme="minorHAnsi"/>
                <w:bCs/>
                <w:color w:val="000000"/>
                <w:sz w:val="18"/>
                <w:szCs w:val="18"/>
                <w:lang w:val="fr-CA"/>
              </w:rPr>
              <w:t xml:space="preserve"> 4</w:t>
            </w:r>
          </w:p>
        </w:tc>
        <w:tc>
          <w:tcPr>
            <w:tcW w:w="489" w:type="pct"/>
            <w:vAlign w:val="center"/>
          </w:tcPr>
          <w:p w14:paraId="57AAAD0B" w14:textId="45B32207" w:rsidR="004613D3" w:rsidRPr="000E3CEA" w:rsidRDefault="00200442" w:rsidP="00E31CC5">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Vague</w:t>
            </w:r>
            <w:r w:rsidR="004613D3" w:rsidRPr="000E3CEA">
              <w:rPr>
                <w:rFonts w:asciiTheme="minorHAnsi" w:eastAsia="Times New Roman" w:hAnsiTheme="minorHAnsi" w:cstheme="minorHAnsi"/>
                <w:bCs/>
                <w:color w:val="000000"/>
                <w:sz w:val="18"/>
                <w:szCs w:val="18"/>
                <w:lang w:val="fr-CA"/>
              </w:rPr>
              <w:t xml:space="preserve"> 5</w:t>
            </w:r>
          </w:p>
        </w:tc>
        <w:tc>
          <w:tcPr>
            <w:tcW w:w="489" w:type="pct"/>
            <w:vAlign w:val="center"/>
          </w:tcPr>
          <w:p w14:paraId="4DF0F15B" w14:textId="54E999D8" w:rsidR="004613D3" w:rsidRPr="000E3CEA" w:rsidRDefault="00200442" w:rsidP="00E31CC5">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Vague</w:t>
            </w:r>
            <w:r w:rsidR="004613D3" w:rsidRPr="000E3CEA">
              <w:rPr>
                <w:rFonts w:asciiTheme="minorHAnsi" w:eastAsia="Times New Roman" w:hAnsiTheme="minorHAnsi" w:cstheme="minorHAnsi"/>
                <w:bCs/>
                <w:color w:val="000000"/>
                <w:sz w:val="18"/>
                <w:szCs w:val="18"/>
                <w:lang w:val="fr-CA"/>
              </w:rPr>
              <w:t xml:space="preserve"> 6</w:t>
            </w:r>
          </w:p>
        </w:tc>
        <w:tc>
          <w:tcPr>
            <w:tcW w:w="489" w:type="pct"/>
            <w:vAlign w:val="center"/>
          </w:tcPr>
          <w:p w14:paraId="2F68094D" w14:textId="7B7E86FC" w:rsidR="004613D3" w:rsidRPr="000E3CEA" w:rsidRDefault="00200442" w:rsidP="00E31CC5">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Vague</w:t>
            </w:r>
            <w:r w:rsidR="004613D3" w:rsidRPr="000E3CEA">
              <w:rPr>
                <w:rFonts w:asciiTheme="minorHAnsi" w:eastAsia="Times New Roman" w:hAnsiTheme="minorHAnsi" w:cstheme="minorHAnsi"/>
                <w:bCs/>
                <w:color w:val="000000"/>
                <w:sz w:val="18"/>
                <w:szCs w:val="18"/>
                <w:lang w:val="fr-CA"/>
              </w:rPr>
              <w:t xml:space="preserve"> 7</w:t>
            </w:r>
          </w:p>
        </w:tc>
        <w:tc>
          <w:tcPr>
            <w:tcW w:w="489" w:type="pct"/>
            <w:vAlign w:val="center"/>
          </w:tcPr>
          <w:p w14:paraId="09A7ABB2" w14:textId="5F3EDF95" w:rsidR="004613D3" w:rsidRPr="000E3CEA" w:rsidRDefault="00200442" w:rsidP="00E31CC5">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Vague</w:t>
            </w:r>
            <w:r w:rsidR="004613D3" w:rsidRPr="000E3CEA">
              <w:rPr>
                <w:rFonts w:asciiTheme="minorHAnsi" w:eastAsia="Times New Roman" w:hAnsiTheme="minorHAnsi" w:cstheme="minorHAnsi"/>
                <w:bCs/>
                <w:color w:val="000000"/>
                <w:sz w:val="18"/>
                <w:szCs w:val="18"/>
                <w:lang w:val="fr-CA"/>
              </w:rPr>
              <w:t xml:space="preserve"> 8</w:t>
            </w:r>
          </w:p>
        </w:tc>
      </w:tr>
      <w:tr w:rsidR="00716513" w:rsidRPr="000E3CEA" w14:paraId="7088ABE1" w14:textId="42EC009B" w:rsidTr="00E31CC5">
        <w:trPr>
          <w:trHeight w:val="278"/>
        </w:trPr>
        <w:tc>
          <w:tcPr>
            <w:tcW w:w="601" w:type="pct"/>
            <w:shd w:val="clear" w:color="auto" w:fill="auto"/>
            <w:vAlign w:val="center"/>
          </w:tcPr>
          <w:p w14:paraId="5A29EAF0" w14:textId="53DA2B1C" w:rsidR="00716513" w:rsidRPr="000E3CEA" w:rsidRDefault="00716513" w:rsidP="00716513">
            <w:pP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BC/YT</w:t>
            </w:r>
          </w:p>
        </w:tc>
        <w:tc>
          <w:tcPr>
            <w:tcW w:w="488" w:type="pct"/>
            <w:vAlign w:val="center"/>
          </w:tcPr>
          <w:p w14:paraId="7DC629CF" w14:textId="27C71B45"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212</w:t>
            </w:r>
          </w:p>
        </w:tc>
        <w:tc>
          <w:tcPr>
            <w:tcW w:w="489" w:type="pct"/>
            <w:shd w:val="clear" w:color="auto" w:fill="auto"/>
            <w:vAlign w:val="center"/>
          </w:tcPr>
          <w:p w14:paraId="0EDEF52F" w14:textId="51AF5D20"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325</w:t>
            </w:r>
          </w:p>
        </w:tc>
        <w:tc>
          <w:tcPr>
            <w:tcW w:w="489" w:type="pct"/>
            <w:vAlign w:val="center"/>
          </w:tcPr>
          <w:p w14:paraId="025E8C02" w14:textId="5D5F893F"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300</w:t>
            </w:r>
          </w:p>
        </w:tc>
        <w:tc>
          <w:tcPr>
            <w:tcW w:w="489" w:type="pct"/>
            <w:vAlign w:val="center"/>
          </w:tcPr>
          <w:p w14:paraId="002DDAA2" w14:textId="352127C7"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286</w:t>
            </w:r>
          </w:p>
        </w:tc>
        <w:tc>
          <w:tcPr>
            <w:tcW w:w="488" w:type="pct"/>
            <w:vAlign w:val="center"/>
          </w:tcPr>
          <w:p w14:paraId="7F00472E" w14:textId="53FFDABA"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264</w:t>
            </w:r>
          </w:p>
        </w:tc>
        <w:tc>
          <w:tcPr>
            <w:tcW w:w="489" w:type="pct"/>
            <w:vAlign w:val="center"/>
          </w:tcPr>
          <w:p w14:paraId="48B7A6D9" w14:textId="1976FED2"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271</w:t>
            </w:r>
          </w:p>
        </w:tc>
        <w:tc>
          <w:tcPr>
            <w:tcW w:w="489" w:type="pct"/>
            <w:vAlign w:val="center"/>
          </w:tcPr>
          <w:p w14:paraId="4C39D156" w14:textId="051A6B53"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266</w:t>
            </w:r>
          </w:p>
        </w:tc>
        <w:tc>
          <w:tcPr>
            <w:tcW w:w="489" w:type="pct"/>
            <w:vAlign w:val="center"/>
          </w:tcPr>
          <w:p w14:paraId="61209B78" w14:textId="619408FF"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343</w:t>
            </w:r>
          </w:p>
        </w:tc>
        <w:tc>
          <w:tcPr>
            <w:tcW w:w="489" w:type="pct"/>
            <w:vAlign w:val="center"/>
          </w:tcPr>
          <w:p w14:paraId="72E007EF" w14:textId="551DA276" w:rsidR="00716513" w:rsidRPr="000E3CEA" w:rsidRDefault="00716513" w:rsidP="00716513">
            <w:pPr>
              <w:jc w:val="center"/>
              <w:rPr>
                <w:rFonts w:asciiTheme="minorHAnsi" w:eastAsia="Times New Roman" w:hAnsiTheme="minorHAnsi" w:cstheme="minorHAnsi"/>
                <w:bCs/>
                <w:color w:val="000000"/>
                <w:sz w:val="18"/>
                <w:szCs w:val="18"/>
                <w:highlight w:val="yellow"/>
                <w:lang w:val="fr-CA"/>
              </w:rPr>
            </w:pPr>
            <w:r w:rsidRPr="000E3CEA">
              <w:rPr>
                <w:rFonts w:ascii="Calibri" w:hAnsi="Calibri" w:cs="Calibri"/>
                <w:color w:val="000000"/>
                <w:sz w:val="18"/>
                <w:szCs w:val="18"/>
                <w:lang w:val="fr-CA"/>
              </w:rPr>
              <w:t>332</w:t>
            </w:r>
          </w:p>
        </w:tc>
      </w:tr>
      <w:tr w:rsidR="00716513" w:rsidRPr="000E3CEA" w14:paraId="60BBC0FD" w14:textId="07E0CCC0" w:rsidTr="00E31CC5">
        <w:trPr>
          <w:trHeight w:val="278"/>
        </w:trPr>
        <w:tc>
          <w:tcPr>
            <w:tcW w:w="601" w:type="pct"/>
            <w:shd w:val="clear" w:color="auto" w:fill="auto"/>
            <w:vAlign w:val="center"/>
          </w:tcPr>
          <w:p w14:paraId="3D75901D" w14:textId="6F02B4A8" w:rsidR="00716513" w:rsidRPr="000E3CEA" w:rsidRDefault="00716513" w:rsidP="00716513">
            <w:pP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AB/NT</w:t>
            </w:r>
          </w:p>
        </w:tc>
        <w:tc>
          <w:tcPr>
            <w:tcW w:w="488" w:type="pct"/>
            <w:vAlign w:val="center"/>
          </w:tcPr>
          <w:p w14:paraId="0A33535D" w14:textId="2F7C7C25" w:rsidR="00716513" w:rsidRPr="000E3CEA" w:rsidRDefault="00716513" w:rsidP="00716513">
            <w:pPr>
              <w:jc w:val="center"/>
              <w:rPr>
                <w:rFonts w:asciiTheme="minorHAnsi" w:eastAsia="Times New Roman" w:hAnsiTheme="minorHAnsi" w:cstheme="minorHAnsi"/>
                <w:color w:val="000000"/>
                <w:sz w:val="18"/>
                <w:szCs w:val="18"/>
                <w:lang w:val="fr-CA"/>
              </w:rPr>
            </w:pPr>
            <w:r w:rsidRPr="000E3CEA">
              <w:rPr>
                <w:rFonts w:asciiTheme="minorHAnsi" w:eastAsia="Times New Roman" w:hAnsiTheme="minorHAnsi" w:cstheme="minorHAnsi"/>
                <w:color w:val="000000"/>
                <w:sz w:val="18"/>
                <w:szCs w:val="18"/>
                <w:lang w:val="fr-CA"/>
              </w:rPr>
              <w:t>197</w:t>
            </w:r>
          </w:p>
        </w:tc>
        <w:tc>
          <w:tcPr>
            <w:tcW w:w="489" w:type="pct"/>
            <w:shd w:val="clear" w:color="auto" w:fill="auto"/>
            <w:vAlign w:val="center"/>
          </w:tcPr>
          <w:p w14:paraId="780E8972" w14:textId="27614EF3" w:rsidR="00716513" w:rsidRPr="000E3CEA" w:rsidRDefault="00716513" w:rsidP="00716513">
            <w:pPr>
              <w:jc w:val="center"/>
              <w:rPr>
                <w:rFonts w:asciiTheme="minorHAnsi" w:eastAsia="Times New Roman" w:hAnsiTheme="minorHAnsi" w:cstheme="minorHAnsi"/>
                <w:color w:val="000000"/>
                <w:sz w:val="18"/>
                <w:szCs w:val="18"/>
                <w:lang w:val="fr-CA"/>
              </w:rPr>
            </w:pPr>
            <w:r w:rsidRPr="000E3CEA">
              <w:rPr>
                <w:rFonts w:asciiTheme="minorHAnsi" w:eastAsia="Times New Roman" w:hAnsiTheme="minorHAnsi" w:cstheme="minorHAnsi"/>
                <w:color w:val="000000"/>
                <w:sz w:val="18"/>
                <w:szCs w:val="18"/>
                <w:lang w:val="fr-CA"/>
              </w:rPr>
              <w:t>256</w:t>
            </w:r>
          </w:p>
        </w:tc>
        <w:tc>
          <w:tcPr>
            <w:tcW w:w="489" w:type="pct"/>
            <w:vAlign w:val="center"/>
          </w:tcPr>
          <w:p w14:paraId="186E3D00" w14:textId="717BA2FD"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259</w:t>
            </w:r>
          </w:p>
        </w:tc>
        <w:tc>
          <w:tcPr>
            <w:tcW w:w="489" w:type="pct"/>
            <w:vAlign w:val="center"/>
          </w:tcPr>
          <w:p w14:paraId="5826D62E" w14:textId="2F28B1FB"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231</w:t>
            </w:r>
          </w:p>
        </w:tc>
        <w:tc>
          <w:tcPr>
            <w:tcW w:w="488" w:type="pct"/>
            <w:vAlign w:val="center"/>
          </w:tcPr>
          <w:p w14:paraId="3D412092" w14:textId="4740BD94"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222</w:t>
            </w:r>
          </w:p>
        </w:tc>
        <w:tc>
          <w:tcPr>
            <w:tcW w:w="489" w:type="pct"/>
            <w:vAlign w:val="center"/>
          </w:tcPr>
          <w:p w14:paraId="068B666C" w14:textId="19B5B6FA"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245</w:t>
            </w:r>
          </w:p>
        </w:tc>
        <w:tc>
          <w:tcPr>
            <w:tcW w:w="489" w:type="pct"/>
            <w:vAlign w:val="center"/>
          </w:tcPr>
          <w:p w14:paraId="0513EFB0" w14:textId="6B3950FC"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230</w:t>
            </w:r>
          </w:p>
        </w:tc>
        <w:tc>
          <w:tcPr>
            <w:tcW w:w="489" w:type="pct"/>
            <w:vAlign w:val="center"/>
          </w:tcPr>
          <w:p w14:paraId="68DEDE78" w14:textId="10E4CE48"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366</w:t>
            </w:r>
          </w:p>
        </w:tc>
        <w:tc>
          <w:tcPr>
            <w:tcW w:w="489" w:type="pct"/>
            <w:vAlign w:val="center"/>
          </w:tcPr>
          <w:p w14:paraId="561B8890" w14:textId="0F4AD712" w:rsidR="00716513" w:rsidRPr="000E3CEA" w:rsidRDefault="00716513" w:rsidP="00716513">
            <w:pPr>
              <w:jc w:val="center"/>
              <w:rPr>
                <w:rFonts w:asciiTheme="minorHAnsi" w:eastAsia="Times New Roman" w:hAnsiTheme="minorHAnsi" w:cstheme="minorHAnsi"/>
                <w:bCs/>
                <w:color w:val="000000"/>
                <w:sz w:val="18"/>
                <w:szCs w:val="18"/>
                <w:highlight w:val="yellow"/>
                <w:lang w:val="fr-CA"/>
              </w:rPr>
            </w:pPr>
            <w:r w:rsidRPr="000E3CEA">
              <w:rPr>
                <w:rFonts w:ascii="Calibri" w:hAnsi="Calibri" w:cs="Calibri"/>
                <w:color w:val="000000"/>
                <w:sz w:val="18"/>
                <w:szCs w:val="18"/>
                <w:lang w:val="fr-CA"/>
              </w:rPr>
              <w:t>285</w:t>
            </w:r>
          </w:p>
        </w:tc>
      </w:tr>
      <w:tr w:rsidR="00716513" w:rsidRPr="000E3CEA" w14:paraId="49D3F3B2" w14:textId="7A72A1E3" w:rsidTr="00E31CC5">
        <w:trPr>
          <w:trHeight w:val="278"/>
        </w:trPr>
        <w:tc>
          <w:tcPr>
            <w:tcW w:w="601" w:type="pct"/>
            <w:shd w:val="clear" w:color="auto" w:fill="auto"/>
            <w:vAlign w:val="center"/>
          </w:tcPr>
          <w:p w14:paraId="1DE79D61" w14:textId="40515EAF" w:rsidR="00716513" w:rsidRPr="000E3CEA" w:rsidRDefault="00716513" w:rsidP="00716513">
            <w:pP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MB/SK/NU</w:t>
            </w:r>
          </w:p>
        </w:tc>
        <w:tc>
          <w:tcPr>
            <w:tcW w:w="488" w:type="pct"/>
            <w:vAlign w:val="center"/>
          </w:tcPr>
          <w:p w14:paraId="393638C8" w14:textId="4621B3D9" w:rsidR="00716513" w:rsidRPr="000E3CEA" w:rsidRDefault="00716513" w:rsidP="00716513">
            <w:pPr>
              <w:jc w:val="center"/>
              <w:rPr>
                <w:rFonts w:asciiTheme="minorHAnsi" w:eastAsia="Times New Roman" w:hAnsiTheme="minorHAnsi" w:cstheme="minorHAnsi"/>
                <w:color w:val="000000"/>
                <w:sz w:val="18"/>
                <w:szCs w:val="18"/>
                <w:lang w:val="fr-CA"/>
              </w:rPr>
            </w:pPr>
            <w:r w:rsidRPr="000E3CEA">
              <w:rPr>
                <w:rFonts w:asciiTheme="minorHAnsi" w:eastAsia="Times New Roman" w:hAnsiTheme="minorHAnsi" w:cstheme="minorHAnsi"/>
                <w:color w:val="000000"/>
                <w:sz w:val="18"/>
                <w:szCs w:val="18"/>
                <w:lang w:val="fr-CA"/>
              </w:rPr>
              <w:t>175</w:t>
            </w:r>
          </w:p>
        </w:tc>
        <w:tc>
          <w:tcPr>
            <w:tcW w:w="489" w:type="pct"/>
            <w:shd w:val="clear" w:color="auto" w:fill="auto"/>
            <w:vAlign w:val="center"/>
          </w:tcPr>
          <w:p w14:paraId="1B31353C" w14:textId="35C8BB17" w:rsidR="00716513" w:rsidRPr="000E3CEA" w:rsidRDefault="00716513" w:rsidP="00716513">
            <w:pPr>
              <w:jc w:val="center"/>
              <w:rPr>
                <w:rFonts w:asciiTheme="minorHAnsi" w:eastAsia="Times New Roman" w:hAnsiTheme="minorHAnsi" w:cstheme="minorHAnsi"/>
                <w:color w:val="000000"/>
                <w:sz w:val="18"/>
                <w:szCs w:val="18"/>
                <w:lang w:val="fr-CA"/>
              </w:rPr>
            </w:pPr>
            <w:r w:rsidRPr="000E3CEA">
              <w:rPr>
                <w:rFonts w:asciiTheme="minorHAnsi" w:eastAsia="Times New Roman" w:hAnsiTheme="minorHAnsi" w:cstheme="minorHAnsi"/>
                <w:color w:val="000000"/>
                <w:sz w:val="18"/>
                <w:szCs w:val="18"/>
                <w:lang w:val="fr-CA"/>
              </w:rPr>
              <w:t>191</w:t>
            </w:r>
          </w:p>
        </w:tc>
        <w:tc>
          <w:tcPr>
            <w:tcW w:w="489" w:type="pct"/>
            <w:vAlign w:val="center"/>
          </w:tcPr>
          <w:p w14:paraId="6F08FBD8" w14:textId="54051C59"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189</w:t>
            </w:r>
          </w:p>
        </w:tc>
        <w:tc>
          <w:tcPr>
            <w:tcW w:w="489" w:type="pct"/>
            <w:vAlign w:val="center"/>
          </w:tcPr>
          <w:p w14:paraId="46B288F3" w14:textId="631D5354"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207</w:t>
            </w:r>
          </w:p>
        </w:tc>
        <w:tc>
          <w:tcPr>
            <w:tcW w:w="488" w:type="pct"/>
            <w:vAlign w:val="center"/>
          </w:tcPr>
          <w:p w14:paraId="6491B7B2" w14:textId="7712A4EA"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202</w:t>
            </w:r>
          </w:p>
        </w:tc>
        <w:tc>
          <w:tcPr>
            <w:tcW w:w="489" w:type="pct"/>
            <w:vAlign w:val="center"/>
          </w:tcPr>
          <w:p w14:paraId="45410938" w14:textId="214D9853"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206</w:t>
            </w:r>
          </w:p>
        </w:tc>
        <w:tc>
          <w:tcPr>
            <w:tcW w:w="489" w:type="pct"/>
            <w:vAlign w:val="center"/>
          </w:tcPr>
          <w:p w14:paraId="0EE1DFB2" w14:textId="38D9709C"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236</w:t>
            </w:r>
          </w:p>
        </w:tc>
        <w:tc>
          <w:tcPr>
            <w:tcW w:w="489" w:type="pct"/>
            <w:vAlign w:val="center"/>
          </w:tcPr>
          <w:p w14:paraId="0A4F562E" w14:textId="08C1DCF4"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309</w:t>
            </w:r>
          </w:p>
        </w:tc>
        <w:tc>
          <w:tcPr>
            <w:tcW w:w="489" w:type="pct"/>
            <w:vAlign w:val="center"/>
          </w:tcPr>
          <w:p w14:paraId="1AB98378" w14:textId="624D5EE2" w:rsidR="00716513" w:rsidRPr="000E3CEA" w:rsidRDefault="00716513" w:rsidP="00716513">
            <w:pPr>
              <w:jc w:val="center"/>
              <w:rPr>
                <w:rFonts w:asciiTheme="minorHAnsi" w:eastAsia="Times New Roman" w:hAnsiTheme="minorHAnsi" w:cstheme="minorHAnsi"/>
                <w:bCs/>
                <w:color w:val="000000"/>
                <w:sz w:val="18"/>
                <w:szCs w:val="18"/>
                <w:highlight w:val="yellow"/>
                <w:lang w:val="fr-CA"/>
              </w:rPr>
            </w:pPr>
            <w:r w:rsidRPr="000E3CEA">
              <w:rPr>
                <w:rFonts w:ascii="Calibri" w:hAnsi="Calibri" w:cs="Calibri"/>
                <w:color w:val="000000"/>
                <w:sz w:val="18"/>
                <w:szCs w:val="18"/>
                <w:lang w:val="fr-CA"/>
              </w:rPr>
              <w:t>203</w:t>
            </w:r>
          </w:p>
        </w:tc>
      </w:tr>
      <w:tr w:rsidR="00716513" w:rsidRPr="000E3CEA" w14:paraId="3B519FD6" w14:textId="32686862" w:rsidTr="00E31CC5">
        <w:trPr>
          <w:trHeight w:val="278"/>
        </w:trPr>
        <w:tc>
          <w:tcPr>
            <w:tcW w:w="601" w:type="pct"/>
            <w:shd w:val="clear" w:color="auto" w:fill="auto"/>
            <w:vAlign w:val="center"/>
          </w:tcPr>
          <w:p w14:paraId="0B7DEFAD" w14:textId="0B30C684" w:rsidR="00716513" w:rsidRPr="000E3CEA" w:rsidRDefault="00716513" w:rsidP="00716513">
            <w:pP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ON</w:t>
            </w:r>
          </w:p>
        </w:tc>
        <w:tc>
          <w:tcPr>
            <w:tcW w:w="488" w:type="pct"/>
            <w:vAlign w:val="center"/>
          </w:tcPr>
          <w:p w14:paraId="11118CCF" w14:textId="61E447F0" w:rsidR="00716513" w:rsidRPr="000E3CEA" w:rsidRDefault="00716513" w:rsidP="00716513">
            <w:pPr>
              <w:jc w:val="center"/>
              <w:rPr>
                <w:rFonts w:asciiTheme="minorHAnsi" w:eastAsia="Times New Roman" w:hAnsiTheme="minorHAnsi" w:cstheme="minorHAnsi"/>
                <w:color w:val="000000"/>
                <w:sz w:val="18"/>
                <w:szCs w:val="18"/>
                <w:lang w:val="fr-CA"/>
              </w:rPr>
            </w:pPr>
            <w:r w:rsidRPr="000E3CEA">
              <w:rPr>
                <w:rFonts w:asciiTheme="minorHAnsi" w:eastAsia="Times New Roman" w:hAnsiTheme="minorHAnsi" w:cstheme="minorHAnsi"/>
                <w:color w:val="000000"/>
                <w:sz w:val="18"/>
                <w:szCs w:val="18"/>
                <w:lang w:val="fr-CA"/>
              </w:rPr>
              <w:t>465</w:t>
            </w:r>
          </w:p>
        </w:tc>
        <w:tc>
          <w:tcPr>
            <w:tcW w:w="489" w:type="pct"/>
            <w:shd w:val="clear" w:color="auto" w:fill="auto"/>
            <w:vAlign w:val="center"/>
          </w:tcPr>
          <w:p w14:paraId="03F8AB8B" w14:textId="3E999AFD" w:rsidR="00716513" w:rsidRPr="000E3CEA" w:rsidRDefault="00716513" w:rsidP="00716513">
            <w:pPr>
              <w:jc w:val="center"/>
              <w:rPr>
                <w:rFonts w:asciiTheme="minorHAnsi" w:eastAsia="Times New Roman" w:hAnsiTheme="minorHAnsi" w:cstheme="minorHAnsi"/>
                <w:color w:val="000000"/>
                <w:sz w:val="18"/>
                <w:szCs w:val="18"/>
                <w:lang w:val="fr-CA"/>
              </w:rPr>
            </w:pPr>
            <w:r w:rsidRPr="000E3CEA">
              <w:rPr>
                <w:rFonts w:asciiTheme="minorHAnsi" w:eastAsia="Times New Roman" w:hAnsiTheme="minorHAnsi" w:cstheme="minorHAnsi"/>
                <w:color w:val="000000"/>
                <w:sz w:val="18"/>
                <w:szCs w:val="18"/>
                <w:lang w:val="fr-CA"/>
              </w:rPr>
              <w:t>557</w:t>
            </w:r>
          </w:p>
        </w:tc>
        <w:tc>
          <w:tcPr>
            <w:tcW w:w="489" w:type="pct"/>
            <w:vAlign w:val="center"/>
          </w:tcPr>
          <w:p w14:paraId="169DB5D0" w14:textId="6F2C8684"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674</w:t>
            </w:r>
          </w:p>
        </w:tc>
        <w:tc>
          <w:tcPr>
            <w:tcW w:w="489" w:type="pct"/>
            <w:vAlign w:val="center"/>
          </w:tcPr>
          <w:p w14:paraId="3B54A330" w14:textId="1A317376"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664</w:t>
            </w:r>
          </w:p>
        </w:tc>
        <w:tc>
          <w:tcPr>
            <w:tcW w:w="488" w:type="pct"/>
            <w:vAlign w:val="center"/>
          </w:tcPr>
          <w:p w14:paraId="368E92E6" w14:textId="762732EE"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633</w:t>
            </w:r>
          </w:p>
        </w:tc>
        <w:tc>
          <w:tcPr>
            <w:tcW w:w="489" w:type="pct"/>
            <w:vAlign w:val="center"/>
          </w:tcPr>
          <w:p w14:paraId="16A65002" w14:textId="58D9D616"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655</w:t>
            </w:r>
          </w:p>
        </w:tc>
        <w:tc>
          <w:tcPr>
            <w:tcW w:w="489" w:type="pct"/>
            <w:vAlign w:val="center"/>
          </w:tcPr>
          <w:p w14:paraId="30A1690E" w14:textId="37F6ED20"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690</w:t>
            </w:r>
          </w:p>
        </w:tc>
        <w:tc>
          <w:tcPr>
            <w:tcW w:w="489" w:type="pct"/>
            <w:vAlign w:val="center"/>
          </w:tcPr>
          <w:p w14:paraId="3B48183A" w14:textId="16F3A404"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928</w:t>
            </w:r>
          </w:p>
        </w:tc>
        <w:tc>
          <w:tcPr>
            <w:tcW w:w="489" w:type="pct"/>
            <w:vAlign w:val="center"/>
          </w:tcPr>
          <w:p w14:paraId="6A794AB2" w14:textId="5E9CBCFD" w:rsidR="00716513" w:rsidRPr="000E3CEA" w:rsidRDefault="00716513" w:rsidP="00716513">
            <w:pPr>
              <w:jc w:val="center"/>
              <w:rPr>
                <w:rFonts w:asciiTheme="minorHAnsi" w:eastAsia="Times New Roman" w:hAnsiTheme="minorHAnsi" w:cstheme="minorHAnsi"/>
                <w:bCs/>
                <w:color w:val="000000"/>
                <w:sz w:val="18"/>
                <w:szCs w:val="18"/>
                <w:highlight w:val="yellow"/>
                <w:lang w:val="fr-CA"/>
              </w:rPr>
            </w:pPr>
            <w:r w:rsidRPr="000E3CEA">
              <w:rPr>
                <w:rFonts w:ascii="Calibri" w:hAnsi="Calibri" w:cs="Calibri"/>
                <w:color w:val="000000"/>
                <w:sz w:val="18"/>
                <w:szCs w:val="18"/>
                <w:lang w:val="fr-CA"/>
              </w:rPr>
              <w:t>677</w:t>
            </w:r>
          </w:p>
        </w:tc>
      </w:tr>
      <w:tr w:rsidR="00716513" w:rsidRPr="000E3CEA" w14:paraId="0C624AB5" w14:textId="33C3B170" w:rsidTr="00E31CC5">
        <w:trPr>
          <w:trHeight w:val="278"/>
        </w:trPr>
        <w:tc>
          <w:tcPr>
            <w:tcW w:w="601" w:type="pct"/>
            <w:shd w:val="clear" w:color="auto" w:fill="auto"/>
            <w:vAlign w:val="center"/>
          </w:tcPr>
          <w:p w14:paraId="6F475DE3" w14:textId="58FA699F" w:rsidR="00716513" w:rsidRPr="000E3CEA" w:rsidRDefault="00716513" w:rsidP="00716513">
            <w:pP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QC</w:t>
            </w:r>
          </w:p>
        </w:tc>
        <w:tc>
          <w:tcPr>
            <w:tcW w:w="488" w:type="pct"/>
            <w:vAlign w:val="center"/>
          </w:tcPr>
          <w:p w14:paraId="14DA3D6D" w14:textId="16AA7072" w:rsidR="00716513" w:rsidRPr="000E3CEA" w:rsidRDefault="00716513" w:rsidP="00716513">
            <w:pPr>
              <w:jc w:val="center"/>
              <w:rPr>
                <w:rFonts w:asciiTheme="minorHAnsi" w:eastAsia="Times New Roman" w:hAnsiTheme="minorHAnsi" w:cstheme="minorHAnsi"/>
                <w:color w:val="000000"/>
                <w:sz w:val="18"/>
                <w:szCs w:val="18"/>
                <w:lang w:val="fr-CA"/>
              </w:rPr>
            </w:pPr>
            <w:r w:rsidRPr="000E3CEA">
              <w:rPr>
                <w:rFonts w:asciiTheme="minorHAnsi" w:eastAsia="Times New Roman" w:hAnsiTheme="minorHAnsi" w:cstheme="minorHAnsi"/>
                <w:color w:val="000000"/>
                <w:sz w:val="18"/>
                <w:szCs w:val="18"/>
                <w:lang w:val="fr-CA"/>
              </w:rPr>
              <w:t>300</w:t>
            </w:r>
          </w:p>
        </w:tc>
        <w:tc>
          <w:tcPr>
            <w:tcW w:w="489" w:type="pct"/>
            <w:shd w:val="clear" w:color="auto" w:fill="auto"/>
            <w:vAlign w:val="center"/>
          </w:tcPr>
          <w:p w14:paraId="6411727E" w14:textId="4A42ED9F" w:rsidR="00716513" w:rsidRPr="000E3CEA" w:rsidRDefault="00716513" w:rsidP="00716513">
            <w:pPr>
              <w:jc w:val="center"/>
              <w:rPr>
                <w:rFonts w:asciiTheme="minorHAnsi" w:eastAsia="Times New Roman" w:hAnsiTheme="minorHAnsi" w:cstheme="minorHAnsi"/>
                <w:color w:val="000000"/>
                <w:sz w:val="18"/>
                <w:szCs w:val="18"/>
                <w:lang w:val="fr-CA"/>
              </w:rPr>
            </w:pPr>
            <w:r w:rsidRPr="000E3CEA">
              <w:rPr>
                <w:rFonts w:asciiTheme="minorHAnsi" w:eastAsia="Times New Roman" w:hAnsiTheme="minorHAnsi" w:cstheme="minorHAnsi"/>
                <w:color w:val="000000"/>
                <w:sz w:val="18"/>
                <w:szCs w:val="18"/>
                <w:lang w:val="fr-CA"/>
              </w:rPr>
              <w:t>533</w:t>
            </w:r>
          </w:p>
        </w:tc>
        <w:tc>
          <w:tcPr>
            <w:tcW w:w="489" w:type="pct"/>
            <w:vAlign w:val="center"/>
          </w:tcPr>
          <w:p w14:paraId="1670F623" w14:textId="2D83EFE8"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503</w:t>
            </w:r>
          </w:p>
        </w:tc>
        <w:tc>
          <w:tcPr>
            <w:tcW w:w="489" w:type="pct"/>
            <w:vAlign w:val="center"/>
          </w:tcPr>
          <w:p w14:paraId="069F5451" w14:textId="39975459"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497</w:t>
            </w:r>
          </w:p>
        </w:tc>
        <w:tc>
          <w:tcPr>
            <w:tcW w:w="488" w:type="pct"/>
            <w:vAlign w:val="center"/>
          </w:tcPr>
          <w:p w14:paraId="1F7800CC" w14:textId="7D8BB597"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481</w:t>
            </w:r>
          </w:p>
        </w:tc>
        <w:tc>
          <w:tcPr>
            <w:tcW w:w="489" w:type="pct"/>
            <w:vAlign w:val="center"/>
          </w:tcPr>
          <w:p w14:paraId="59C34DC0" w14:textId="73C26B32"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470</w:t>
            </w:r>
          </w:p>
        </w:tc>
        <w:tc>
          <w:tcPr>
            <w:tcW w:w="489" w:type="pct"/>
            <w:vAlign w:val="center"/>
          </w:tcPr>
          <w:p w14:paraId="4F05F685" w14:textId="04975B6C"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434</w:t>
            </w:r>
          </w:p>
        </w:tc>
        <w:tc>
          <w:tcPr>
            <w:tcW w:w="489" w:type="pct"/>
            <w:vAlign w:val="center"/>
          </w:tcPr>
          <w:p w14:paraId="32CF1C0B" w14:textId="3D9AF442"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587</w:t>
            </w:r>
          </w:p>
        </w:tc>
        <w:tc>
          <w:tcPr>
            <w:tcW w:w="489" w:type="pct"/>
            <w:vAlign w:val="center"/>
          </w:tcPr>
          <w:p w14:paraId="757AE88E" w14:textId="4DF1562C" w:rsidR="00716513" w:rsidRPr="000E3CEA" w:rsidRDefault="00716513" w:rsidP="00716513">
            <w:pPr>
              <w:jc w:val="center"/>
              <w:rPr>
                <w:rFonts w:asciiTheme="minorHAnsi" w:eastAsia="Times New Roman" w:hAnsiTheme="minorHAnsi" w:cstheme="minorHAnsi"/>
                <w:bCs/>
                <w:color w:val="000000"/>
                <w:sz w:val="18"/>
                <w:szCs w:val="18"/>
                <w:highlight w:val="yellow"/>
                <w:lang w:val="fr-CA"/>
              </w:rPr>
            </w:pPr>
            <w:r w:rsidRPr="000E3CEA">
              <w:rPr>
                <w:rFonts w:ascii="Calibri" w:hAnsi="Calibri" w:cs="Calibri"/>
                <w:color w:val="000000"/>
                <w:sz w:val="18"/>
                <w:szCs w:val="18"/>
                <w:lang w:val="fr-CA"/>
              </w:rPr>
              <w:t>326</w:t>
            </w:r>
          </w:p>
        </w:tc>
      </w:tr>
      <w:tr w:rsidR="00716513" w:rsidRPr="000E3CEA" w14:paraId="44B79E87" w14:textId="1F55D11E" w:rsidTr="00E31CC5">
        <w:trPr>
          <w:trHeight w:val="278"/>
        </w:trPr>
        <w:tc>
          <w:tcPr>
            <w:tcW w:w="601" w:type="pct"/>
            <w:shd w:val="clear" w:color="auto" w:fill="auto"/>
            <w:vAlign w:val="center"/>
          </w:tcPr>
          <w:p w14:paraId="31D8A9B1" w14:textId="353EA6D3" w:rsidR="00716513" w:rsidRPr="000E3CEA" w:rsidRDefault="00716513" w:rsidP="00716513">
            <w:pP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Atlanti</w:t>
            </w:r>
            <w:r w:rsidR="00DD3968" w:rsidRPr="000E3CEA">
              <w:rPr>
                <w:rFonts w:asciiTheme="minorHAnsi" w:eastAsia="Times New Roman" w:hAnsiTheme="minorHAnsi" w:cstheme="minorHAnsi"/>
                <w:bCs/>
                <w:color w:val="000000"/>
                <w:sz w:val="18"/>
                <w:szCs w:val="18"/>
                <w:lang w:val="fr-CA"/>
              </w:rPr>
              <w:t>que</w:t>
            </w:r>
          </w:p>
        </w:tc>
        <w:tc>
          <w:tcPr>
            <w:tcW w:w="488" w:type="pct"/>
            <w:vAlign w:val="center"/>
          </w:tcPr>
          <w:p w14:paraId="468586DE" w14:textId="13E358F3" w:rsidR="00716513" w:rsidRPr="000E3CEA" w:rsidRDefault="00716513" w:rsidP="00716513">
            <w:pPr>
              <w:jc w:val="center"/>
              <w:rPr>
                <w:rFonts w:asciiTheme="minorHAnsi" w:eastAsia="Times New Roman" w:hAnsiTheme="minorHAnsi" w:cstheme="minorHAnsi"/>
                <w:color w:val="000000"/>
                <w:sz w:val="18"/>
                <w:szCs w:val="18"/>
                <w:lang w:val="fr-CA"/>
              </w:rPr>
            </w:pPr>
            <w:r w:rsidRPr="000E3CEA">
              <w:rPr>
                <w:rFonts w:asciiTheme="minorHAnsi" w:eastAsia="Times New Roman" w:hAnsiTheme="minorHAnsi" w:cstheme="minorHAnsi"/>
                <w:color w:val="000000"/>
                <w:sz w:val="18"/>
                <w:szCs w:val="18"/>
                <w:lang w:val="fr-CA"/>
              </w:rPr>
              <w:t>151</w:t>
            </w:r>
          </w:p>
        </w:tc>
        <w:tc>
          <w:tcPr>
            <w:tcW w:w="489" w:type="pct"/>
            <w:shd w:val="clear" w:color="auto" w:fill="auto"/>
            <w:vAlign w:val="center"/>
          </w:tcPr>
          <w:p w14:paraId="7E70B408" w14:textId="60EB49D3" w:rsidR="00716513" w:rsidRPr="000E3CEA" w:rsidRDefault="00716513" w:rsidP="00716513">
            <w:pPr>
              <w:jc w:val="center"/>
              <w:rPr>
                <w:rFonts w:asciiTheme="minorHAnsi" w:eastAsia="Times New Roman" w:hAnsiTheme="minorHAnsi" w:cstheme="minorHAnsi"/>
                <w:color w:val="000000"/>
                <w:sz w:val="18"/>
                <w:szCs w:val="18"/>
                <w:lang w:val="fr-CA"/>
              </w:rPr>
            </w:pPr>
            <w:r w:rsidRPr="000E3CEA">
              <w:rPr>
                <w:rFonts w:asciiTheme="minorHAnsi" w:eastAsia="Times New Roman" w:hAnsiTheme="minorHAnsi" w:cstheme="minorHAnsi"/>
                <w:color w:val="000000"/>
                <w:sz w:val="18"/>
                <w:szCs w:val="18"/>
                <w:lang w:val="fr-CA"/>
              </w:rPr>
              <w:t>242</w:t>
            </w:r>
          </w:p>
        </w:tc>
        <w:tc>
          <w:tcPr>
            <w:tcW w:w="489" w:type="pct"/>
            <w:vAlign w:val="center"/>
          </w:tcPr>
          <w:p w14:paraId="21CE7056" w14:textId="2313C30F"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218</w:t>
            </w:r>
          </w:p>
        </w:tc>
        <w:tc>
          <w:tcPr>
            <w:tcW w:w="489" w:type="pct"/>
            <w:vAlign w:val="center"/>
          </w:tcPr>
          <w:p w14:paraId="07B84FB7" w14:textId="482ECB20"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195</w:t>
            </w:r>
          </w:p>
        </w:tc>
        <w:tc>
          <w:tcPr>
            <w:tcW w:w="488" w:type="pct"/>
            <w:vAlign w:val="center"/>
          </w:tcPr>
          <w:p w14:paraId="476B03BB" w14:textId="463358B3"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218</w:t>
            </w:r>
          </w:p>
        </w:tc>
        <w:tc>
          <w:tcPr>
            <w:tcW w:w="489" w:type="pct"/>
            <w:vAlign w:val="center"/>
          </w:tcPr>
          <w:p w14:paraId="6F7AEDA1" w14:textId="3ADEAF35"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214</w:t>
            </w:r>
          </w:p>
        </w:tc>
        <w:tc>
          <w:tcPr>
            <w:tcW w:w="489" w:type="pct"/>
            <w:vAlign w:val="center"/>
          </w:tcPr>
          <w:p w14:paraId="425B330A" w14:textId="0BF4587A"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195</w:t>
            </w:r>
          </w:p>
        </w:tc>
        <w:tc>
          <w:tcPr>
            <w:tcW w:w="489" w:type="pct"/>
            <w:vAlign w:val="center"/>
          </w:tcPr>
          <w:p w14:paraId="3FC1EF02" w14:textId="37F2FA17" w:rsidR="00716513" w:rsidRPr="000E3CEA" w:rsidRDefault="00716513" w:rsidP="00716513">
            <w:pPr>
              <w:jc w:val="center"/>
              <w:rPr>
                <w:rFonts w:asciiTheme="minorHAnsi" w:eastAsia="Times New Roman" w:hAnsiTheme="minorHAnsi" w:cstheme="minorHAnsi"/>
                <w:bCs/>
                <w:color w:val="000000"/>
                <w:sz w:val="18"/>
                <w:szCs w:val="18"/>
                <w:lang w:val="fr-CA"/>
              </w:rPr>
            </w:pPr>
            <w:r w:rsidRPr="000E3CEA">
              <w:rPr>
                <w:rFonts w:asciiTheme="minorHAnsi" w:eastAsia="Times New Roman" w:hAnsiTheme="minorHAnsi" w:cstheme="minorHAnsi"/>
                <w:bCs/>
                <w:color w:val="000000"/>
                <w:sz w:val="18"/>
                <w:szCs w:val="18"/>
                <w:lang w:val="fr-CA"/>
              </w:rPr>
              <w:t>253</w:t>
            </w:r>
          </w:p>
        </w:tc>
        <w:tc>
          <w:tcPr>
            <w:tcW w:w="489" w:type="pct"/>
            <w:vAlign w:val="center"/>
          </w:tcPr>
          <w:p w14:paraId="3A441E40" w14:textId="60611C44" w:rsidR="00716513" w:rsidRPr="000E3CEA" w:rsidRDefault="00716513" w:rsidP="00716513">
            <w:pPr>
              <w:jc w:val="center"/>
              <w:rPr>
                <w:rFonts w:asciiTheme="minorHAnsi" w:eastAsia="Times New Roman" w:hAnsiTheme="minorHAnsi" w:cstheme="minorHAnsi"/>
                <w:bCs/>
                <w:color w:val="000000"/>
                <w:sz w:val="18"/>
                <w:szCs w:val="18"/>
                <w:highlight w:val="yellow"/>
                <w:lang w:val="fr-CA"/>
              </w:rPr>
            </w:pPr>
            <w:r w:rsidRPr="000E3CEA">
              <w:rPr>
                <w:rFonts w:ascii="Calibri" w:hAnsi="Calibri" w:cs="Calibri"/>
                <w:color w:val="000000"/>
                <w:sz w:val="18"/>
                <w:szCs w:val="18"/>
                <w:lang w:val="fr-CA"/>
              </w:rPr>
              <w:t>256</w:t>
            </w:r>
          </w:p>
        </w:tc>
      </w:tr>
      <w:tr w:rsidR="00716513" w:rsidRPr="000E3CEA" w14:paraId="404EDA7E" w14:textId="32FADAE4" w:rsidTr="00E31CC5">
        <w:trPr>
          <w:trHeight w:val="278"/>
        </w:trPr>
        <w:tc>
          <w:tcPr>
            <w:tcW w:w="601" w:type="pct"/>
            <w:shd w:val="clear" w:color="auto" w:fill="auto"/>
            <w:vAlign w:val="center"/>
          </w:tcPr>
          <w:p w14:paraId="53497231" w14:textId="0F444445" w:rsidR="00716513" w:rsidRPr="000E3CEA" w:rsidRDefault="00DD3968" w:rsidP="00716513">
            <w:pPr>
              <w:rPr>
                <w:rFonts w:asciiTheme="minorHAnsi" w:eastAsia="Times New Roman" w:hAnsiTheme="minorHAnsi" w:cstheme="minorHAnsi"/>
                <w:b/>
                <w:bCs/>
                <w:color w:val="000000"/>
                <w:sz w:val="18"/>
                <w:szCs w:val="18"/>
                <w:lang w:val="fr-CA"/>
              </w:rPr>
            </w:pPr>
            <w:r w:rsidRPr="000E3CEA">
              <w:rPr>
                <w:rFonts w:asciiTheme="minorHAnsi" w:eastAsia="Times New Roman" w:hAnsiTheme="minorHAnsi" w:cstheme="minorHAnsi"/>
                <w:b/>
                <w:bCs/>
                <w:color w:val="000000"/>
                <w:sz w:val="18"/>
                <w:szCs w:val="18"/>
                <w:lang w:val="fr-CA"/>
              </w:rPr>
              <w:t>To</w:t>
            </w:r>
            <w:r w:rsidR="00716513" w:rsidRPr="000E3CEA">
              <w:rPr>
                <w:rFonts w:asciiTheme="minorHAnsi" w:eastAsia="Times New Roman" w:hAnsiTheme="minorHAnsi" w:cstheme="minorHAnsi"/>
                <w:b/>
                <w:bCs/>
                <w:color w:val="000000"/>
                <w:sz w:val="18"/>
                <w:szCs w:val="18"/>
                <w:lang w:val="fr-CA"/>
              </w:rPr>
              <w:t>tal</w:t>
            </w:r>
          </w:p>
        </w:tc>
        <w:tc>
          <w:tcPr>
            <w:tcW w:w="488" w:type="pct"/>
            <w:vAlign w:val="center"/>
          </w:tcPr>
          <w:p w14:paraId="3DCE4377" w14:textId="489668FD" w:rsidR="00716513" w:rsidRPr="000E3CEA" w:rsidRDefault="00716513" w:rsidP="00716513">
            <w:pPr>
              <w:jc w:val="center"/>
              <w:rPr>
                <w:rFonts w:asciiTheme="minorHAnsi" w:eastAsia="Times New Roman" w:hAnsiTheme="minorHAnsi" w:cstheme="minorHAnsi"/>
                <w:b/>
                <w:bCs/>
                <w:color w:val="000000"/>
                <w:sz w:val="18"/>
                <w:szCs w:val="18"/>
                <w:lang w:val="fr-CA"/>
              </w:rPr>
            </w:pPr>
            <w:r w:rsidRPr="000E3CEA">
              <w:rPr>
                <w:rFonts w:asciiTheme="minorHAnsi" w:eastAsia="Times New Roman" w:hAnsiTheme="minorHAnsi" w:cstheme="minorHAnsi"/>
                <w:b/>
                <w:bCs/>
                <w:color w:val="000000"/>
                <w:sz w:val="18"/>
                <w:szCs w:val="18"/>
                <w:lang w:val="fr-CA"/>
              </w:rPr>
              <w:t>100%</w:t>
            </w:r>
          </w:p>
        </w:tc>
        <w:tc>
          <w:tcPr>
            <w:tcW w:w="489" w:type="pct"/>
            <w:shd w:val="clear" w:color="auto" w:fill="auto"/>
            <w:vAlign w:val="center"/>
          </w:tcPr>
          <w:p w14:paraId="1AF4E701" w14:textId="22576D08" w:rsidR="00716513" w:rsidRPr="000E3CEA" w:rsidRDefault="00716513" w:rsidP="00716513">
            <w:pPr>
              <w:jc w:val="center"/>
              <w:rPr>
                <w:rFonts w:asciiTheme="minorHAnsi" w:eastAsia="Times New Roman" w:hAnsiTheme="minorHAnsi" w:cstheme="minorHAnsi"/>
                <w:b/>
                <w:bCs/>
                <w:color w:val="000000"/>
                <w:sz w:val="18"/>
                <w:szCs w:val="18"/>
                <w:lang w:val="fr-CA"/>
              </w:rPr>
            </w:pPr>
            <w:r w:rsidRPr="000E3CEA">
              <w:rPr>
                <w:rFonts w:asciiTheme="minorHAnsi" w:eastAsia="Times New Roman" w:hAnsiTheme="minorHAnsi" w:cstheme="minorHAnsi"/>
                <w:b/>
                <w:bCs/>
                <w:color w:val="000000"/>
                <w:sz w:val="18"/>
                <w:szCs w:val="18"/>
                <w:lang w:val="fr-CA"/>
              </w:rPr>
              <w:t>2</w:t>
            </w:r>
            <w:r w:rsidR="00996C77">
              <w:rPr>
                <w:rFonts w:asciiTheme="minorHAnsi" w:eastAsia="Times New Roman" w:hAnsiTheme="minorHAnsi" w:cstheme="minorHAnsi"/>
                <w:b/>
                <w:bCs/>
                <w:color w:val="000000"/>
                <w:sz w:val="18"/>
                <w:szCs w:val="18"/>
                <w:lang w:val="fr-CA"/>
              </w:rPr>
              <w:t xml:space="preserve"> </w:t>
            </w:r>
            <w:r w:rsidRPr="000E3CEA">
              <w:rPr>
                <w:rFonts w:asciiTheme="minorHAnsi" w:eastAsia="Times New Roman" w:hAnsiTheme="minorHAnsi" w:cstheme="minorHAnsi"/>
                <w:b/>
                <w:bCs/>
                <w:color w:val="000000"/>
                <w:sz w:val="18"/>
                <w:szCs w:val="18"/>
                <w:lang w:val="fr-CA"/>
              </w:rPr>
              <w:t>104</w:t>
            </w:r>
          </w:p>
        </w:tc>
        <w:tc>
          <w:tcPr>
            <w:tcW w:w="489" w:type="pct"/>
            <w:vAlign w:val="center"/>
          </w:tcPr>
          <w:p w14:paraId="7E038E38" w14:textId="6CEE050C" w:rsidR="00716513" w:rsidRPr="000E3CEA" w:rsidRDefault="00716513" w:rsidP="00716513">
            <w:pPr>
              <w:jc w:val="center"/>
              <w:rPr>
                <w:rFonts w:asciiTheme="minorHAnsi" w:eastAsia="Times New Roman" w:hAnsiTheme="minorHAnsi" w:cstheme="minorHAnsi"/>
                <w:b/>
                <w:color w:val="000000"/>
                <w:sz w:val="18"/>
                <w:szCs w:val="18"/>
                <w:lang w:val="fr-CA"/>
              </w:rPr>
            </w:pPr>
            <w:r w:rsidRPr="000E3CEA">
              <w:rPr>
                <w:rFonts w:asciiTheme="minorHAnsi" w:eastAsia="Times New Roman" w:hAnsiTheme="minorHAnsi" w:cstheme="minorHAnsi"/>
                <w:b/>
                <w:color w:val="000000"/>
                <w:sz w:val="18"/>
                <w:szCs w:val="18"/>
                <w:lang w:val="fr-CA"/>
              </w:rPr>
              <w:t>2</w:t>
            </w:r>
            <w:r w:rsidR="00996C77">
              <w:rPr>
                <w:rFonts w:asciiTheme="minorHAnsi" w:eastAsia="Times New Roman" w:hAnsiTheme="minorHAnsi" w:cstheme="minorHAnsi"/>
                <w:b/>
                <w:color w:val="000000"/>
                <w:sz w:val="18"/>
                <w:szCs w:val="18"/>
                <w:lang w:val="fr-CA"/>
              </w:rPr>
              <w:t xml:space="preserve"> </w:t>
            </w:r>
            <w:r w:rsidRPr="000E3CEA">
              <w:rPr>
                <w:rFonts w:asciiTheme="minorHAnsi" w:eastAsia="Times New Roman" w:hAnsiTheme="minorHAnsi" w:cstheme="minorHAnsi"/>
                <w:b/>
                <w:color w:val="000000"/>
                <w:sz w:val="18"/>
                <w:szCs w:val="18"/>
                <w:lang w:val="fr-CA"/>
              </w:rPr>
              <w:t>143</w:t>
            </w:r>
          </w:p>
        </w:tc>
        <w:tc>
          <w:tcPr>
            <w:tcW w:w="489" w:type="pct"/>
            <w:vAlign w:val="center"/>
          </w:tcPr>
          <w:p w14:paraId="6973F586" w14:textId="02448A76" w:rsidR="00716513" w:rsidRPr="000E3CEA" w:rsidRDefault="00716513" w:rsidP="00716513">
            <w:pPr>
              <w:jc w:val="center"/>
              <w:rPr>
                <w:rFonts w:asciiTheme="minorHAnsi" w:eastAsia="Times New Roman" w:hAnsiTheme="minorHAnsi" w:cstheme="minorHAnsi"/>
                <w:b/>
                <w:color w:val="000000"/>
                <w:sz w:val="18"/>
                <w:szCs w:val="18"/>
                <w:lang w:val="fr-CA"/>
              </w:rPr>
            </w:pPr>
            <w:r w:rsidRPr="000E3CEA">
              <w:rPr>
                <w:rFonts w:asciiTheme="minorHAnsi" w:eastAsia="Times New Roman" w:hAnsiTheme="minorHAnsi" w:cstheme="minorHAnsi"/>
                <w:b/>
                <w:color w:val="000000"/>
                <w:sz w:val="18"/>
                <w:szCs w:val="18"/>
                <w:lang w:val="fr-CA"/>
              </w:rPr>
              <w:t>2</w:t>
            </w:r>
            <w:r w:rsidR="00996C77">
              <w:rPr>
                <w:rFonts w:asciiTheme="minorHAnsi" w:eastAsia="Times New Roman" w:hAnsiTheme="minorHAnsi" w:cstheme="minorHAnsi"/>
                <w:b/>
                <w:color w:val="000000"/>
                <w:sz w:val="18"/>
                <w:szCs w:val="18"/>
                <w:lang w:val="fr-CA"/>
              </w:rPr>
              <w:t xml:space="preserve"> </w:t>
            </w:r>
            <w:r w:rsidRPr="000E3CEA">
              <w:rPr>
                <w:rFonts w:asciiTheme="minorHAnsi" w:eastAsia="Times New Roman" w:hAnsiTheme="minorHAnsi" w:cstheme="minorHAnsi"/>
                <w:b/>
                <w:color w:val="000000"/>
                <w:sz w:val="18"/>
                <w:szCs w:val="18"/>
                <w:lang w:val="fr-CA"/>
              </w:rPr>
              <w:t>080</w:t>
            </w:r>
          </w:p>
        </w:tc>
        <w:tc>
          <w:tcPr>
            <w:tcW w:w="488" w:type="pct"/>
            <w:vAlign w:val="center"/>
          </w:tcPr>
          <w:p w14:paraId="13BC05AD" w14:textId="1A806FF7" w:rsidR="00716513" w:rsidRPr="000E3CEA" w:rsidRDefault="00716513" w:rsidP="00716513">
            <w:pPr>
              <w:jc w:val="center"/>
              <w:rPr>
                <w:rFonts w:asciiTheme="minorHAnsi" w:eastAsia="Times New Roman" w:hAnsiTheme="minorHAnsi" w:cstheme="minorHAnsi"/>
                <w:b/>
                <w:color w:val="000000"/>
                <w:sz w:val="18"/>
                <w:szCs w:val="18"/>
                <w:lang w:val="fr-CA"/>
              </w:rPr>
            </w:pPr>
            <w:r w:rsidRPr="000E3CEA">
              <w:rPr>
                <w:rFonts w:asciiTheme="minorHAnsi" w:eastAsia="Times New Roman" w:hAnsiTheme="minorHAnsi" w:cstheme="minorHAnsi"/>
                <w:b/>
                <w:color w:val="000000"/>
                <w:sz w:val="18"/>
                <w:szCs w:val="18"/>
                <w:lang w:val="fr-CA"/>
              </w:rPr>
              <w:t>2</w:t>
            </w:r>
            <w:r w:rsidR="00996C77">
              <w:rPr>
                <w:rFonts w:asciiTheme="minorHAnsi" w:eastAsia="Times New Roman" w:hAnsiTheme="minorHAnsi" w:cstheme="minorHAnsi"/>
                <w:b/>
                <w:color w:val="000000"/>
                <w:sz w:val="18"/>
                <w:szCs w:val="18"/>
                <w:lang w:val="fr-CA"/>
              </w:rPr>
              <w:t xml:space="preserve"> </w:t>
            </w:r>
            <w:r w:rsidRPr="000E3CEA">
              <w:rPr>
                <w:rFonts w:asciiTheme="minorHAnsi" w:eastAsia="Times New Roman" w:hAnsiTheme="minorHAnsi" w:cstheme="minorHAnsi"/>
                <w:b/>
                <w:color w:val="000000"/>
                <w:sz w:val="18"/>
                <w:szCs w:val="18"/>
                <w:lang w:val="fr-CA"/>
              </w:rPr>
              <w:t>020</w:t>
            </w:r>
          </w:p>
        </w:tc>
        <w:tc>
          <w:tcPr>
            <w:tcW w:w="489" w:type="pct"/>
            <w:vAlign w:val="center"/>
          </w:tcPr>
          <w:p w14:paraId="2F3284BB" w14:textId="4C5418D2" w:rsidR="00716513" w:rsidRPr="000E3CEA" w:rsidRDefault="00716513" w:rsidP="00716513">
            <w:pPr>
              <w:jc w:val="center"/>
              <w:rPr>
                <w:rFonts w:asciiTheme="minorHAnsi" w:eastAsia="Times New Roman" w:hAnsiTheme="minorHAnsi" w:cstheme="minorHAnsi"/>
                <w:b/>
                <w:color w:val="000000"/>
                <w:sz w:val="18"/>
                <w:szCs w:val="18"/>
                <w:lang w:val="fr-CA"/>
              </w:rPr>
            </w:pPr>
            <w:r w:rsidRPr="000E3CEA">
              <w:rPr>
                <w:rFonts w:asciiTheme="minorHAnsi" w:eastAsia="Times New Roman" w:hAnsiTheme="minorHAnsi" w:cstheme="minorHAnsi"/>
                <w:b/>
                <w:color w:val="000000"/>
                <w:sz w:val="18"/>
                <w:szCs w:val="18"/>
                <w:lang w:val="fr-CA"/>
              </w:rPr>
              <w:t>2</w:t>
            </w:r>
            <w:r w:rsidR="00996C77">
              <w:rPr>
                <w:rFonts w:asciiTheme="minorHAnsi" w:eastAsia="Times New Roman" w:hAnsiTheme="minorHAnsi" w:cstheme="minorHAnsi"/>
                <w:b/>
                <w:color w:val="000000"/>
                <w:sz w:val="18"/>
                <w:szCs w:val="18"/>
                <w:lang w:val="fr-CA"/>
              </w:rPr>
              <w:t xml:space="preserve"> </w:t>
            </w:r>
            <w:r w:rsidRPr="000E3CEA">
              <w:rPr>
                <w:rFonts w:asciiTheme="minorHAnsi" w:eastAsia="Times New Roman" w:hAnsiTheme="minorHAnsi" w:cstheme="minorHAnsi"/>
                <w:b/>
                <w:color w:val="000000"/>
                <w:sz w:val="18"/>
                <w:szCs w:val="18"/>
                <w:lang w:val="fr-CA"/>
              </w:rPr>
              <w:t>061</w:t>
            </w:r>
          </w:p>
        </w:tc>
        <w:tc>
          <w:tcPr>
            <w:tcW w:w="489" w:type="pct"/>
            <w:vAlign w:val="center"/>
          </w:tcPr>
          <w:p w14:paraId="706A5FAA" w14:textId="514902B6" w:rsidR="00716513" w:rsidRPr="000E3CEA" w:rsidRDefault="00716513" w:rsidP="00716513">
            <w:pPr>
              <w:jc w:val="center"/>
              <w:rPr>
                <w:rFonts w:asciiTheme="minorHAnsi" w:eastAsia="Times New Roman" w:hAnsiTheme="minorHAnsi" w:cstheme="minorHAnsi"/>
                <w:b/>
                <w:color w:val="000000"/>
                <w:sz w:val="18"/>
                <w:szCs w:val="18"/>
                <w:lang w:val="fr-CA"/>
              </w:rPr>
            </w:pPr>
            <w:r w:rsidRPr="000E3CEA">
              <w:rPr>
                <w:rFonts w:asciiTheme="minorHAnsi" w:eastAsia="Times New Roman" w:hAnsiTheme="minorHAnsi" w:cstheme="minorHAnsi"/>
                <w:b/>
                <w:color w:val="000000"/>
                <w:sz w:val="18"/>
                <w:szCs w:val="18"/>
                <w:lang w:val="fr-CA"/>
              </w:rPr>
              <w:t>2</w:t>
            </w:r>
            <w:r w:rsidR="00996C77">
              <w:rPr>
                <w:rFonts w:asciiTheme="minorHAnsi" w:eastAsia="Times New Roman" w:hAnsiTheme="minorHAnsi" w:cstheme="minorHAnsi"/>
                <w:b/>
                <w:color w:val="000000"/>
                <w:sz w:val="18"/>
                <w:szCs w:val="18"/>
                <w:lang w:val="fr-CA"/>
              </w:rPr>
              <w:t xml:space="preserve"> </w:t>
            </w:r>
            <w:r w:rsidRPr="000E3CEA">
              <w:rPr>
                <w:rFonts w:asciiTheme="minorHAnsi" w:eastAsia="Times New Roman" w:hAnsiTheme="minorHAnsi" w:cstheme="minorHAnsi"/>
                <w:b/>
                <w:color w:val="000000"/>
                <w:sz w:val="18"/>
                <w:szCs w:val="18"/>
                <w:lang w:val="fr-CA"/>
              </w:rPr>
              <w:t>051</w:t>
            </w:r>
          </w:p>
        </w:tc>
        <w:tc>
          <w:tcPr>
            <w:tcW w:w="489" w:type="pct"/>
            <w:vAlign w:val="center"/>
          </w:tcPr>
          <w:p w14:paraId="3BE4ED4D" w14:textId="78F9D276" w:rsidR="00716513" w:rsidRPr="000E3CEA" w:rsidRDefault="00716513" w:rsidP="00716513">
            <w:pPr>
              <w:jc w:val="center"/>
              <w:rPr>
                <w:rFonts w:asciiTheme="minorHAnsi" w:eastAsia="Times New Roman" w:hAnsiTheme="minorHAnsi" w:cstheme="minorHAnsi"/>
                <w:b/>
                <w:color w:val="000000"/>
                <w:sz w:val="18"/>
                <w:szCs w:val="18"/>
                <w:lang w:val="fr-CA"/>
              </w:rPr>
            </w:pPr>
            <w:r w:rsidRPr="000E3CEA">
              <w:rPr>
                <w:rFonts w:asciiTheme="minorHAnsi" w:eastAsia="Times New Roman" w:hAnsiTheme="minorHAnsi" w:cstheme="minorHAnsi"/>
                <w:b/>
                <w:color w:val="000000"/>
                <w:sz w:val="18"/>
                <w:szCs w:val="18"/>
                <w:lang w:val="fr-CA"/>
              </w:rPr>
              <w:t>2</w:t>
            </w:r>
            <w:r w:rsidR="00996C77">
              <w:rPr>
                <w:rFonts w:asciiTheme="minorHAnsi" w:eastAsia="Times New Roman" w:hAnsiTheme="minorHAnsi" w:cstheme="minorHAnsi"/>
                <w:b/>
                <w:color w:val="000000"/>
                <w:sz w:val="18"/>
                <w:szCs w:val="18"/>
                <w:lang w:val="fr-CA"/>
              </w:rPr>
              <w:t xml:space="preserve"> </w:t>
            </w:r>
            <w:r w:rsidRPr="000E3CEA">
              <w:rPr>
                <w:rFonts w:asciiTheme="minorHAnsi" w:eastAsia="Times New Roman" w:hAnsiTheme="minorHAnsi" w:cstheme="minorHAnsi"/>
                <w:b/>
                <w:color w:val="000000"/>
                <w:sz w:val="18"/>
                <w:szCs w:val="18"/>
                <w:lang w:val="fr-CA"/>
              </w:rPr>
              <w:t>786</w:t>
            </w:r>
          </w:p>
        </w:tc>
        <w:tc>
          <w:tcPr>
            <w:tcW w:w="489" w:type="pct"/>
            <w:vAlign w:val="center"/>
          </w:tcPr>
          <w:p w14:paraId="5CAC256F" w14:textId="764F3043" w:rsidR="00716513" w:rsidRPr="000E3CEA" w:rsidRDefault="00716513" w:rsidP="00716513">
            <w:pPr>
              <w:jc w:val="center"/>
              <w:rPr>
                <w:rFonts w:asciiTheme="minorHAnsi" w:eastAsia="Times New Roman" w:hAnsiTheme="minorHAnsi" w:cstheme="minorHAnsi"/>
                <w:b/>
                <w:color w:val="000000"/>
                <w:sz w:val="18"/>
                <w:szCs w:val="18"/>
                <w:highlight w:val="yellow"/>
                <w:lang w:val="fr-CA"/>
              </w:rPr>
            </w:pPr>
            <w:r w:rsidRPr="000E3CEA">
              <w:rPr>
                <w:rFonts w:ascii="Calibri" w:hAnsi="Calibri" w:cs="Calibri"/>
                <w:b/>
                <w:bCs/>
                <w:color w:val="000000"/>
                <w:sz w:val="18"/>
                <w:szCs w:val="18"/>
                <w:lang w:val="fr-CA"/>
              </w:rPr>
              <w:t>2</w:t>
            </w:r>
            <w:r w:rsidR="00996C77">
              <w:rPr>
                <w:rFonts w:ascii="Calibri" w:hAnsi="Calibri" w:cs="Calibri"/>
                <w:b/>
                <w:bCs/>
                <w:color w:val="000000"/>
                <w:sz w:val="18"/>
                <w:szCs w:val="18"/>
                <w:lang w:val="fr-CA"/>
              </w:rPr>
              <w:t xml:space="preserve"> </w:t>
            </w:r>
            <w:r w:rsidRPr="000E3CEA">
              <w:rPr>
                <w:rFonts w:ascii="Calibri" w:hAnsi="Calibri" w:cs="Calibri"/>
                <w:b/>
                <w:bCs/>
                <w:color w:val="000000"/>
                <w:sz w:val="18"/>
                <w:szCs w:val="18"/>
                <w:lang w:val="fr-CA"/>
              </w:rPr>
              <w:t>079</w:t>
            </w:r>
          </w:p>
        </w:tc>
      </w:tr>
      <w:tr w:rsidR="00EA2659" w:rsidRPr="000E3CEA" w14:paraId="4905FF7C" w14:textId="77777777" w:rsidTr="00E31CC5">
        <w:trPr>
          <w:trHeight w:val="278"/>
        </w:trPr>
        <w:tc>
          <w:tcPr>
            <w:tcW w:w="601" w:type="pct"/>
            <w:shd w:val="clear" w:color="auto" w:fill="auto"/>
            <w:vAlign w:val="center"/>
          </w:tcPr>
          <w:p w14:paraId="0751FD03" w14:textId="738C5EE6" w:rsidR="00EA2659" w:rsidRPr="000E3CEA" w:rsidRDefault="00EA2659" w:rsidP="00EA2659">
            <w:pPr>
              <w:rPr>
                <w:rFonts w:asciiTheme="minorHAnsi" w:eastAsia="Times New Roman" w:hAnsiTheme="minorHAnsi" w:cstheme="minorHAnsi"/>
                <w:color w:val="000000"/>
                <w:sz w:val="18"/>
                <w:szCs w:val="18"/>
                <w:lang w:val="fr-CA"/>
              </w:rPr>
            </w:pPr>
            <w:r w:rsidRPr="000E3CEA">
              <w:rPr>
                <w:rFonts w:asciiTheme="minorHAnsi" w:eastAsia="Times New Roman" w:hAnsiTheme="minorHAnsi" w:cstheme="minorHAnsi"/>
                <w:color w:val="000000"/>
                <w:sz w:val="18"/>
                <w:szCs w:val="18"/>
                <w:lang w:val="fr-CA"/>
              </w:rPr>
              <w:t>Longitudinal</w:t>
            </w:r>
          </w:p>
        </w:tc>
        <w:tc>
          <w:tcPr>
            <w:tcW w:w="488" w:type="pct"/>
            <w:vAlign w:val="center"/>
          </w:tcPr>
          <w:p w14:paraId="6F641A81" w14:textId="3C7B50DA" w:rsidR="00EA2659" w:rsidRPr="000E3CEA" w:rsidRDefault="00EA2659" w:rsidP="00EA2659">
            <w:pPr>
              <w:jc w:val="center"/>
              <w:rPr>
                <w:rFonts w:asciiTheme="minorHAnsi" w:eastAsia="Times New Roman" w:hAnsiTheme="minorHAnsi" w:cstheme="minorHAnsi"/>
                <w:color w:val="000000"/>
                <w:sz w:val="18"/>
                <w:szCs w:val="18"/>
                <w:lang w:val="fr-CA"/>
              </w:rPr>
            </w:pPr>
            <w:r w:rsidRPr="000E3CEA">
              <w:rPr>
                <w:rFonts w:asciiTheme="minorHAnsi" w:eastAsia="Times New Roman" w:hAnsiTheme="minorHAnsi" w:cstheme="minorHAnsi"/>
                <w:color w:val="000000"/>
                <w:sz w:val="18"/>
                <w:szCs w:val="18"/>
                <w:lang w:val="fr-CA"/>
              </w:rPr>
              <w:t>1</w:t>
            </w:r>
            <w:r w:rsidR="00996C77">
              <w:rPr>
                <w:rFonts w:asciiTheme="minorHAnsi" w:eastAsia="Times New Roman" w:hAnsiTheme="minorHAnsi" w:cstheme="minorHAnsi"/>
                <w:color w:val="000000"/>
                <w:sz w:val="18"/>
                <w:szCs w:val="18"/>
                <w:lang w:val="fr-CA"/>
              </w:rPr>
              <w:t xml:space="preserve"> </w:t>
            </w:r>
            <w:r w:rsidRPr="000E3CEA">
              <w:rPr>
                <w:rFonts w:asciiTheme="minorHAnsi" w:eastAsia="Times New Roman" w:hAnsiTheme="minorHAnsi" w:cstheme="minorHAnsi"/>
                <w:color w:val="000000"/>
                <w:sz w:val="18"/>
                <w:szCs w:val="18"/>
                <w:lang w:val="fr-CA"/>
              </w:rPr>
              <w:t>500</w:t>
            </w:r>
          </w:p>
        </w:tc>
        <w:tc>
          <w:tcPr>
            <w:tcW w:w="489" w:type="pct"/>
            <w:shd w:val="clear" w:color="auto" w:fill="auto"/>
            <w:vAlign w:val="center"/>
          </w:tcPr>
          <w:p w14:paraId="6E59AC77" w14:textId="5DA19F34" w:rsidR="00EA2659" w:rsidRPr="000E3CEA" w:rsidRDefault="00EA2659" w:rsidP="00EA2659">
            <w:pPr>
              <w:jc w:val="center"/>
              <w:rPr>
                <w:rFonts w:asciiTheme="minorHAnsi" w:eastAsia="Times New Roman" w:hAnsiTheme="minorHAnsi" w:cstheme="minorHAnsi"/>
                <w:color w:val="000000"/>
                <w:sz w:val="18"/>
                <w:szCs w:val="18"/>
                <w:lang w:val="fr-CA"/>
              </w:rPr>
            </w:pPr>
            <w:r w:rsidRPr="000E3CEA">
              <w:rPr>
                <w:rFonts w:asciiTheme="minorHAnsi" w:eastAsia="Times New Roman" w:hAnsiTheme="minorHAnsi" w:cstheme="minorHAnsi"/>
                <w:color w:val="000000"/>
                <w:sz w:val="18"/>
                <w:szCs w:val="18"/>
                <w:lang w:val="fr-CA"/>
              </w:rPr>
              <w:t>n/a</w:t>
            </w:r>
          </w:p>
        </w:tc>
        <w:tc>
          <w:tcPr>
            <w:tcW w:w="489" w:type="pct"/>
            <w:vAlign w:val="center"/>
          </w:tcPr>
          <w:p w14:paraId="013A36C3" w14:textId="61D98599" w:rsidR="00EA2659" w:rsidRPr="000E3CEA" w:rsidRDefault="00EA2659" w:rsidP="00EA2659">
            <w:pPr>
              <w:jc w:val="center"/>
              <w:rPr>
                <w:rFonts w:asciiTheme="minorHAnsi" w:eastAsia="Times New Roman" w:hAnsiTheme="minorHAnsi" w:cstheme="minorHAnsi"/>
                <w:color w:val="000000"/>
                <w:sz w:val="18"/>
                <w:szCs w:val="18"/>
                <w:lang w:val="fr-CA"/>
              </w:rPr>
            </w:pPr>
            <w:r w:rsidRPr="000E3CEA">
              <w:rPr>
                <w:rFonts w:asciiTheme="minorHAnsi" w:eastAsia="Times New Roman" w:hAnsiTheme="minorHAnsi" w:cstheme="minorHAnsi"/>
                <w:color w:val="000000"/>
                <w:sz w:val="18"/>
                <w:szCs w:val="18"/>
                <w:lang w:val="fr-CA"/>
              </w:rPr>
              <w:t>1</w:t>
            </w:r>
            <w:r w:rsidR="00996C77">
              <w:rPr>
                <w:rFonts w:asciiTheme="minorHAnsi" w:eastAsia="Times New Roman" w:hAnsiTheme="minorHAnsi" w:cstheme="minorHAnsi"/>
                <w:color w:val="000000"/>
                <w:sz w:val="18"/>
                <w:szCs w:val="18"/>
                <w:lang w:val="fr-CA"/>
              </w:rPr>
              <w:t xml:space="preserve"> </w:t>
            </w:r>
            <w:r w:rsidRPr="000E3CEA">
              <w:rPr>
                <w:rFonts w:asciiTheme="minorHAnsi" w:eastAsia="Times New Roman" w:hAnsiTheme="minorHAnsi" w:cstheme="minorHAnsi"/>
                <w:color w:val="000000"/>
                <w:sz w:val="18"/>
                <w:szCs w:val="18"/>
                <w:lang w:val="fr-CA"/>
              </w:rPr>
              <w:t>260</w:t>
            </w:r>
          </w:p>
        </w:tc>
        <w:tc>
          <w:tcPr>
            <w:tcW w:w="489" w:type="pct"/>
            <w:vAlign w:val="center"/>
          </w:tcPr>
          <w:p w14:paraId="31538F1D" w14:textId="70E72694" w:rsidR="00EA2659" w:rsidRPr="000E3CEA" w:rsidRDefault="00EA2659" w:rsidP="00EA2659">
            <w:pPr>
              <w:jc w:val="center"/>
              <w:rPr>
                <w:rFonts w:asciiTheme="minorHAnsi" w:eastAsia="Times New Roman" w:hAnsiTheme="minorHAnsi" w:cstheme="minorHAnsi"/>
                <w:color w:val="000000"/>
                <w:sz w:val="18"/>
                <w:szCs w:val="18"/>
                <w:lang w:val="fr-CA"/>
              </w:rPr>
            </w:pPr>
            <w:r w:rsidRPr="000E3CEA">
              <w:rPr>
                <w:rFonts w:asciiTheme="minorHAnsi" w:eastAsia="Times New Roman" w:hAnsiTheme="minorHAnsi" w:cstheme="minorHAnsi"/>
                <w:color w:val="000000"/>
                <w:sz w:val="18"/>
                <w:szCs w:val="18"/>
                <w:lang w:val="fr-CA"/>
              </w:rPr>
              <w:t>1</w:t>
            </w:r>
            <w:r w:rsidR="00996C77">
              <w:rPr>
                <w:rFonts w:asciiTheme="minorHAnsi" w:eastAsia="Times New Roman" w:hAnsiTheme="minorHAnsi" w:cstheme="minorHAnsi"/>
                <w:color w:val="000000"/>
                <w:sz w:val="18"/>
                <w:szCs w:val="18"/>
                <w:lang w:val="fr-CA"/>
              </w:rPr>
              <w:t xml:space="preserve"> </w:t>
            </w:r>
            <w:r w:rsidRPr="000E3CEA">
              <w:rPr>
                <w:rFonts w:asciiTheme="minorHAnsi" w:eastAsia="Times New Roman" w:hAnsiTheme="minorHAnsi" w:cstheme="minorHAnsi"/>
                <w:color w:val="000000"/>
                <w:sz w:val="18"/>
                <w:szCs w:val="18"/>
                <w:lang w:val="fr-CA"/>
              </w:rPr>
              <w:t>451</w:t>
            </w:r>
          </w:p>
        </w:tc>
        <w:tc>
          <w:tcPr>
            <w:tcW w:w="488" w:type="pct"/>
            <w:vAlign w:val="center"/>
          </w:tcPr>
          <w:p w14:paraId="6DA60ED2" w14:textId="6EC00076" w:rsidR="00EA2659" w:rsidRPr="000E3CEA" w:rsidRDefault="00EA2659" w:rsidP="00EA2659">
            <w:pPr>
              <w:jc w:val="center"/>
              <w:rPr>
                <w:rFonts w:asciiTheme="minorHAnsi" w:eastAsia="Times New Roman" w:hAnsiTheme="minorHAnsi" w:cstheme="minorHAnsi"/>
                <w:color w:val="000000"/>
                <w:sz w:val="18"/>
                <w:szCs w:val="18"/>
                <w:lang w:val="fr-CA"/>
              </w:rPr>
            </w:pPr>
            <w:r w:rsidRPr="000E3CEA">
              <w:rPr>
                <w:rFonts w:asciiTheme="minorHAnsi" w:eastAsia="Times New Roman" w:hAnsiTheme="minorHAnsi" w:cstheme="minorHAnsi"/>
                <w:color w:val="000000"/>
                <w:sz w:val="18"/>
                <w:szCs w:val="18"/>
                <w:lang w:val="fr-CA"/>
              </w:rPr>
              <w:t>1</w:t>
            </w:r>
            <w:r w:rsidR="00996C77">
              <w:rPr>
                <w:rFonts w:asciiTheme="minorHAnsi" w:eastAsia="Times New Roman" w:hAnsiTheme="minorHAnsi" w:cstheme="minorHAnsi"/>
                <w:color w:val="000000"/>
                <w:sz w:val="18"/>
                <w:szCs w:val="18"/>
                <w:lang w:val="fr-CA"/>
              </w:rPr>
              <w:t xml:space="preserve"> </w:t>
            </w:r>
            <w:r w:rsidRPr="000E3CEA">
              <w:rPr>
                <w:rFonts w:asciiTheme="minorHAnsi" w:eastAsia="Times New Roman" w:hAnsiTheme="minorHAnsi" w:cstheme="minorHAnsi"/>
                <w:color w:val="000000"/>
                <w:sz w:val="18"/>
                <w:szCs w:val="18"/>
                <w:lang w:val="fr-CA"/>
              </w:rPr>
              <w:t>630</w:t>
            </w:r>
          </w:p>
        </w:tc>
        <w:tc>
          <w:tcPr>
            <w:tcW w:w="489" w:type="pct"/>
            <w:vAlign w:val="center"/>
          </w:tcPr>
          <w:p w14:paraId="169377FA" w14:textId="56DEA314" w:rsidR="00EA2659" w:rsidRPr="000E3CEA" w:rsidRDefault="00EA2659" w:rsidP="00EA2659">
            <w:pPr>
              <w:jc w:val="center"/>
              <w:rPr>
                <w:rFonts w:asciiTheme="minorHAnsi" w:eastAsia="Times New Roman" w:hAnsiTheme="minorHAnsi" w:cstheme="minorHAnsi"/>
                <w:color w:val="000000"/>
                <w:sz w:val="18"/>
                <w:szCs w:val="18"/>
                <w:lang w:val="fr-CA"/>
              </w:rPr>
            </w:pPr>
            <w:r w:rsidRPr="000E3CEA">
              <w:rPr>
                <w:rFonts w:asciiTheme="minorHAnsi" w:eastAsia="Times New Roman" w:hAnsiTheme="minorHAnsi" w:cstheme="minorHAnsi"/>
                <w:color w:val="000000"/>
                <w:sz w:val="18"/>
                <w:szCs w:val="18"/>
                <w:lang w:val="fr-CA"/>
              </w:rPr>
              <w:t>1</w:t>
            </w:r>
            <w:r w:rsidR="00996C77">
              <w:rPr>
                <w:rFonts w:asciiTheme="minorHAnsi" w:eastAsia="Times New Roman" w:hAnsiTheme="minorHAnsi" w:cstheme="minorHAnsi"/>
                <w:color w:val="000000"/>
                <w:sz w:val="18"/>
                <w:szCs w:val="18"/>
                <w:lang w:val="fr-CA"/>
              </w:rPr>
              <w:t xml:space="preserve"> </w:t>
            </w:r>
            <w:r w:rsidRPr="000E3CEA">
              <w:rPr>
                <w:rFonts w:asciiTheme="minorHAnsi" w:eastAsia="Times New Roman" w:hAnsiTheme="minorHAnsi" w:cstheme="minorHAnsi"/>
                <w:color w:val="000000"/>
                <w:sz w:val="18"/>
                <w:szCs w:val="18"/>
                <w:lang w:val="fr-CA"/>
              </w:rPr>
              <w:t>535</w:t>
            </w:r>
          </w:p>
        </w:tc>
        <w:tc>
          <w:tcPr>
            <w:tcW w:w="489" w:type="pct"/>
            <w:vAlign w:val="center"/>
          </w:tcPr>
          <w:p w14:paraId="326E806C" w14:textId="4B9496D0" w:rsidR="00EA2659" w:rsidRPr="000E3CEA" w:rsidRDefault="00EA2659" w:rsidP="00EA2659">
            <w:pPr>
              <w:jc w:val="center"/>
              <w:rPr>
                <w:rFonts w:asciiTheme="minorHAnsi" w:eastAsia="Times New Roman" w:hAnsiTheme="minorHAnsi" w:cstheme="minorHAnsi"/>
                <w:color w:val="000000"/>
                <w:sz w:val="18"/>
                <w:szCs w:val="18"/>
                <w:lang w:val="fr-CA"/>
              </w:rPr>
            </w:pPr>
            <w:r w:rsidRPr="000E3CEA">
              <w:rPr>
                <w:rFonts w:asciiTheme="minorHAnsi" w:eastAsia="Times New Roman" w:hAnsiTheme="minorHAnsi" w:cstheme="minorHAnsi"/>
                <w:color w:val="000000"/>
                <w:sz w:val="18"/>
                <w:szCs w:val="18"/>
                <w:lang w:val="fr-CA"/>
              </w:rPr>
              <w:t>688</w:t>
            </w:r>
          </w:p>
        </w:tc>
        <w:tc>
          <w:tcPr>
            <w:tcW w:w="489" w:type="pct"/>
            <w:vAlign w:val="center"/>
          </w:tcPr>
          <w:p w14:paraId="54417777" w14:textId="1E6A8D72" w:rsidR="00EA2659" w:rsidRPr="000E3CEA" w:rsidRDefault="00EA2659" w:rsidP="00EA2659">
            <w:pPr>
              <w:jc w:val="center"/>
              <w:rPr>
                <w:rFonts w:asciiTheme="minorHAnsi" w:eastAsia="Times New Roman" w:hAnsiTheme="minorHAnsi" w:cstheme="minorHAnsi"/>
                <w:color w:val="000000"/>
                <w:sz w:val="18"/>
                <w:szCs w:val="18"/>
                <w:lang w:val="fr-CA"/>
              </w:rPr>
            </w:pPr>
            <w:r w:rsidRPr="000E3CEA">
              <w:rPr>
                <w:rFonts w:asciiTheme="minorHAnsi" w:eastAsia="Times New Roman" w:hAnsiTheme="minorHAnsi" w:cstheme="minorHAnsi"/>
                <w:color w:val="000000"/>
                <w:sz w:val="18"/>
                <w:szCs w:val="18"/>
                <w:lang w:val="fr-CA"/>
              </w:rPr>
              <w:t>785</w:t>
            </w:r>
          </w:p>
        </w:tc>
        <w:tc>
          <w:tcPr>
            <w:tcW w:w="489" w:type="pct"/>
            <w:vAlign w:val="center"/>
          </w:tcPr>
          <w:p w14:paraId="6E90EDF7" w14:textId="60AA86A5" w:rsidR="00EA2659" w:rsidRPr="000E3CEA" w:rsidRDefault="00EA2659" w:rsidP="00EA2659">
            <w:pPr>
              <w:jc w:val="center"/>
              <w:rPr>
                <w:rFonts w:asciiTheme="minorHAnsi" w:eastAsia="Times New Roman" w:hAnsiTheme="minorHAnsi" w:cstheme="minorHAnsi"/>
                <w:color w:val="000000"/>
                <w:sz w:val="18"/>
                <w:szCs w:val="18"/>
                <w:highlight w:val="yellow"/>
                <w:lang w:val="fr-CA"/>
              </w:rPr>
            </w:pPr>
            <w:r w:rsidRPr="000E3CEA">
              <w:rPr>
                <w:rFonts w:asciiTheme="minorHAnsi" w:eastAsia="Times New Roman" w:hAnsiTheme="minorHAnsi" w:cstheme="minorHAnsi"/>
                <w:color w:val="000000"/>
                <w:sz w:val="18"/>
                <w:szCs w:val="18"/>
                <w:lang w:val="fr-CA"/>
              </w:rPr>
              <w:t>n/a</w:t>
            </w:r>
          </w:p>
        </w:tc>
      </w:tr>
    </w:tbl>
    <w:bookmarkEnd w:id="18"/>
    <w:p w14:paraId="1AA4EEEE" w14:textId="0D20DE51" w:rsidR="00EA2659" w:rsidRPr="000E3CEA" w:rsidRDefault="00EA2659" w:rsidP="00B2767D">
      <w:pPr>
        <w:pStyle w:val="NoSpacing"/>
        <w:rPr>
          <w:sz w:val="20"/>
          <w:szCs w:val="20"/>
          <w:lang w:val="fr-CA"/>
        </w:rPr>
      </w:pPr>
      <w:r w:rsidRPr="000E3CEA">
        <w:rPr>
          <w:sz w:val="20"/>
          <w:szCs w:val="20"/>
          <w:lang w:val="fr-CA"/>
        </w:rPr>
        <w:t>*</w:t>
      </w:r>
      <w:r w:rsidR="007D4105" w:rsidRPr="000E3CEA">
        <w:rPr>
          <w:lang w:val="fr-CA"/>
        </w:rPr>
        <w:t xml:space="preserve"> </w:t>
      </w:r>
      <w:r w:rsidR="007D4105" w:rsidRPr="000E3CEA">
        <w:rPr>
          <w:sz w:val="20"/>
          <w:szCs w:val="20"/>
          <w:lang w:val="fr-CA"/>
        </w:rPr>
        <w:t>Pour la vague 7, seul l'échantillon longitudinal ayant terminé la vague 1 ou plus d'une vague dans les vagues 2 à 6 a été invité à participer.</w:t>
      </w:r>
    </w:p>
    <w:p w14:paraId="2C20F867" w14:textId="27239201" w:rsidR="00BA734D" w:rsidRPr="000E3CEA" w:rsidRDefault="00EA2659" w:rsidP="00B2767D">
      <w:pPr>
        <w:pStyle w:val="NoSpacing"/>
        <w:rPr>
          <w:lang w:val="fr-CA"/>
        </w:rPr>
      </w:pPr>
      <w:r w:rsidRPr="000E3CEA">
        <w:rPr>
          <w:lang w:val="fr-CA"/>
        </w:rPr>
        <w:t xml:space="preserve"> </w:t>
      </w:r>
    </w:p>
    <w:p w14:paraId="25D78FDB" w14:textId="56FB68EF" w:rsidR="007D4105" w:rsidRPr="000E3CEA" w:rsidRDefault="007D4105" w:rsidP="00B84E6E">
      <w:pPr>
        <w:pStyle w:val="NoSpacing"/>
        <w:jc w:val="both"/>
        <w:rPr>
          <w:rFonts w:cstheme="minorHAnsi"/>
          <w:lang w:val="fr-CA"/>
        </w:rPr>
      </w:pPr>
      <w:r w:rsidRPr="000E3CEA">
        <w:rPr>
          <w:rFonts w:cstheme="minorHAnsi"/>
          <w:lang w:val="fr-CA"/>
        </w:rPr>
        <w:t xml:space="preserve">Au total, 45 372 Canadiens ont été invités à participer aux huit vagues et 17 324 </w:t>
      </w:r>
      <w:r w:rsidR="002670C5">
        <w:rPr>
          <w:rFonts w:cstheme="minorHAnsi"/>
          <w:lang w:val="fr-CA"/>
        </w:rPr>
        <w:t>sondages</w:t>
      </w:r>
      <w:r w:rsidRPr="000E3CEA">
        <w:rPr>
          <w:rFonts w:cstheme="minorHAnsi"/>
          <w:lang w:val="fr-CA"/>
        </w:rPr>
        <w:t xml:space="preserve"> ont été complétés, soit un taux de réponse global de 38,2 %. Une ventilation détaillée des dates de collecte, du recrutement, du taux de réponse, des marges d'erreur et de la durée de l'enquête pour chaque vague est disponible dans le tableau 3 ci-dessous.</w:t>
      </w:r>
    </w:p>
    <w:p w14:paraId="526A1DD9" w14:textId="77777777" w:rsidR="00E31CC5" w:rsidRPr="000E3CEA" w:rsidRDefault="00E31CC5" w:rsidP="00B2767D">
      <w:pPr>
        <w:pStyle w:val="NoSpacing"/>
        <w:rPr>
          <w:lang w:val="fr-CA"/>
        </w:rPr>
      </w:pPr>
    </w:p>
    <w:p w14:paraId="5F4BA8E6" w14:textId="6BD425BF" w:rsidR="00E31CC5" w:rsidRPr="000E3CEA" w:rsidRDefault="00E31CC5" w:rsidP="00E31CC5">
      <w:pPr>
        <w:pStyle w:val="NoSpacing"/>
        <w:rPr>
          <w:rFonts w:cstheme="minorHAnsi"/>
          <w:lang w:val="fr-CA"/>
        </w:rPr>
      </w:pPr>
      <w:bookmarkStart w:id="20" w:name="_Hlk68093555"/>
      <w:bookmarkStart w:id="21" w:name="_Toc224359364"/>
      <w:r w:rsidRPr="000E3CEA">
        <w:rPr>
          <w:rFonts w:cstheme="minorHAnsi"/>
          <w:lang w:val="fr-CA"/>
        </w:rPr>
        <w:t>Table</w:t>
      </w:r>
      <w:r w:rsidR="007D4105" w:rsidRPr="000E3CEA">
        <w:rPr>
          <w:rFonts w:cstheme="minorHAnsi"/>
          <w:lang w:val="fr-CA"/>
        </w:rPr>
        <w:t>au</w:t>
      </w:r>
      <w:r w:rsidRPr="000E3CEA">
        <w:rPr>
          <w:rFonts w:cstheme="minorHAnsi"/>
          <w:lang w:val="fr-CA"/>
        </w:rPr>
        <w:t xml:space="preserve"> </w:t>
      </w:r>
      <w:r w:rsidR="00B06449" w:rsidRPr="000E3CEA">
        <w:rPr>
          <w:rFonts w:cstheme="minorHAnsi"/>
          <w:lang w:val="fr-CA"/>
        </w:rPr>
        <w:t>3</w:t>
      </w:r>
      <w:r w:rsidRPr="000E3CEA">
        <w:rPr>
          <w:rFonts w:cstheme="minorHAnsi"/>
          <w:lang w:val="fr-CA"/>
        </w:rPr>
        <w:t xml:space="preserve">. </w:t>
      </w:r>
      <w:r w:rsidR="009253D8" w:rsidRPr="000E3CEA">
        <w:rPr>
          <w:rFonts w:cstheme="minorHAnsi"/>
          <w:lang w:val="fr-CA"/>
        </w:rPr>
        <w:t>Détails de collecte par vague</w:t>
      </w: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48"/>
        <w:gridCol w:w="1033"/>
        <w:gridCol w:w="1033"/>
        <w:gridCol w:w="1034"/>
        <w:gridCol w:w="1034"/>
        <w:gridCol w:w="1034"/>
        <w:gridCol w:w="1034"/>
        <w:gridCol w:w="1034"/>
        <w:gridCol w:w="1030"/>
      </w:tblGrid>
      <w:tr w:rsidR="00F84005" w:rsidRPr="000E3CEA" w14:paraId="4613C0B4" w14:textId="77777777" w:rsidTr="00716513">
        <w:tc>
          <w:tcPr>
            <w:tcW w:w="954" w:type="pct"/>
            <w:vAlign w:val="center"/>
          </w:tcPr>
          <w:p w14:paraId="608C0180" w14:textId="77777777" w:rsidR="00684F83" w:rsidRPr="000E3CEA" w:rsidRDefault="00684F83" w:rsidP="00CD4B37">
            <w:pPr>
              <w:pStyle w:val="NoSpacing"/>
              <w:rPr>
                <w:rFonts w:cstheme="minorHAnsi"/>
                <w:sz w:val="20"/>
                <w:lang w:val="fr-CA"/>
              </w:rPr>
            </w:pPr>
          </w:p>
        </w:tc>
        <w:tc>
          <w:tcPr>
            <w:tcW w:w="506" w:type="pct"/>
            <w:vAlign w:val="center"/>
          </w:tcPr>
          <w:p w14:paraId="76226BDB" w14:textId="33A02CC9" w:rsidR="00684F83" w:rsidRPr="000E3CEA" w:rsidRDefault="00200442" w:rsidP="00684F83">
            <w:pPr>
              <w:pStyle w:val="NoSpacing"/>
              <w:jc w:val="center"/>
              <w:rPr>
                <w:rFonts w:cstheme="minorHAnsi"/>
                <w:b/>
                <w:sz w:val="20"/>
                <w:lang w:val="fr-CA"/>
              </w:rPr>
            </w:pPr>
            <w:r w:rsidRPr="000E3CEA">
              <w:rPr>
                <w:rFonts w:ascii="Calibri" w:hAnsi="Calibri" w:cs="Calibri"/>
                <w:color w:val="000000"/>
                <w:sz w:val="18"/>
                <w:szCs w:val="18"/>
                <w:lang w:val="fr-CA"/>
              </w:rPr>
              <w:t>Vague</w:t>
            </w:r>
            <w:r w:rsidR="00684F83" w:rsidRPr="000E3CEA">
              <w:rPr>
                <w:rFonts w:ascii="Calibri" w:hAnsi="Calibri" w:cs="Calibri"/>
                <w:color w:val="000000"/>
                <w:sz w:val="18"/>
                <w:szCs w:val="18"/>
                <w:lang w:val="fr-CA"/>
              </w:rPr>
              <w:t xml:space="preserve"> 1</w:t>
            </w:r>
          </w:p>
        </w:tc>
        <w:tc>
          <w:tcPr>
            <w:tcW w:w="506" w:type="pct"/>
            <w:vAlign w:val="center"/>
          </w:tcPr>
          <w:p w14:paraId="2190A107" w14:textId="76AA9B2B" w:rsidR="00684F83" w:rsidRPr="000E3CEA" w:rsidRDefault="00200442" w:rsidP="00684F83">
            <w:pPr>
              <w:pStyle w:val="NoSpacing"/>
              <w:jc w:val="center"/>
              <w:rPr>
                <w:rFonts w:cstheme="minorHAnsi"/>
                <w:b/>
                <w:sz w:val="20"/>
                <w:lang w:val="fr-CA"/>
              </w:rPr>
            </w:pPr>
            <w:r w:rsidRPr="000E3CEA">
              <w:rPr>
                <w:rFonts w:ascii="Calibri" w:hAnsi="Calibri" w:cs="Calibri"/>
                <w:color w:val="000000"/>
                <w:sz w:val="18"/>
                <w:szCs w:val="18"/>
                <w:lang w:val="fr-CA"/>
              </w:rPr>
              <w:t>Vague</w:t>
            </w:r>
            <w:r w:rsidR="00684F83" w:rsidRPr="000E3CEA">
              <w:rPr>
                <w:rFonts w:ascii="Calibri" w:hAnsi="Calibri" w:cs="Calibri"/>
                <w:color w:val="000000"/>
                <w:sz w:val="18"/>
                <w:szCs w:val="18"/>
                <w:lang w:val="fr-CA"/>
              </w:rPr>
              <w:t xml:space="preserve"> 2</w:t>
            </w:r>
          </w:p>
        </w:tc>
        <w:tc>
          <w:tcPr>
            <w:tcW w:w="506" w:type="pct"/>
            <w:vAlign w:val="center"/>
          </w:tcPr>
          <w:p w14:paraId="447E55BF" w14:textId="1AEEFE9C" w:rsidR="00684F83" w:rsidRPr="000E3CEA" w:rsidRDefault="00200442" w:rsidP="00684F83">
            <w:pPr>
              <w:pStyle w:val="NoSpacing"/>
              <w:jc w:val="center"/>
              <w:rPr>
                <w:rFonts w:cstheme="minorHAnsi"/>
                <w:b/>
                <w:sz w:val="20"/>
                <w:lang w:val="fr-CA"/>
              </w:rPr>
            </w:pPr>
            <w:r w:rsidRPr="000E3CEA">
              <w:rPr>
                <w:rFonts w:ascii="Calibri" w:hAnsi="Calibri" w:cs="Calibri"/>
                <w:color w:val="000000"/>
                <w:sz w:val="18"/>
                <w:szCs w:val="18"/>
                <w:lang w:val="fr-CA"/>
              </w:rPr>
              <w:t>Vague</w:t>
            </w:r>
            <w:r w:rsidR="00684F83" w:rsidRPr="000E3CEA">
              <w:rPr>
                <w:rFonts w:ascii="Calibri" w:hAnsi="Calibri" w:cs="Calibri"/>
                <w:color w:val="000000"/>
                <w:sz w:val="18"/>
                <w:szCs w:val="18"/>
                <w:lang w:val="fr-CA"/>
              </w:rPr>
              <w:t xml:space="preserve"> 3</w:t>
            </w:r>
          </w:p>
        </w:tc>
        <w:tc>
          <w:tcPr>
            <w:tcW w:w="506" w:type="pct"/>
            <w:vAlign w:val="center"/>
          </w:tcPr>
          <w:p w14:paraId="3DAC4FD0" w14:textId="6CE0C37F" w:rsidR="00684F83" w:rsidRPr="000E3CEA" w:rsidRDefault="00200442" w:rsidP="00684F83">
            <w:pPr>
              <w:pStyle w:val="NoSpacing"/>
              <w:jc w:val="center"/>
              <w:rPr>
                <w:rFonts w:cstheme="minorHAnsi"/>
                <w:b/>
                <w:sz w:val="20"/>
                <w:lang w:val="fr-CA"/>
              </w:rPr>
            </w:pPr>
            <w:r w:rsidRPr="000E3CEA">
              <w:rPr>
                <w:rFonts w:ascii="Calibri" w:hAnsi="Calibri" w:cs="Calibri"/>
                <w:color w:val="000000"/>
                <w:sz w:val="18"/>
                <w:szCs w:val="18"/>
                <w:lang w:val="fr-CA"/>
              </w:rPr>
              <w:t>Vague</w:t>
            </w:r>
            <w:r w:rsidR="00684F83" w:rsidRPr="000E3CEA">
              <w:rPr>
                <w:rFonts w:ascii="Calibri" w:hAnsi="Calibri" w:cs="Calibri"/>
                <w:color w:val="000000"/>
                <w:sz w:val="18"/>
                <w:szCs w:val="18"/>
                <w:lang w:val="fr-CA"/>
              </w:rPr>
              <w:t xml:space="preserve"> 4</w:t>
            </w:r>
          </w:p>
        </w:tc>
        <w:tc>
          <w:tcPr>
            <w:tcW w:w="506" w:type="pct"/>
            <w:vAlign w:val="center"/>
          </w:tcPr>
          <w:p w14:paraId="167EA6B9" w14:textId="20B03A87" w:rsidR="00684F83" w:rsidRPr="000E3CEA" w:rsidRDefault="00200442" w:rsidP="00684F83">
            <w:pPr>
              <w:pStyle w:val="NoSpacing"/>
              <w:jc w:val="center"/>
              <w:rPr>
                <w:rFonts w:cstheme="minorHAnsi"/>
                <w:b/>
                <w:sz w:val="20"/>
                <w:lang w:val="fr-CA"/>
              </w:rPr>
            </w:pPr>
            <w:r w:rsidRPr="000E3CEA">
              <w:rPr>
                <w:rFonts w:ascii="Calibri" w:hAnsi="Calibri" w:cs="Calibri"/>
                <w:color w:val="000000"/>
                <w:sz w:val="18"/>
                <w:szCs w:val="18"/>
                <w:lang w:val="fr-CA"/>
              </w:rPr>
              <w:t>Vague</w:t>
            </w:r>
            <w:r w:rsidR="00684F83" w:rsidRPr="000E3CEA">
              <w:rPr>
                <w:rFonts w:ascii="Calibri" w:hAnsi="Calibri" w:cs="Calibri"/>
                <w:color w:val="000000"/>
                <w:sz w:val="18"/>
                <w:szCs w:val="18"/>
                <w:lang w:val="fr-CA"/>
              </w:rPr>
              <w:t xml:space="preserve"> 5</w:t>
            </w:r>
          </w:p>
        </w:tc>
        <w:tc>
          <w:tcPr>
            <w:tcW w:w="506" w:type="pct"/>
            <w:vAlign w:val="center"/>
          </w:tcPr>
          <w:p w14:paraId="13CEB79D" w14:textId="699FA62D" w:rsidR="00684F83" w:rsidRPr="000E3CEA" w:rsidRDefault="00200442" w:rsidP="00684F83">
            <w:pPr>
              <w:pStyle w:val="NoSpacing"/>
              <w:jc w:val="center"/>
              <w:rPr>
                <w:rFonts w:cstheme="minorHAnsi"/>
                <w:b/>
                <w:sz w:val="20"/>
                <w:lang w:val="fr-CA"/>
              </w:rPr>
            </w:pPr>
            <w:r w:rsidRPr="000E3CEA">
              <w:rPr>
                <w:rFonts w:ascii="Calibri" w:hAnsi="Calibri" w:cs="Calibri"/>
                <w:color w:val="000000"/>
                <w:sz w:val="18"/>
                <w:szCs w:val="18"/>
                <w:lang w:val="fr-CA"/>
              </w:rPr>
              <w:t>Vague</w:t>
            </w:r>
            <w:r w:rsidR="00684F83" w:rsidRPr="000E3CEA">
              <w:rPr>
                <w:rFonts w:ascii="Calibri" w:hAnsi="Calibri" w:cs="Calibri"/>
                <w:color w:val="000000"/>
                <w:sz w:val="18"/>
                <w:szCs w:val="18"/>
                <w:lang w:val="fr-CA"/>
              </w:rPr>
              <w:t xml:space="preserve"> 6</w:t>
            </w:r>
          </w:p>
        </w:tc>
        <w:tc>
          <w:tcPr>
            <w:tcW w:w="506" w:type="pct"/>
            <w:vAlign w:val="center"/>
          </w:tcPr>
          <w:p w14:paraId="7C66C28C" w14:textId="053E30D7" w:rsidR="00684F83" w:rsidRPr="000E3CEA" w:rsidRDefault="00200442" w:rsidP="00684F83">
            <w:pPr>
              <w:pStyle w:val="NoSpacing"/>
              <w:jc w:val="center"/>
              <w:rPr>
                <w:rFonts w:cstheme="minorHAnsi"/>
                <w:b/>
                <w:sz w:val="20"/>
                <w:lang w:val="fr-CA"/>
              </w:rPr>
            </w:pPr>
            <w:r w:rsidRPr="000E3CEA">
              <w:rPr>
                <w:rFonts w:ascii="Calibri" w:hAnsi="Calibri" w:cs="Calibri"/>
                <w:color w:val="000000"/>
                <w:sz w:val="18"/>
                <w:szCs w:val="18"/>
                <w:lang w:val="fr-CA"/>
              </w:rPr>
              <w:t>Vague</w:t>
            </w:r>
            <w:r w:rsidR="00684F83" w:rsidRPr="000E3CEA">
              <w:rPr>
                <w:rFonts w:ascii="Calibri" w:hAnsi="Calibri" w:cs="Calibri"/>
                <w:color w:val="000000"/>
                <w:sz w:val="18"/>
                <w:szCs w:val="18"/>
                <w:lang w:val="fr-CA"/>
              </w:rPr>
              <w:t xml:space="preserve"> 7</w:t>
            </w:r>
          </w:p>
        </w:tc>
        <w:tc>
          <w:tcPr>
            <w:tcW w:w="504" w:type="pct"/>
            <w:vAlign w:val="center"/>
          </w:tcPr>
          <w:p w14:paraId="0D425DC3" w14:textId="7A4CEF4F" w:rsidR="00684F83" w:rsidRPr="000E3CEA" w:rsidRDefault="00200442" w:rsidP="00684F83">
            <w:pPr>
              <w:pStyle w:val="NoSpacing"/>
              <w:jc w:val="center"/>
              <w:rPr>
                <w:rFonts w:cstheme="minorHAnsi"/>
                <w:b/>
                <w:sz w:val="20"/>
                <w:lang w:val="fr-CA"/>
              </w:rPr>
            </w:pPr>
            <w:r w:rsidRPr="000E3CEA">
              <w:rPr>
                <w:rFonts w:asciiTheme="minorHAnsi" w:eastAsia="Times New Roman" w:hAnsiTheme="minorHAnsi" w:cstheme="minorHAnsi"/>
                <w:bCs/>
                <w:color w:val="000000"/>
                <w:sz w:val="18"/>
                <w:szCs w:val="18"/>
                <w:lang w:val="fr-CA"/>
              </w:rPr>
              <w:t>Vague</w:t>
            </w:r>
            <w:r w:rsidR="00684F83" w:rsidRPr="000E3CEA">
              <w:rPr>
                <w:rFonts w:asciiTheme="minorHAnsi" w:eastAsia="Times New Roman" w:hAnsiTheme="minorHAnsi" w:cstheme="minorHAnsi"/>
                <w:bCs/>
                <w:color w:val="000000"/>
                <w:sz w:val="18"/>
                <w:szCs w:val="18"/>
                <w:lang w:val="fr-CA"/>
              </w:rPr>
              <w:t xml:space="preserve"> 8</w:t>
            </w:r>
          </w:p>
        </w:tc>
      </w:tr>
      <w:tr w:rsidR="00716513" w:rsidRPr="000E3CEA" w14:paraId="34791337" w14:textId="610941AD" w:rsidTr="00716513">
        <w:tc>
          <w:tcPr>
            <w:tcW w:w="954" w:type="pct"/>
            <w:vAlign w:val="center"/>
          </w:tcPr>
          <w:p w14:paraId="749B6767" w14:textId="48F71482" w:rsidR="00716513" w:rsidRPr="000E3CEA" w:rsidRDefault="009253D8" w:rsidP="00716513">
            <w:pPr>
              <w:pStyle w:val="NoSpacing"/>
              <w:rPr>
                <w:rFonts w:asciiTheme="minorHAnsi" w:hAnsiTheme="minorHAnsi" w:cstheme="minorHAnsi"/>
                <w:sz w:val="20"/>
                <w:lang w:val="fr-CA"/>
              </w:rPr>
            </w:pPr>
            <w:r w:rsidRPr="000E3CEA">
              <w:rPr>
                <w:rFonts w:asciiTheme="minorHAnsi" w:hAnsiTheme="minorHAnsi" w:cstheme="minorHAnsi"/>
                <w:sz w:val="20"/>
                <w:lang w:val="fr-CA"/>
              </w:rPr>
              <w:t>Dates de collecte</w:t>
            </w:r>
          </w:p>
        </w:tc>
        <w:tc>
          <w:tcPr>
            <w:tcW w:w="506" w:type="pct"/>
            <w:vAlign w:val="center"/>
          </w:tcPr>
          <w:p w14:paraId="08DAD12F" w14:textId="4DB01ADE" w:rsidR="00716513" w:rsidRPr="000E3CEA" w:rsidRDefault="00716513" w:rsidP="00716513">
            <w:pPr>
              <w:pStyle w:val="NoSpacing"/>
              <w:jc w:val="center"/>
              <w:rPr>
                <w:rFonts w:asciiTheme="minorHAnsi" w:hAnsiTheme="minorHAnsi" w:cstheme="minorHAnsi"/>
                <w:bCs/>
                <w:sz w:val="20"/>
                <w:lang w:val="fr-CA"/>
              </w:rPr>
            </w:pPr>
            <w:r w:rsidRPr="000E3CEA">
              <w:rPr>
                <w:rFonts w:ascii="Calibri" w:hAnsi="Calibri" w:cs="Calibri"/>
                <w:color w:val="000000"/>
                <w:sz w:val="20"/>
                <w:szCs w:val="20"/>
                <w:lang w:val="fr-CA"/>
              </w:rPr>
              <w:t>D</w:t>
            </w:r>
            <w:r w:rsidR="009253D8" w:rsidRPr="000E3CEA">
              <w:rPr>
                <w:rFonts w:ascii="Calibri" w:hAnsi="Calibri" w:cs="Calibri"/>
                <w:color w:val="000000"/>
                <w:sz w:val="20"/>
                <w:szCs w:val="20"/>
                <w:lang w:val="fr-CA"/>
              </w:rPr>
              <w:t>é</w:t>
            </w:r>
            <w:r w:rsidRPr="000E3CEA">
              <w:rPr>
                <w:rFonts w:ascii="Calibri" w:hAnsi="Calibri" w:cs="Calibri"/>
                <w:color w:val="000000"/>
                <w:sz w:val="20"/>
                <w:szCs w:val="20"/>
                <w:lang w:val="fr-CA"/>
              </w:rPr>
              <w:t>c</w:t>
            </w:r>
            <w:r w:rsidR="00996C77">
              <w:rPr>
                <w:rFonts w:ascii="Calibri" w:hAnsi="Calibri" w:cs="Calibri"/>
                <w:color w:val="000000"/>
                <w:sz w:val="20"/>
                <w:szCs w:val="20"/>
                <w:lang w:val="fr-CA"/>
              </w:rPr>
              <w:t>.</w:t>
            </w:r>
            <w:r w:rsidRPr="000E3CEA">
              <w:rPr>
                <w:rFonts w:ascii="Calibri" w:hAnsi="Calibri" w:cs="Calibri"/>
                <w:color w:val="000000"/>
                <w:sz w:val="20"/>
                <w:szCs w:val="20"/>
                <w:lang w:val="fr-CA"/>
              </w:rPr>
              <w:t xml:space="preserve"> 13, 2021 – Jan 3, 2022</w:t>
            </w:r>
          </w:p>
        </w:tc>
        <w:tc>
          <w:tcPr>
            <w:tcW w:w="506" w:type="pct"/>
            <w:vAlign w:val="center"/>
          </w:tcPr>
          <w:p w14:paraId="4D97A7CE" w14:textId="36232BFB" w:rsidR="00716513" w:rsidRPr="000E3CEA" w:rsidRDefault="00716513" w:rsidP="00716513">
            <w:pPr>
              <w:pStyle w:val="NoSpacing"/>
              <w:jc w:val="center"/>
              <w:rPr>
                <w:rFonts w:asciiTheme="minorHAnsi" w:hAnsiTheme="minorHAnsi" w:cstheme="minorHAnsi"/>
                <w:bCs/>
                <w:sz w:val="20"/>
                <w:lang w:val="fr-CA"/>
              </w:rPr>
            </w:pPr>
            <w:r w:rsidRPr="000E3CEA">
              <w:rPr>
                <w:rFonts w:ascii="Calibri" w:hAnsi="Calibri" w:cs="Calibri"/>
                <w:color w:val="000000"/>
                <w:sz w:val="20"/>
                <w:szCs w:val="20"/>
                <w:lang w:val="fr-CA"/>
              </w:rPr>
              <w:t>F</w:t>
            </w:r>
            <w:r w:rsidR="009253D8" w:rsidRPr="000E3CEA">
              <w:rPr>
                <w:rFonts w:ascii="Calibri" w:hAnsi="Calibri" w:cs="Calibri"/>
                <w:color w:val="000000"/>
                <w:sz w:val="20"/>
                <w:szCs w:val="20"/>
                <w:lang w:val="fr-CA"/>
              </w:rPr>
              <w:t>év</w:t>
            </w:r>
            <w:r w:rsidR="00996C77">
              <w:rPr>
                <w:rFonts w:ascii="Calibri" w:hAnsi="Calibri" w:cs="Calibri"/>
                <w:color w:val="000000"/>
                <w:sz w:val="20"/>
                <w:szCs w:val="20"/>
                <w:lang w:val="fr-CA"/>
              </w:rPr>
              <w:t>.</w:t>
            </w:r>
            <w:r w:rsidRPr="000E3CEA">
              <w:rPr>
                <w:rFonts w:ascii="Calibri" w:hAnsi="Calibri" w:cs="Calibri"/>
                <w:color w:val="000000"/>
                <w:sz w:val="20"/>
                <w:szCs w:val="20"/>
                <w:lang w:val="fr-CA"/>
              </w:rPr>
              <w:t xml:space="preserve"> 15 – Mar</w:t>
            </w:r>
            <w:r w:rsidR="009253D8" w:rsidRPr="000E3CEA">
              <w:rPr>
                <w:rFonts w:ascii="Calibri" w:hAnsi="Calibri" w:cs="Calibri"/>
                <w:color w:val="000000"/>
                <w:sz w:val="20"/>
                <w:szCs w:val="20"/>
                <w:lang w:val="fr-CA"/>
              </w:rPr>
              <w:t>s</w:t>
            </w:r>
            <w:r w:rsidRPr="000E3CEA">
              <w:rPr>
                <w:rFonts w:ascii="Calibri" w:hAnsi="Calibri" w:cs="Calibri"/>
                <w:color w:val="000000"/>
                <w:sz w:val="20"/>
                <w:szCs w:val="20"/>
                <w:lang w:val="fr-CA"/>
              </w:rPr>
              <w:t xml:space="preserve"> 9, 2022</w:t>
            </w:r>
          </w:p>
        </w:tc>
        <w:tc>
          <w:tcPr>
            <w:tcW w:w="506" w:type="pct"/>
            <w:vAlign w:val="center"/>
          </w:tcPr>
          <w:p w14:paraId="4E0D585C" w14:textId="7E5AFD5E" w:rsidR="00716513" w:rsidRPr="000E3CEA" w:rsidRDefault="00716513" w:rsidP="00716513">
            <w:pPr>
              <w:pStyle w:val="NoSpacing"/>
              <w:jc w:val="center"/>
              <w:rPr>
                <w:rFonts w:cstheme="minorHAnsi"/>
                <w:bCs/>
                <w:sz w:val="20"/>
                <w:lang w:val="fr-CA"/>
              </w:rPr>
            </w:pPr>
            <w:r w:rsidRPr="000E3CEA">
              <w:rPr>
                <w:rFonts w:ascii="Calibri" w:hAnsi="Calibri" w:cs="Calibri"/>
                <w:color w:val="000000"/>
                <w:sz w:val="20"/>
                <w:szCs w:val="20"/>
                <w:lang w:val="fr-CA"/>
              </w:rPr>
              <w:t>A</w:t>
            </w:r>
            <w:r w:rsidR="009253D8" w:rsidRPr="000E3CEA">
              <w:rPr>
                <w:rFonts w:ascii="Calibri" w:hAnsi="Calibri" w:cs="Calibri"/>
                <w:color w:val="000000"/>
                <w:sz w:val="20"/>
                <w:szCs w:val="20"/>
                <w:lang w:val="fr-CA"/>
              </w:rPr>
              <w:t>vr</w:t>
            </w:r>
            <w:r w:rsidR="00996C77">
              <w:rPr>
                <w:rFonts w:ascii="Calibri" w:hAnsi="Calibri" w:cs="Calibri"/>
                <w:color w:val="000000"/>
                <w:sz w:val="20"/>
                <w:szCs w:val="20"/>
                <w:lang w:val="fr-CA"/>
              </w:rPr>
              <w:t>.</w:t>
            </w:r>
            <w:r w:rsidRPr="000E3CEA">
              <w:rPr>
                <w:rFonts w:ascii="Calibri" w:hAnsi="Calibri" w:cs="Calibri"/>
                <w:color w:val="000000"/>
                <w:sz w:val="20"/>
                <w:szCs w:val="20"/>
                <w:lang w:val="fr-CA"/>
              </w:rPr>
              <w:t xml:space="preserve"> 25 - Ma</w:t>
            </w:r>
            <w:r w:rsidR="009253D8" w:rsidRPr="000E3CEA">
              <w:rPr>
                <w:rFonts w:ascii="Calibri" w:hAnsi="Calibri" w:cs="Calibri"/>
                <w:color w:val="000000"/>
                <w:sz w:val="20"/>
                <w:szCs w:val="20"/>
                <w:lang w:val="fr-CA"/>
              </w:rPr>
              <w:t>i</w:t>
            </w:r>
            <w:r w:rsidRPr="000E3CEA">
              <w:rPr>
                <w:rFonts w:ascii="Calibri" w:hAnsi="Calibri" w:cs="Calibri"/>
                <w:color w:val="000000"/>
                <w:sz w:val="20"/>
                <w:szCs w:val="20"/>
                <w:lang w:val="fr-CA"/>
              </w:rPr>
              <w:t xml:space="preserve"> 15, 2022</w:t>
            </w:r>
          </w:p>
        </w:tc>
        <w:tc>
          <w:tcPr>
            <w:tcW w:w="506" w:type="pct"/>
            <w:vAlign w:val="center"/>
          </w:tcPr>
          <w:p w14:paraId="7103A90C" w14:textId="21AC10F4" w:rsidR="00716513" w:rsidRPr="000E3CEA" w:rsidRDefault="00716513" w:rsidP="00716513">
            <w:pPr>
              <w:pStyle w:val="NoSpacing"/>
              <w:jc w:val="center"/>
              <w:rPr>
                <w:rFonts w:cstheme="minorHAnsi"/>
                <w:bCs/>
                <w:sz w:val="20"/>
                <w:lang w:val="fr-CA"/>
              </w:rPr>
            </w:pPr>
            <w:r w:rsidRPr="000E3CEA">
              <w:rPr>
                <w:rFonts w:ascii="Calibri" w:hAnsi="Calibri" w:cs="Calibri"/>
                <w:color w:val="000000"/>
                <w:sz w:val="20"/>
                <w:szCs w:val="20"/>
                <w:lang w:val="fr-CA"/>
              </w:rPr>
              <w:t>Ju</w:t>
            </w:r>
            <w:r w:rsidR="009253D8" w:rsidRPr="000E3CEA">
              <w:rPr>
                <w:rFonts w:ascii="Calibri" w:hAnsi="Calibri" w:cs="Calibri"/>
                <w:color w:val="000000"/>
                <w:sz w:val="20"/>
                <w:szCs w:val="20"/>
                <w:lang w:val="fr-CA"/>
              </w:rPr>
              <w:t>i</w:t>
            </w:r>
            <w:r w:rsidRPr="000E3CEA">
              <w:rPr>
                <w:rFonts w:ascii="Calibri" w:hAnsi="Calibri" w:cs="Calibri"/>
                <w:color w:val="000000"/>
                <w:sz w:val="20"/>
                <w:szCs w:val="20"/>
                <w:lang w:val="fr-CA"/>
              </w:rPr>
              <w:t>n 20 - Ju</w:t>
            </w:r>
            <w:r w:rsidR="009253D8" w:rsidRPr="000E3CEA">
              <w:rPr>
                <w:rFonts w:ascii="Calibri" w:hAnsi="Calibri" w:cs="Calibri"/>
                <w:color w:val="000000"/>
                <w:sz w:val="20"/>
                <w:szCs w:val="20"/>
                <w:lang w:val="fr-CA"/>
              </w:rPr>
              <w:t>i</w:t>
            </w:r>
            <w:r w:rsidRPr="000E3CEA">
              <w:rPr>
                <w:rFonts w:ascii="Calibri" w:hAnsi="Calibri" w:cs="Calibri"/>
                <w:color w:val="000000"/>
                <w:sz w:val="20"/>
                <w:szCs w:val="20"/>
                <w:lang w:val="fr-CA"/>
              </w:rPr>
              <w:t>l 7, 2022</w:t>
            </w:r>
          </w:p>
        </w:tc>
        <w:tc>
          <w:tcPr>
            <w:tcW w:w="506" w:type="pct"/>
            <w:vAlign w:val="center"/>
          </w:tcPr>
          <w:p w14:paraId="3B29828F" w14:textId="3C9AA90B" w:rsidR="00716513" w:rsidRPr="000E3CEA" w:rsidRDefault="00716513" w:rsidP="00716513">
            <w:pPr>
              <w:pStyle w:val="NoSpacing"/>
              <w:jc w:val="center"/>
              <w:rPr>
                <w:rFonts w:cstheme="minorHAnsi"/>
                <w:bCs/>
                <w:sz w:val="20"/>
                <w:lang w:val="fr-CA"/>
              </w:rPr>
            </w:pPr>
            <w:r w:rsidRPr="000E3CEA">
              <w:rPr>
                <w:rFonts w:ascii="Calibri" w:hAnsi="Calibri" w:cs="Calibri"/>
                <w:color w:val="000000"/>
                <w:sz w:val="20"/>
                <w:szCs w:val="20"/>
                <w:lang w:val="fr-CA"/>
              </w:rPr>
              <w:t>A</w:t>
            </w:r>
            <w:r w:rsidR="009253D8" w:rsidRPr="000E3CEA">
              <w:rPr>
                <w:rFonts w:ascii="Calibri" w:hAnsi="Calibri" w:cs="Calibri"/>
                <w:color w:val="000000"/>
                <w:sz w:val="20"/>
                <w:szCs w:val="20"/>
                <w:lang w:val="fr-CA"/>
              </w:rPr>
              <w:t>oût</w:t>
            </w:r>
            <w:r w:rsidRPr="000E3CEA">
              <w:rPr>
                <w:rFonts w:ascii="Calibri" w:hAnsi="Calibri" w:cs="Calibri"/>
                <w:color w:val="000000"/>
                <w:sz w:val="20"/>
                <w:szCs w:val="20"/>
                <w:lang w:val="fr-CA"/>
              </w:rPr>
              <w:t xml:space="preserve"> 16 - Sep 6, 2022</w:t>
            </w:r>
          </w:p>
        </w:tc>
        <w:tc>
          <w:tcPr>
            <w:tcW w:w="506" w:type="pct"/>
            <w:vAlign w:val="center"/>
          </w:tcPr>
          <w:p w14:paraId="42827354" w14:textId="387E62E1" w:rsidR="00716513" w:rsidRPr="000E3CEA" w:rsidRDefault="00716513" w:rsidP="00716513">
            <w:pPr>
              <w:pStyle w:val="NoSpacing"/>
              <w:jc w:val="center"/>
              <w:rPr>
                <w:rFonts w:cstheme="minorHAnsi"/>
                <w:bCs/>
                <w:sz w:val="20"/>
                <w:lang w:val="fr-CA"/>
              </w:rPr>
            </w:pPr>
            <w:r w:rsidRPr="000E3CEA">
              <w:rPr>
                <w:rFonts w:ascii="Calibri" w:hAnsi="Calibri" w:cs="Calibri"/>
                <w:color w:val="000000"/>
                <w:sz w:val="20"/>
                <w:szCs w:val="20"/>
                <w:lang w:val="fr-CA"/>
              </w:rPr>
              <w:t>Oct</w:t>
            </w:r>
            <w:r w:rsidR="00996C77">
              <w:rPr>
                <w:rFonts w:ascii="Calibri" w:hAnsi="Calibri" w:cs="Calibri"/>
                <w:color w:val="000000"/>
                <w:sz w:val="20"/>
                <w:szCs w:val="20"/>
                <w:lang w:val="fr-CA"/>
              </w:rPr>
              <w:t>.</w:t>
            </w:r>
            <w:r w:rsidRPr="000E3CEA">
              <w:rPr>
                <w:rFonts w:ascii="Calibri" w:hAnsi="Calibri" w:cs="Calibri"/>
                <w:color w:val="000000"/>
                <w:sz w:val="20"/>
                <w:szCs w:val="20"/>
                <w:lang w:val="fr-CA"/>
              </w:rPr>
              <w:t xml:space="preserve"> 17 </w:t>
            </w:r>
            <w:r w:rsidR="00996C77">
              <w:rPr>
                <w:rFonts w:ascii="Calibri" w:hAnsi="Calibri" w:cs="Calibri"/>
                <w:color w:val="000000"/>
                <w:sz w:val="20"/>
                <w:szCs w:val="20"/>
                <w:lang w:val="fr-CA"/>
              </w:rPr>
              <w:t>–</w:t>
            </w:r>
            <w:r w:rsidRPr="000E3CEA">
              <w:rPr>
                <w:rFonts w:ascii="Calibri" w:hAnsi="Calibri" w:cs="Calibri"/>
                <w:color w:val="000000"/>
                <w:sz w:val="20"/>
                <w:szCs w:val="20"/>
                <w:lang w:val="fr-CA"/>
              </w:rPr>
              <w:t xml:space="preserve"> Nov</w:t>
            </w:r>
            <w:r w:rsidR="00996C77">
              <w:rPr>
                <w:rFonts w:ascii="Calibri" w:hAnsi="Calibri" w:cs="Calibri"/>
                <w:color w:val="000000"/>
                <w:sz w:val="20"/>
                <w:szCs w:val="20"/>
                <w:lang w:val="fr-CA"/>
              </w:rPr>
              <w:t>.</w:t>
            </w:r>
            <w:r w:rsidRPr="000E3CEA">
              <w:rPr>
                <w:rFonts w:ascii="Calibri" w:hAnsi="Calibri" w:cs="Calibri"/>
                <w:color w:val="000000"/>
                <w:sz w:val="20"/>
                <w:szCs w:val="20"/>
                <w:lang w:val="fr-CA"/>
              </w:rPr>
              <w:t xml:space="preserve"> 9, 2022</w:t>
            </w:r>
          </w:p>
        </w:tc>
        <w:tc>
          <w:tcPr>
            <w:tcW w:w="506" w:type="pct"/>
            <w:vAlign w:val="center"/>
          </w:tcPr>
          <w:p w14:paraId="218F2D04" w14:textId="1D75DD1B" w:rsidR="00716513" w:rsidRPr="000E3CEA" w:rsidRDefault="00716513" w:rsidP="00716513">
            <w:pPr>
              <w:pStyle w:val="NoSpacing"/>
              <w:jc w:val="center"/>
              <w:rPr>
                <w:rFonts w:cstheme="minorHAnsi"/>
                <w:bCs/>
                <w:sz w:val="20"/>
                <w:lang w:val="fr-CA"/>
              </w:rPr>
            </w:pPr>
            <w:r w:rsidRPr="000E3CEA">
              <w:rPr>
                <w:rFonts w:ascii="Calibri" w:hAnsi="Calibri" w:cs="Calibri"/>
                <w:color w:val="000000"/>
                <w:sz w:val="20"/>
                <w:szCs w:val="20"/>
                <w:lang w:val="fr-CA"/>
              </w:rPr>
              <w:t>Nov</w:t>
            </w:r>
            <w:r w:rsidR="00996C77">
              <w:rPr>
                <w:rFonts w:ascii="Calibri" w:hAnsi="Calibri" w:cs="Calibri"/>
                <w:color w:val="000000"/>
                <w:sz w:val="20"/>
                <w:szCs w:val="20"/>
                <w:lang w:val="fr-CA"/>
              </w:rPr>
              <w:t>.</w:t>
            </w:r>
            <w:r w:rsidRPr="000E3CEA">
              <w:rPr>
                <w:rFonts w:ascii="Calibri" w:hAnsi="Calibri" w:cs="Calibri"/>
                <w:color w:val="000000"/>
                <w:sz w:val="20"/>
                <w:szCs w:val="20"/>
                <w:lang w:val="fr-CA"/>
              </w:rPr>
              <w:t xml:space="preserve"> 24 </w:t>
            </w:r>
            <w:r w:rsidR="009253D8" w:rsidRPr="000E3CEA">
              <w:rPr>
                <w:rFonts w:ascii="Calibri" w:hAnsi="Calibri" w:cs="Calibri"/>
                <w:color w:val="000000"/>
                <w:sz w:val="20"/>
                <w:szCs w:val="20"/>
                <w:lang w:val="fr-CA"/>
              </w:rPr>
              <w:t>–</w:t>
            </w:r>
            <w:r w:rsidRPr="000E3CEA">
              <w:rPr>
                <w:rFonts w:ascii="Calibri" w:hAnsi="Calibri" w:cs="Calibri"/>
                <w:color w:val="000000"/>
                <w:sz w:val="20"/>
                <w:szCs w:val="20"/>
                <w:lang w:val="fr-CA"/>
              </w:rPr>
              <w:t xml:space="preserve"> D</w:t>
            </w:r>
            <w:r w:rsidR="009253D8" w:rsidRPr="000E3CEA">
              <w:rPr>
                <w:rFonts w:ascii="Calibri" w:hAnsi="Calibri" w:cs="Calibri"/>
                <w:color w:val="000000"/>
                <w:sz w:val="20"/>
                <w:szCs w:val="20"/>
                <w:lang w:val="fr-CA"/>
              </w:rPr>
              <w:t>é</w:t>
            </w:r>
            <w:r w:rsidRPr="000E3CEA">
              <w:rPr>
                <w:rFonts w:ascii="Calibri" w:hAnsi="Calibri" w:cs="Calibri"/>
                <w:color w:val="000000"/>
                <w:sz w:val="20"/>
                <w:szCs w:val="20"/>
                <w:lang w:val="fr-CA"/>
              </w:rPr>
              <w:t>c</w:t>
            </w:r>
            <w:r w:rsidR="00996C77">
              <w:rPr>
                <w:rFonts w:ascii="Calibri" w:hAnsi="Calibri" w:cs="Calibri"/>
                <w:color w:val="000000"/>
                <w:sz w:val="20"/>
                <w:szCs w:val="20"/>
                <w:lang w:val="fr-CA"/>
              </w:rPr>
              <w:t>.</w:t>
            </w:r>
            <w:r w:rsidRPr="000E3CEA">
              <w:rPr>
                <w:rFonts w:ascii="Calibri" w:hAnsi="Calibri" w:cs="Calibri"/>
                <w:color w:val="000000"/>
                <w:sz w:val="20"/>
                <w:szCs w:val="20"/>
                <w:lang w:val="fr-CA"/>
              </w:rPr>
              <w:t xml:space="preserve"> 23, 2022</w:t>
            </w:r>
          </w:p>
        </w:tc>
        <w:tc>
          <w:tcPr>
            <w:tcW w:w="504" w:type="pct"/>
            <w:vAlign w:val="center"/>
          </w:tcPr>
          <w:p w14:paraId="0CBEC195" w14:textId="31D0148B" w:rsidR="00716513" w:rsidRPr="000E3CEA" w:rsidRDefault="00716513" w:rsidP="00716513">
            <w:pPr>
              <w:pStyle w:val="NoSpacing"/>
              <w:jc w:val="center"/>
              <w:rPr>
                <w:rFonts w:cstheme="minorHAnsi"/>
                <w:bCs/>
                <w:sz w:val="20"/>
                <w:highlight w:val="yellow"/>
                <w:lang w:val="fr-CA"/>
              </w:rPr>
            </w:pPr>
            <w:r w:rsidRPr="000E3CEA">
              <w:rPr>
                <w:rFonts w:ascii="Calibri" w:hAnsi="Calibri" w:cs="Calibri"/>
                <w:color w:val="000000"/>
                <w:sz w:val="20"/>
                <w:szCs w:val="20"/>
                <w:lang w:val="fr-CA"/>
              </w:rPr>
              <w:t>F</w:t>
            </w:r>
            <w:r w:rsidR="009253D8" w:rsidRPr="000E3CEA">
              <w:rPr>
                <w:rFonts w:ascii="Calibri" w:hAnsi="Calibri" w:cs="Calibri"/>
                <w:color w:val="000000"/>
                <w:sz w:val="20"/>
                <w:szCs w:val="20"/>
                <w:lang w:val="fr-CA"/>
              </w:rPr>
              <w:t>év</w:t>
            </w:r>
            <w:r w:rsidR="00996C77">
              <w:rPr>
                <w:rFonts w:ascii="Calibri" w:hAnsi="Calibri" w:cs="Calibri"/>
                <w:color w:val="000000"/>
                <w:sz w:val="20"/>
                <w:szCs w:val="20"/>
                <w:lang w:val="fr-CA"/>
              </w:rPr>
              <w:t>.</w:t>
            </w:r>
            <w:r w:rsidRPr="000E3CEA">
              <w:rPr>
                <w:rFonts w:ascii="Calibri" w:hAnsi="Calibri" w:cs="Calibri"/>
                <w:color w:val="000000"/>
                <w:sz w:val="20"/>
                <w:szCs w:val="20"/>
                <w:lang w:val="fr-CA"/>
              </w:rPr>
              <w:t xml:space="preserve"> 23 - Mar</w:t>
            </w:r>
            <w:r w:rsidR="009253D8" w:rsidRPr="000E3CEA">
              <w:rPr>
                <w:rFonts w:ascii="Calibri" w:hAnsi="Calibri" w:cs="Calibri"/>
                <w:color w:val="000000"/>
                <w:sz w:val="20"/>
                <w:szCs w:val="20"/>
                <w:lang w:val="fr-CA"/>
              </w:rPr>
              <w:t>s</w:t>
            </w:r>
            <w:r w:rsidRPr="000E3CEA">
              <w:rPr>
                <w:rFonts w:ascii="Calibri" w:hAnsi="Calibri" w:cs="Calibri"/>
                <w:color w:val="000000"/>
                <w:sz w:val="20"/>
                <w:szCs w:val="20"/>
                <w:lang w:val="fr-CA"/>
              </w:rPr>
              <w:t xml:space="preserve"> 12, 2023</w:t>
            </w:r>
          </w:p>
        </w:tc>
      </w:tr>
      <w:tr w:rsidR="00716513" w:rsidRPr="000E3CEA" w14:paraId="1CB66691" w14:textId="0D151D6A" w:rsidTr="00716513">
        <w:tc>
          <w:tcPr>
            <w:tcW w:w="954" w:type="pct"/>
            <w:vAlign w:val="center"/>
          </w:tcPr>
          <w:p w14:paraId="23E30783" w14:textId="2E1F2300" w:rsidR="00716513" w:rsidRPr="000E3CEA" w:rsidRDefault="00716513" w:rsidP="00716513">
            <w:pPr>
              <w:pStyle w:val="NoSpacing"/>
              <w:rPr>
                <w:rFonts w:asciiTheme="minorHAnsi" w:hAnsiTheme="minorHAnsi" w:cstheme="minorHAnsi"/>
                <w:sz w:val="20"/>
                <w:lang w:val="fr-CA"/>
              </w:rPr>
            </w:pPr>
            <w:r w:rsidRPr="000E3CEA">
              <w:rPr>
                <w:rFonts w:asciiTheme="minorHAnsi" w:hAnsiTheme="minorHAnsi" w:cstheme="minorHAnsi"/>
                <w:sz w:val="20"/>
                <w:lang w:val="fr-CA"/>
              </w:rPr>
              <w:t>Invit</w:t>
            </w:r>
            <w:r w:rsidR="009253D8" w:rsidRPr="000E3CEA">
              <w:rPr>
                <w:rFonts w:asciiTheme="minorHAnsi" w:hAnsiTheme="minorHAnsi" w:cstheme="minorHAnsi"/>
                <w:sz w:val="20"/>
                <w:lang w:val="fr-CA"/>
              </w:rPr>
              <w:t>és</w:t>
            </w:r>
          </w:p>
        </w:tc>
        <w:tc>
          <w:tcPr>
            <w:tcW w:w="506" w:type="pct"/>
            <w:vAlign w:val="center"/>
          </w:tcPr>
          <w:p w14:paraId="57A400F5" w14:textId="67FE0963" w:rsidR="00716513" w:rsidRPr="000E3CEA" w:rsidRDefault="00716513" w:rsidP="00716513">
            <w:pPr>
              <w:pStyle w:val="NoSpacing"/>
              <w:jc w:val="center"/>
              <w:rPr>
                <w:rFonts w:asciiTheme="minorHAnsi" w:hAnsiTheme="minorHAnsi" w:cstheme="minorHAnsi"/>
                <w:sz w:val="20"/>
                <w:lang w:val="fr-CA"/>
              </w:rPr>
            </w:pPr>
            <w:r w:rsidRPr="000E3CEA">
              <w:rPr>
                <w:rFonts w:ascii="Calibri" w:hAnsi="Calibri" w:cs="Calibri"/>
                <w:color w:val="000000"/>
                <w:sz w:val="20"/>
                <w:szCs w:val="20"/>
                <w:lang w:val="fr-CA"/>
              </w:rPr>
              <w:t>7</w:t>
            </w:r>
            <w:r w:rsidR="00996C77">
              <w:rPr>
                <w:rFonts w:ascii="Calibri" w:hAnsi="Calibri" w:cs="Calibri"/>
                <w:color w:val="000000"/>
                <w:sz w:val="20"/>
                <w:szCs w:val="20"/>
                <w:lang w:val="fr-CA"/>
              </w:rPr>
              <w:t xml:space="preserve"> </w:t>
            </w:r>
            <w:r w:rsidRPr="000E3CEA">
              <w:rPr>
                <w:rFonts w:ascii="Calibri" w:hAnsi="Calibri" w:cs="Calibri"/>
                <w:color w:val="000000"/>
                <w:sz w:val="20"/>
                <w:szCs w:val="20"/>
                <w:lang w:val="fr-CA"/>
              </w:rPr>
              <w:t>269</w:t>
            </w:r>
          </w:p>
        </w:tc>
        <w:tc>
          <w:tcPr>
            <w:tcW w:w="506" w:type="pct"/>
            <w:vAlign w:val="center"/>
          </w:tcPr>
          <w:p w14:paraId="49C5A513" w14:textId="532F1F63" w:rsidR="00716513" w:rsidRPr="000E3CEA" w:rsidRDefault="00716513" w:rsidP="00716513">
            <w:pPr>
              <w:pStyle w:val="NoSpacing"/>
              <w:jc w:val="center"/>
              <w:rPr>
                <w:rFonts w:asciiTheme="minorHAnsi" w:hAnsiTheme="minorHAnsi" w:cstheme="minorHAnsi"/>
                <w:sz w:val="20"/>
                <w:lang w:val="fr-CA"/>
              </w:rPr>
            </w:pPr>
            <w:r w:rsidRPr="000E3CEA">
              <w:rPr>
                <w:rFonts w:ascii="Calibri" w:hAnsi="Calibri" w:cs="Calibri"/>
                <w:color w:val="000000"/>
                <w:sz w:val="20"/>
                <w:szCs w:val="20"/>
                <w:lang w:val="fr-CA"/>
              </w:rPr>
              <w:t>4</w:t>
            </w:r>
            <w:r w:rsidR="00996C77">
              <w:rPr>
                <w:rFonts w:ascii="Calibri" w:hAnsi="Calibri" w:cs="Calibri"/>
                <w:color w:val="000000"/>
                <w:sz w:val="20"/>
                <w:szCs w:val="20"/>
                <w:lang w:val="fr-CA"/>
              </w:rPr>
              <w:t xml:space="preserve"> </w:t>
            </w:r>
            <w:r w:rsidRPr="000E3CEA">
              <w:rPr>
                <w:rFonts w:ascii="Calibri" w:hAnsi="Calibri" w:cs="Calibri"/>
                <w:color w:val="000000"/>
                <w:sz w:val="20"/>
                <w:szCs w:val="20"/>
                <w:lang w:val="fr-CA"/>
              </w:rPr>
              <w:t>421</w:t>
            </w:r>
          </w:p>
        </w:tc>
        <w:tc>
          <w:tcPr>
            <w:tcW w:w="506" w:type="pct"/>
            <w:vAlign w:val="center"/>
          </w:tcPr>
          <w:p w14:paraId="3E5A9D39" w14:textId="51D3F4AD" w:rsidR="00716513" w:rsidRPr="000E3CEA" w:rsidRDefault="00716513" w:rsidP="00716513">
            <w:pPr>
              <w:pStyle w:val="NoSpacing"/>
              <w:jc w:val="center"/>
              <w:rPr>
                <w:rFonts w:cstheme="minorHAnsi"/>
                <w:sz w:val="20"/>
                <w:lang w:val="fr-CA"/>
              </w:rPr>
            </w:pPr>
            <w:r w:rsidRPr="000E3CEA">
              <w:rPr>
                <w:rFonts w:ascii="Calibri" w:hAnsi="Calibri" w:cs="Calibri"/>
                <w:color w:val="000000"/>
                <w:sz w:val="20"/>
                <w:szCs w:val="20"/>
                <w:lang w:val="fr-CA"/>
              </w:rPr>
              <w:t>4</w:t>
            </w:r>
            <w:r w:rsidR="00996C77">
              <w:rPr>
                <w:rFonts w:ascii="Calibri" w:hAnsi="Calibri" w:cs="Calibri"/>
                <w:color w:val="000000"/>
                <w:sz w:val="20"/>
                <w:szCs w:val="20"/>
                <w:lang w:val="fr-CA"/>
              </w:rPr>
              <w:t xml:space="preserve"> </w:t>
            </w:r>
            <w:r w:rsidRPr="000E3CEA">
              <w:rPr>
                <w:rFonts w:ascii="Calibri" w:hAnsi="Calibri" w:cs="Calibri"/>
                <w:color w:val="000000"/>
                <w:sz w:val="20"/>
                <w:szCs w:val="20"/>
                <w:lang w:val="fr-CA"/>
              </w:rPr>
              <w:t>321</w:t>
            </w:r>
          </w:p>
        </w:tc>
        <w:tc>
          <w:tcPr>
            <w:tcW w:w="506" w:type="pct"/>
            <w:vAlign w:val="center"/>
          </w:tcPr>
          <w:p w14:paraId="354E6CF3" w14:textId="4B5E7746" w:rsidR="00716513" w:rsidRPr="000E3CEA" w:rsidRDefault="00716513" w:rsidP="00716513">
            <w:pPr>
              <w:pStyle w:val="NoSpacing"/>
              <w:jc w:val="center"/>
              <w:rPr>
                <w:rFonts w:cstheme="minorHAnsi"/>
                <w:sz w:val="20"/>
                <w:lang w:val="fr-CA"/>
              </w:rPr>
            </w:pPr>
            <w:r w:rsidRPr="000E3CEA">
              <w:rPr>
                <w:rFonts w:ascii="Calibri" w:hAnsi="Calibri" w:cs="Calibri"/>
                <w:color w:val="000000"/>
                <w:sz w:val="20"/>
                <w:szCs w:val="20"/>
                <w:lang w:val="fr-CA"/>
              </w:rPr>
              <w:t>4</w:t>
            </w:r>
            <w:r w:rsidR="00996C77">
              <w:rPr>
                <w:rFonts w:ascii="Calibri" w:hAnsi="Calibri" w:cs="Calibri"/>
                <w:color w:val="000000"/>
                <w:sz w:val="20"/>
                <w:szCs w:val="20"/>
                <w:lang w:val="fr-CA"/>
              </w:rPr>
              <w:t xml:space="preserve"> </w:t>
            </w:r>
            <w:r w:rsidRPr="000E3CEA">
              <w:rPr>
                <w:rFonts w:ascii="Calibri" w:hAnsi="Calibri" w:cs="Calibri"/>
                <w:color w:val="000000"/>
                <w:sz w:val="20"/>
                <w:szCs w:val="20"/>
                <w:lang w:val="fr-CA"/>
              </w:rPr>
              <w:t>678</w:t>
            </w:r>
          </w:p>
        </w:tc>
        <w:tc>
          <w:tcPr>
            <w:tcW w:w="506" w:type="pct"/>
            <w:vAlign w:val="center"/>
          </w:tcPr>
          <w:p w14:paraId="7E162C64" w14:textId="02129DE3" w:rsidR="00716513" w:rsidRPr="000E3CEA" w:rsidRDefault="00716513" w:rsidP="00716513">
            <w:pPr>
              <w:pStyle w:val="NoSpacing"/>
              <w:jc w:val="center"/>
              <w:rPr>
                <w:rFonts w:cstheme="minorHAnsi"/>
                <w:sz w:val="20"/>
                <w:lang w:val="fr-CA"/>
              </w:rPr>
            </w:pPr>
            <w:r w:rsidRPr="000E3CEA">
              <w:rPr>
                <w:rFonts w:ascii="Calibri" w:hAnsi="Calibri" w:cs="Calibri"/>
                <w:color w:val="000000"/>
                <w:sz w:val="20"/>
                <w:szCs w:val="20"/>
                <w:lang w:val="fr-CA"/>
              </w:rPr>
              <w:t>4</w:t>
            </w:r>
            <w:r w:rsidR="00996C77">
              <w:rPr>
                <w:rFonts w:ascii="Calibri" w:hAnsi="Calibri" w:cs="Calibri"/>
                <w:color w:val="000000"/>
                <w:sz w:val="20"/>
                <w:szCs w:val="20"/>
                <w:lang w:val="fr-CA"/>
              </w:rPr>
              <w:t xml:space="preserve"> </w:t>
            </w:r>
            <w:r w:rsidRPr="000E3CEA">
              <w:rPr>
                <w:rFonts w:ascii="Calibri" w:hAnsi="Calibri" w:cs="Calibri"/>
                <w:color w:val="000000"/>
                <w:sz w:val="20"/>
                <w:szCs w:val="20"/>
                <w:lang w:val="fr-CA"/>
              </w:rPr>
              <w:t>896</w:t>
            </w:r>
          </w:p>
        </w:tc>
        <w:tc>
          <w:tcPr>
            <w:tcW w:w="506" w:type="pct"/>
            <w:vAlign w:val="center"/>
          </w:tcPr>
          <w:p w14:paraId="33B20412" w14:textId="1F3FBEB2" w:rsidR="00716513" w:rsidRPr="000E3CEA" w:rsidRDefault="00716513" w:rsidP="00716513">
            <w:pPr>
              <w:pStyle w:val="NoSpacing"/>
              <w:jc w:val="center"/>
              <w:rPr>
                <w:rFonts w:cstheme="minorHAnsi"/>
                <w:sz w:val="20"/>
                <w:lang w:val="fr-CA"/>
              </w:rPr>
            </w:pPr>
            <w:r w:rsidRPr="000E3CEA">
              <w:rPr>
                <w:rFonts w:ascii="Calibri" w:hAnsi="Calibri" w:cs="Calibri"/>
                <w:color w:val="000000"/>
                <w:sz w:val="20"/>
                <w:szCs w:val="20"/>
                <w:lang w:val="fr-CA"/>
              </w:rPr>
              <w:t>6</w:t>
            </w:r>
            <w:r w:rsidR="00996C77">
              <w:rPr>
                <w:rFonts w:ascii="Calibri" w:hAnsi="Calibri" w:cs="Calibri"/>
                <w:color w:val="000000"/>
                <w:sz w:val="20"/>
                <w:szCs w:val="20"/>
                <w:lang w:val="fr-CA"/>
              </w:rPr>
              <w:t xml:space="preserve"> </w:t>
            </w:r>
            <w:r w:rsidRPr="000E3CEA">
              <w:rPr>
                <w:rFonts w:ascii="Calibri" w:hAnsi="Calibri" w:cs="Calibri"/>
                <w:color w:val="000000"/>
                <w:sz w:val="20"/>
                <w:szCs w:val="20"/>
                <w:lang w:val="fr-CA"/>
              </w:rPr>
              <w:t>964</w:t>
            </w:r>
          </w:p>
        </w:tc>
        <w:tc>
          <w:tcPr>
            <w:tcW w:w="506" w:type="pct"/>
            <w:vAlign w:val="center"/>
          </w:tcPr>
          <w:p w14:paraId="4F52F73C" w14:textId="6B83731A" w:rsidR="00716513" w:rsidRPr="000E3CEA" w:rsidRDefault="00716513" w:rsidP="00716513">
            <w:pPr>
              <w:pStyle w:val="NoSpacing"/>
              <w:jc w:val="center"/>
              <w:rPr>
                <w:rFonts w:cstheme="minorHAnsi"/>
                <w:sz w:val="20"/>
                <w:lang w:val="fr-CA"/>
              </w:rPr>
            </w:pPr>
            <w:r w:rsidRPr="000E3CEA">
              <w:rPr>
                <w:rFonts w:ascii="Calibri" w:hAnsi="Calibri" w:cs="Calibri"/>
                <w:color w:val="000000"/>
                <w:sz w:val="20"/>
                <w:szCs w:val="20"/>
                <w:lang w:val="fr-CA"/>
              </w:rPr>
              <w:t>5</w:t>
            </w:r>
            <w:r w:rsidR="00996C77">
              <w:rPr>
                <w:rFonts w:ascii="Calibri" w:hAnsi="Calibri" w:cs="Calibri"/>
                <w:color w:val="000000"/>
                <w:sz w:val="20"/>
                <w:szCs w:val="20"/>
                <w:lang w:val="fr-CA"/>
              </w:rPr>
              <w:t xml:space="preserve"> </w:t>
            </w:r>
            <w:r w:rsidRPr="000E3CEA">
              <w:rPr>
                <w:rFonts w:ascii="Calibri" w:hAnsi="Calibri" w:cs="Calibri"/>
                <w:color w:val="000000"/>
                <w:sz w:val="20"/>
                <w:szCs w:val="20"/>
                <w:lang w:val="fr-CA"/>
              </w:rPr>
              <w:t>939</w:t>
            </w:r>
          </w:p>
        </w:tc>
        <w:tc>
          <w:tcPr>
            <w:tcW w:w="504" w:type="pct"/>
            <w:vAlign w:val="center"/>
          </w:tcPr>
          <w:p w14:paraId="3CE3AAB0" w14:textId="2CE3A562" w:rsidR="00716513" w:rsidRPr="000E3CEA" w:rsidRDefault="00716513" w:rsidP="00716513">
            <w:pPr>
              <w:pStyle w:val="NoSpacing"/>
              <w:jc w:val="center"/>
              <w:rPr>
                <w:rFonts w:cstheme="minorHAnsi"/>
                <w:sz w:val="20"/>
                <w:highlight w:val="yellow"/>
                <w:lang w:val="fr-CA"/>
              </w:rPr>
            </w:pPr>
            <w:r w:rsidRPr="000E3CEA">
              <w:rPr>
                <w:rFonts w:ascii="Calibri" w:hAnsi="Calibri" w:cs="Calibri"/>
                <w:color w:val="000000"/>
                <w:sz w:val="20"/>
                <w:szCs w:val="20"/>
                <w:lang w:val="fr-CA"/>
              </w:rPr>
              <w:t>6</w:t>
            </w:r>
            <w:r w:rsidR="00996C77">
              <w:rPr>
                <w:rFonts w:ascii="Calibri" w:hAnsi="Calibri" w:cs="Calibri"/>
                <w:color w:val="000000"/>
                <w:sz w:val="20"/>
                <w:szCs w:val="20"/>
                <w:lang w:val="fr-CA"/>
              </w:rPr>
              <w:t xml:space="preserve"> </w:t>
            </w:r>
            <w:r w:rsidRPr="000E3CEA">
              <w:rPr>
                <w:rFonts w:ascii="Calibri" w:hAnsi="Calibri" w:cs="Calibri"/>
                <w:color w:val="000000"/>
                <w:sz w:val="20"/>
                <w:szCs w:val="20"/>
                <w:lang w:val="fr-CA"/>
              </w:rPr>
              <w:t>884</w:t>
            </w:r>
          </w:p>
        </w:tc>
      </w:tr>
      <w:tr w:rsidR="00716513" w:rsidRPr="000E3CEA" w14:paraId="46AFF681" w14:textId="0517FF61" w:rsidTr="00716513">
        <w:tc>
          <w:tcPr>
            <w:tcW w:w="954" w:type="pct"/>
            <w:vAlign w:val="center"/>
          </w:tcPr>
          <w:p w14:paraId="1C899CAC" w14:textId="15339680" w:rsidR="00716513" w:rsidRPr="000E3CEA" w:rsidRDefault="00716513" w:rsidP="00716513">
            <w:pPr>
              <w:pStyle w:val="NoSpacing"/>
              <w:rPr>
                <w:rFonts w:asciiTheme="minorHAnsi" w:hAnsiTheme="minorHAnsi" w:cstheme="minorHAnsi"/>
                <w:sz w:val="20"/>
                <w:lang w:val="fr-CA"/>
              </w:rPr>
            </w:pPr>
            <w:r w:rsidRPr="000E3CEA">
              <w:rPr>
                <w:rFonts w:asciiTheme="minorHAnsi" w:hAnsiTheme="minorHAnsi" w:cstheme="minorHAnsi"/>
                <w:sz w:val="20"/>
                <w:lang w:val="fr-CA"/>
              </w:rPr>
              <w:t>Compl</w:t>
            </w:r>
            <w:r w:rsidR="009253D8" w:rsidRPr="000E3CEA">
              <w:rPr>
                <w:rFonts w:asciiTheme="minorHAnsi" w:hAnsiTheme="minorHAnsi" w:cstheme="minorHAnsi"/>
                <w:sz w:val="20"/>
                <w:lang w:val="fr-CA"/>
              </w:rPr>
              <w:t>étés</w:t>
            </w:r>
          </w:p>
        </w:tc>
        <w:tc>
          <w:tcPr>
            <w:tcW w:w="506" w:type="pct"/>
            <w:vAlign w:val="center"/>
          </w:tcPr>
          <w:p w14:paraId="664C3DB6" w14:textId="105F8DBC" w:rsidR="00716513" w:rsidRPr="000E3CEA" w:rsidRDefault="00716513" w:rsidP="00716513">
            <w:pPr>
              <w:pStyle w:val="NoSpacing"/>
              <w:jc w:val="center"/>
              <w:rPr>
                <w:rFonts w:asciiTheme="minorHAnsi" w:hAnsiTheme="minorHAnsi" w:cstheme="minorHAnsi"/>
                <w:sz w:val="20"/>
                <w:lang w:val="fr-CA"/>
              </w:rPr>
            </w:pPr>
            <w:r w:rsidRPr="000E3CEA">
              <w:rPr>
                <w:rFonts w:ascii="Calibri" w:hAnsi="Calibri" w:cs="Calibri"/>
                <w:color w:val="000000"/>
                <w:sz w:val="20"/>
                <w:szCs w:val="20"/>
                <w:lang w:val="fr-CA"/>
              </w:rPr>
              <w:t>2</w:t>
            </w:r>
            <w:r w:rsidR="00996C77">
              <w:rPr>
                <w:rFonts w:ascii="Calibri" w:hAnsi="Calibri" w:cs="Calibri"/>
                <w:color w:val="000000"/>
                <w:sz w:val="20"/>
                <w:szCs w:val="20"/>
                <w:lang w:val="fr-CA"/>
              </w:rPr>
              <w:t xml:space="preserve"> </w:t>
            </w:r>
            <w:r w:rsidRPr="000E3CEA">
              <w:rPr>
                <w:rFonts w:ascii="Calibri" w:hAnsi="Calibri" w:cs="Calibri"/>
                <w:color w:val="000000"/>
                <w:sz w:val="20"/>
                <w:szCs w:val="20"/>
                <w:lang w:val="fr-CA"/>
              </w:rPr>
              <w:t>104</w:t>
            </w:r>
          </w:p>
        </w:tc>
        <w:tc>
          <w:tcPr>
            <w:tcW w:w="506" w:type="pct"/>
            <w:vAlign w:val="center"/>
          </w:tcPr>
          <w:p w14:paraId="15E8570C" w14:textId="5E15FC0C" w:rsidR="00716513" w:rsidRPr="000E3CEA" w:rsidRDefault="00716513" w:rsidP="00716513">
            <w:pPr>
              <w:pStyle w:val="NoSpacing"/>
              <w:jc w:val="center"/>
              <w:rPr>
                <w:rFonts w:asciiTheme="minorHAnsi" w:hAnsiTheme="minorHAnsi" w:cstheme="minorHAnsi"/>
                <w:sz w:val="20"/>
                <w:lang w:val="fr-CA"/>
              </w:rPr>
            </w:pPr>
            <w:r w:rsidRPr="000E3CEA">
              <w:rPr>
                <w:rFonts w:ascii="Calibri" w:hAnsi="Calibri" w:cs="Calibri"/>
                <w:color w:val="000000"/>
                <w:sz w:val="20"/>
                <w:szCs w:val="20"/>
                <w:lang w:val="fr-CA"/>
              </w:rPr>
              <w:t>2</w:t>
            </w:r>
            <w:r w:rsidR="00996C77">
              <w:rPr>
                <w:rFonts w:ascii="Calibri" w:hAnsi="Calibri" w:cs="Calibri"/>
                <w:color w:val="000000"/>
                <w:sz w:val="20"/>
                <w:szCs w:val="20"/>
                <w:lang w:val="fr-CA"/>
              </w:rPr>
              <w:t xml:space="preserve"> </w:t>
            </w:r>
            <w:r w:rsidRPr="000E3CEA">
              <w:rPr>
                <w:rFonts w:ascii="Calibri" w:hAnsi="Calibri" w:cs="Calibri"/>
                <w:color w:val="000000"/>
                <w:sz w:val="20"/>
                <w:szCs w:val="20"/>
                <w:lang w:val="fr-CA"/>
              </w:rPr>
              <w:t>143</w:t>
            </w:r>
          </w:p>
        </w:tc>
        <w:tc>
          <w:tcPr>
            <w:tcW w:w="506" w:type="pct"/>
            <w:vAlign w:val="center"/>
          </w:tcPr>
          <w:p w14:paraId="0D60185E" w14:textId="375D5BA1" w:rsidR="00716513" w:rsidRPr="000E3CEA" w:rsidRDefault="00716513" w:rsidP="00716513">
            <w:pPr>
              <w:pStyle w:val="NoSpacing"/>
              <w:jc w:val="center"/>
              <w:rPr>
                <w:rFonts w:cstheme="minorHAnsi"/>
                <w:sz w:val="20"/>
                <w:lang w:val="fr-CA"/>
              </w:rPr>
            </w:pPr>
            <w:r w:rsidRPr="000E3CEA">
              <w:rPr>
                <w:rFonts w:ascii="Calibri" w:hAnsi="Calibri" w:cs="Calibri"/>
                <w:color w:val="000000"/>
                <w:sz w:val="20"/>
                <w:szCs w:val="20"/>
                <w:lang w:val="fr-CA"/>
              </w:rPr>
              <w:t>2</w:t>
            </w:r>
            <w:r w:rsidR="00996C77">
              <w:rPr>
                <w:rFonts w:ascii="Calibri" w:hAnsi="Calibri" w:cs="Calibri"/>
                <w:color w:val="000000"/>
                <w:sz w:val="20"/>
                <w:szCs w:val="20"/>
                <w:lang w:val="fr-CA"/>
              </w:rPr>
              <w:t xml:space="preserve"> </w:t>
            </w:r>
            <w:r w:rsidRPr="000E3CEA">
              <w:rPr>
                <w:rFonts w:ascii="Calibri" w:hAnsi="Calibri" w:cs="Calibri"/>
                <w:color w:val="000000"/>
                <w:sz w:val="20"/>
                <w:szCs w:val="20"/>
                <w:lang w:val="fr-CA"/>
              </w:rPr>
              <w:t>080</w:t>
            </w:r>
          </w:p>
        </w:tc>
        <w:tc>
          <w:tcPr>
            <w:tcW w:w="506" w:type="pct"/>
            <w:vAlign w:val="center"/>
          </w:tcPr>
          <w:p w14:paraId="3A9379AF" w14:textId="60FF96D6" w:rsidR="00716513" w:rsidRPr="000E3CEA" w:rsidRDefault="00716513" w:rsidP="00716513">
            <w:pPr>
              <w:pStyle w:val="NoSpacing"/>
              <w:jc w:val="center"/>
              <w:rPr>
                <w:rFonts w:cstheme="minorHAnsi"/>
                <w:sz w:val="20"/>
                <w:lang w:val="fr-CA"/>
              </w:rPr>
            </w:pPr>
            <w:r w:rsidRPr="000E3CEA">
              <w:rPr>
                <w:rFonts w:ascii="Calibri" w:hAnsi="Calibri" w:cs="Calibri"/>
                <w:color w:val="000000"/>
                <w:sz w:val="20"/>
                <w:szCs w:val="20"/>
                <w:lang w:val="fr-CA"/>
              </w:rPr>
              <w:t>2</w:t>
            </w:r>
            <w:r w:rsidR="00996C77">
              <w:rPr>
                <w:rFonts w:ascii="Calibri" w:hAnsi="Calibri" w:cs="Calibri"/>
                <w:color w:val="000000"/>
                <w:sz w:val="20"/>
                <w:szCs w:val="20"/>
                <w:lang w:val="fr-CA"/>
              </w:rPr>
              <w:t xml:space="preserve"> </w:t>
            </w:r>
            <w:r w:rsidRPr="000E3CEA">
              <w:rPr>
                <w:rFonts w:ascii="Calibri" w:hAnsi="Calibri" w:cs="Calibri"/>
                <w:color w:val="000000"/>
                <w:sz w:val="20"/>
                <w:szCs w:val="20"/>
                <w:lang w:val="fr-CA"/>
              </w:rPr>
              <w:t>020</w:t>
            </w:r>
          </w:p>
        </w:tc>
        <w:tc>
          <w:tcPr>
            <w:tcW w:w="506" w:type="pct"/>
            <w:vAlign w:val="center"/>
          </w:tcPr>
          <w:p w14:paraId="04ACCCC3" w14:textId="42425E43" w:rsidR="00716513" w:rsidRPr="000E3CEA" w:rsidRDefault="00716513" w:rsidP="00716513">
            <w:pPr>
              <w:pStyle w:val="NoSpacing"/>
              <w:jc w:val="center"/>
              <w:rPr>
                <w:rFonts w:cstheme="minorHAnsi"/>
                <w:sz w:val="20"/>
                <w:highlight w:val="yellow"/>
                <w:lang w:val="fr-CA"/>
              </w:rPr>
            </w:pPr>
            <w:r w:rsidRPr="000E3CEA">
              <w:rPr>
                <w:rFonts w:ascii="Calibri" w:hAnsi="Calibri" w:cs="Calibri"/>
                <w:color w:val="000000"/>
                <w:sz w:val="20"/>
                <w:szCs w:val="20"/>
                <w:lang w:val="fr-CA"/>
              </w:rPr>
              <w:t>2</w:t>
            </w:r>
            <w:r w:rsidR="00996C77">
              <w:rPr>
                <w:rFonts w:ascii="Calibri" w:hAnsi="Calibri" w:cs="Calibri"/>
                <w:color w:val="000000"/>
                <w:sz w:val="20"/>
                <w:szCs w:val="20"/>
                <w:lang w:val="fr-CA"/>
              </w:rPr>
              <w:t xml:space="preserve"> </w:t>
            </w:r>
            <w:r w:rsidRPr="000E3CEA">
              <w:rPr>
                <w:rFonts w:ascii="Calibri" w:hAnsi="Calibri" w:cs="Calibri"/>
                <w:color w:val="000000"/>
                <w:sz w:val="20"/>
                <w:szCs w:val="20"/>
                <w:lang w:val="fr-CA"/>
              </w:rPr>
              <w:t>061</w:t>
            </w:r>
          </w:p>
        </w:tc>
        <w:tc>
          <w:tcPr>
            <w:tcW w:w="506" w:type="pct"/>
            <w:vAlign w:val="center"/>
          </w:tcPr>
          <w:p w14:paraId="743801DE" w14:textId="4613F81B" w:rsidR="00716513" w:rsidRPr="000E3CEA" w:rsidRDefault="00716513" w:rsidP="00716513">
            <w:pPr>
              <w:pStyle w:val="NoSpacing"/>
              <w:jc w:val="center"/>
              <w:rPr>
                <w:rFonts w:cstheme="minorHAnsi"/>
                <w:sz w:val="20"/>
                <w:highlight w:val="yellow"/>
                <w:lang w:val="fr-CA"/>
              </w:rPr>
            </w:pPr>
            <w:r w:rsidRPr="000E3CEA">
              <w:rPr>
                <w:rFonts w:ascii="Calibri" w:hAnsi="Calibri" w:cs="Calibri"/>
                <w:color w:val="000000"/>
                <w:sz w:val="20"/>
                <w:szCs w:val="20"/>
                <w:lang w:val="fr-CA"/>
              </w:rPr>
              <w:t>2</w:t>
            </w:r>
            <w:r w:rsidR="00996C77">
              <w:rPr>
                <w:rFonts w:ascii="Calibri" w:hAnsi="Calibri" w:cs="Calibri"/>
                <w:color w:val="000000"/>
                <w:sz w:val="20"/>
                <w:szCs w:val="20"/>
                <w:lang w:val="fr-CA"/>
              </w:rPr>
              <w:t xml:space="preserve"> </w:t>
            </w:r>
            <w:r w:rsidRPr="000E3CEA">
              <w:rPr>
                <w:rFonts w:ascii="Calibri" w:hAnsi="Calibri" w:cs="Calibri"/>
                <w:color w:val="000000"/>
                <w:sz w:val="20"/>
                <w:szCs w:val="20"/>
                <w:lang w:val="fr-CA"/>
              </w:rPr>
              <w:t>051</w:t>
            </w:r>
          </w:p>
        </w:tc>
        <w:tc>
          <w:tcPr>
            <w:tcW w:w="506" w:type="pct"/>
            <w:vAlign w:val="center"/>
          </w:tcPr>
          <w:p w14:paraId="23ACA839" w14:textId="250990D4" w:rsidR="00716513" w:rsidRPr="000E3CEA" w:rsidRDefault="00716513" w:rsidP="00716513">
            <w:pPr>
              <w:pStyle w:val="NoSpacing"/>
              <w:jc w:val="center"/>
              <w:rPr>
                <w:rFonts w:cstheme="minorHAnsi"/>
                <w:sz w:val="20"/>
                <w:highlight w:val="yellow"/>
                <w:lang w:val="fr-CA"/>
              </w:rPr>
            </w:pPr>
            <w:r w:rsidRPr="000E3CEA">
              <w:rPr>
                <w:rFonts w:ascii="Calibri" w:hAnsi="Calibri" w:cs="Calibri"/>
                <w:color w:val="000000"/>
                <w:sz w:val="20"/>
                <w:szCs w:val="20"/>
                <w:lang w:val="fr-CA"/>
              </w:rPr>
              <w:t>2</w:t>
            </w:r>
            <w:r w:rsidR="00996C77">
              <w:rPr>
                <w:rFonts w:ascii="Calibri" w:hAnsi="Calibri" w:cs="Calibri"/>
                <w:color w:val="000000"/>
                <w:sz w:val="20"/>
                <w:szCs w:val="20"/>
                <w:lang w:val="fr-CA"/>
              </w:rPr>
              <w:t xml:space="preserve"> </w:t>
            </w:r>
            <w:r w:rsidRPr="000E3CEA">
              <w:rPr>
                <w:rFonts w:ascii="Calibri" w:hAnsi="Calibri" w:cs="Calibri"/>
                <w:color w:val="000000"/>
                <w:sz w:val="20"/>
                <w:szCs w:val="20"/>
                <w:lang w:val="fr-CA"/>
              </w:rPr>
              <w:t>786</w:t>
            </w:r>
          </w:p>
        </w:tc>
        <w:tc>
          <w:tcPr>
            <w:tcW w:w="504" w:type="pct"/>
            <w:vAlign w:val="center"/>
          </w:tcPr>
          <w:p w14:paraId="31BE4EE0" w14:textId="0909B82D" w:rsidR="00716513" w:rsidRPr="000E3CEA" w:rsidRDefault="00716513" w:rsidP="00716513">
            <w:pPr>
              <w:pStyle w:val="NoSpacing"/>
              <w:jc w:val="center"/>
              <w:rPr>
                <w:rFonts w:cstheme="minorHAnsi"/>
                <w:sz w:val="20"/>
                <w:highlight w:val="yellow"/>
                <w:lang w:val="fr-CA"/>
              </w:rPr>
            </w:pPr>
            <w:r w:rsidRPr="000E3CEA">
              <w:rPr>
                <w:rFonts w:ascii="Calibri" w:hAnsi="Calibri" w:cs="Calibri"/>
                <w:color w:val="000000"/>
                <w:sz w:val="20"/>
                <w:szCs w:val="20"/>
                <w:lang w:val="fr-CA"/>
              </w:rPr>
              <w:t>2</w:t>
            </w:r>
            <w:r w:rsidR="00996C77">
              <w:rPr>
                <w:rFonts w:ascii="Calibri" w:hAnsi="Calibri" w:cs="Calibri"/>
                <w:color w:val="000000"/>
                <w:sz w:val="20"/>
                <w:szCs w:val="20"/>
                <w:lang w:val="fr-CA"/>
              </w:rPr>
              <w:t xml:space="preserve"> </w:t>
            </w:r>
            <w:r w:rsidRPr="000E3CEA">
              <w:rPr>
                <w:rFonts w:ascii="Calibri" w:hAnsi="Calibri" w:cs="Calibri"/>
                <w:color w:val="000000"/>
                <w:sz w:val="20"/>
                <w:szCs w:val="20"/>
                <w:lang w:val="fr-CA"/>
              </w:rPr>
              <w:t>079</w:t>
            </w:r>
          </w:p>
        </w:tc>
      </w:tr>
      <w:tr w:rsidR="00716513" w:rsidRPr="000E3CEA" w14:paraId="088C95B0" w14:textId="6CE4BBBE" w:rsidTr="00716513">
        <w:tc>
          <w:tcPr>
            <w:tcW w:w="954" w:type="pct"/>
            <w:vAlign w:val="center"/>
          </w:tcPr>
          <w:p w14:paraId="67909B16" w14:textId="0669CBB1" w:rsidR="00716513" w:rsidRPr="000E3CEA" w:rsidRDefault="009253D8" w:rsidP="00716513">
            <w:pPr>
              <w:pStyle w:val="NoSpacing"/>
              <w:rPr>
                <w:rFonts w:asciiTheme="minorHAnsi" w:hAnsiTheme="minorHAnsi" w:cstheme="minorHAnsi"/>
                <w:sz w:val="20"/>
                <w:lang w:val="fr-CA"/>
              </w:rPr>
            </w:pPr>
            <w:r w:rsidRPr="000E3CEA">
              <w:rPr>
                <w:rFonts w:asciiTheme="minorHAnsi" w:hAnsiTheme="minorHAnsi" w:cstheme="minorHAnsi"/>
                <w:sz w:val="20"/>
                <w:lang w:val="fr-CA"/>
              </w:rPr>
              <w:t xml:space="preserve">Taux de réponse </w:t>
            </w:r>
            <w:r w:rsidR="00716513" w:rsidRPr="000E3CEA">
              <w:rPr>
                <w:rFonts w:asciiTheme="minorHAnsi" w:hAnsiTheme="minorHAnsi" w:cstheme="minorHAnsi"/>
                <w:sz w:val="20"/>
                <w:lang w:val="fr-CA"/>
              </w:rPr>
              <w:t>(compl</w:t>
            </w:r>
            <w:r w:rsidRPr="000E3CEA">
              <w:rPr>
                <w:rFonts w:asciiTheme="minorHAnsi" w:hAnsiTheme="minorHAnsi" w:cstheme="minorHAnsi"/>
                <w:sz w:val="20"/>
                <w:lang w:val="fr-CA"/>
              </w:rPr>
              <w:t>étés</w:t>
            </w:r>
            <w:r w:rsidR="00716513" w:rsidRPr="000E3CEA">
              <w:rPr>
                <w:rFonts w:asciiTheme="minorHAnsi" w:hAnsiTheme="minorHAnsi" w:cstheme="minorHAnsi"/>
                <w:sz w:val="20"/>
                <w:lang w:val="fr-CA"/>
              </w:rPr>
              <w:t>/</w:t>
            </w:r>
            <w:r w:rsidRPr="000E3CEA">
              <w:rPr>
                <w:rFonts w:asciiTheme="minorHAnsi" w:hAnsiTheme="minorHAnsi" w:cstheme="minorHAnsi"/>
                <w:sz w:val="20"/>
                <w:lang w:val="fr-CA"/>
              </w:rPr>
              <w:t>invités</w:t>
            </w:r>
            <w:r w:rsidR="00716513" w:rsidRPr="000E3CEA">
              <w:rPr>
                <w:rFonts w:asciiTheme="minorHAnsi" w:hAnsiTheme="minorHAnsi" w:cstheme="minorHAnsi"/>
                <w:sz w:val="20"/>
                <w:lang w:val="fr-CA"/>
              </w:rPr>
              <w:t>)</w:t>
            </w:r>
          </w:p>
        </w:tc>
        <w:tc>
          <w:tcPr>
            <w:tcW w:w="506" w:type="pct"/>
            <w:vAlign w:val="center"/>
          </w:tcPr>
          <w:p w14:paraId="319A8E3C" w14:textId="7ACF7690" w:rsidR="00716513" w:rsidRPr="000E3CEA" w:rsidRDefault="00716513" w:rsidP="00716513">
            <w:pPr>
              <w:pStyle w:val="NoSpacing"/>
              <w:jc w:val="center"/>
              <w:rPr>
                <w:rFonts w:asciiTheme="minorHAnsi" w:hAnsiTheme="minorHAnsi" w:cstheme="minorHAnsi"/>
                <w:sz w:val="20"/>
                <w:lang w:val="fr-CA"/>
              </w:rPr>
            </w:pPr>
            <w:r w:rsidRPr="000E3CEA">
              <w:rPr>
                <w:rFonts w:ascii="Calibri" w:hAnsi="Calibri" w:cs="Calibri"/>
                <w:color w:val="000000"/>
                <w:sz w:val="20"/>
                <w:szCs w:val="20"/>
                <w:lang w:val="fr-CA"/>
              </w:rPr>
              <w:t>28</w:t>
            </w:r>
            <w:r w:rsidR="00E1387A">
              <w:rPr>
                <w:rFonts w:ascii="Calibri" w:hAnsi="Calibri" w:cs="Calibri"/>
                <w:color w:val="000000"/>
                <w:sz w:val="20"/>
                <w:szCs w:val="20"/>
                <w:lang w:val="fr-CA"/>
              </w:rPr>
              <w:t>,</w:t>
            </w:r>
            <w:r w:rsidRPr="000E3CEA">
              <w:rPr>
                <w:rFonts w:ascii="Calibri" w:hAnsi="Calibri" w:cs="Calibri"/>
                <w:color w:val="000000"/>
                <w:sz w:val="20"/>
                <w:szCs w:val="20"/>
                <w:lang w:val="fr-CA"/>
              </w:rPr>
              <w:t>9%</w:t>
            </w:r>
          </w:p>
        </w:tc>
        <w:tc>
          <w:tcPr>
            <w:tcW w:w="506" w:type="pct"/>
            <w:vAlign w:val="center"/>
          </w:tcPr>
          <w:p w14:paraId="114F5536" w14:textId="040461A9" w:rsidR="00716513" w:rsidRPr="000E3CEA" w:rsidRDefault="00716513" w:rsidP="00716513">
            <w:pPr>
              <w:pStyle w:val="NoSpacing"/>
              <w:jc w:val="center"/>
              <w:rPr>
                <w:rFonts w:asciiTheme="minorHAnsi" w:hAnsiTheme="minorHAnsi" w:cstheme="minorHAnsi"/>
                <w:sz w:val="20"/>
                <w:lang w:val="fr-CA"/>
              </w:rPr>
            </w:pPr>
            <w:r w:rsidRPr="000E3CEA">
              <w:rPr>
                <w:rFonts w:ascii="Calibri" w:hAnsi="Calibri" w:cs="Calibri"/>
                <w:color w:val="000000"/>
                <w:sz w:val="20"/>
                <w:szCs w:val="20"/>
                <w:lang w:val="fr-CA"/>
              </w:rPr>
              <w:t>48</w:t>
            </w:r>
            <w:r w:rsidR="00E1387A">
              <w:rPr>
                <w:rFonts w:ascii="Calibri" w:hAnsi="Calibri" w:cs="Calibri"/>
                <w:color w:val="000000"/>
                <w:sz w:val="20"/>
                <w:szCs w:val="20"/>
                <w:lang w:val="fr-CA"/>
              </w:rPr>
              <w:t>,</w:t>
            </w:r>
            <w:r w:rsidRPr="000E3CEA">
              <w:rPr>
                <w:rFonts w:ascii="Calibri" w:hAnsi="Calibri" w:cs="Calibri"/>
                <w:color w:val="000000"/>
                <w:sz w:val="20"/>
                <w:szCs w:val="20"/>
                <w:lang w:val="fr-CA"/>
              </w:rPr>
              <w:t>5%</w:t>
            </w:r>
          </w:p>
        </w:tc>
        <w:tc>
          <w:tcPr>
            <w:tcW w:w="506" w:type="pct"/>
            <w:vAlign w:val="center"/>
          </w:tcPr>
          <w:p w14:paraId="2B84C20C" w14:textId="7106D2D8" w:rsidR="00716513" w:rsidRPr="000E3CEA" w:rsidRDefault="00716513" w:rsidP="00716513">
            <w:pPr>
              <w:pStyle w:val="NoSpacing"/>
              <w:jc w:val="center"/>
              <w:rPr>
                <w:rFonts w:cstheme="minorHAnsi"/>
                <w:sz w:val="20"/>
                <w:lang w:val="fr-CA"/>
              </w:rPr>
            </w:pPr>
            <w:r w:rsidRPr="000E3CEA">
              <w:rPr>
                <w:rFonts w:ascii="Calibri" w:hAnsi="Calibri" w:cs="Calibri"/>
                <w:color w:val="000000"/>
                <w:sz w:val="20"/>
                <w:szCs w:val="20"/>
                <w:lang w:val="fr-CA"/>
              </w:rPr>
              <w:t>48</w:t>
            </w:r>
            <w:r w:rsidR="00E1387A">
              <w:rPr>
                <w:rFonts w:ascii="Calibri" w:hAnsi="Calibri" w:cs="Calibri"/>
                <w:color w:val="000000"/>
                <w:sz w:val="20"/>
                <w:szCs w:val="20"/>
                <w:lang w:val="fr-CA"/>
              </w:rPr>
              <w:t>,</w:t>
            </w:r>
            <w:r w:rsidRPr="000E3CEA">
              <w:rPr>
                <w:rFonts w:ascii="Calibri" w:hAnsi="Calibri" w:cs="Calibri"/>
                <w:color w:val="000000"/>
                <w:sz w:val="20"/>
                <w:szCs w:val="20"/>
                <w:lang w:val="fr-CA"/>
              </w:rPr>
              <w:t>1%</w:t>
            </w:r>
          </w:p>
        </w:tc>
        <w:tc>
          <w:tcPr>
            <w:tcW w:w="506" w:type="pct"/>
            <w:vAlign w:val="center"/>
          </w:tcPr>
          <w:p w14:paraId="1F152080" w14:textId="7A8EC369" w:rsidR="00716513" w:rsidRPr="000E3CEA" w:rsidRDefault="00716513" w:rsidP="00716513">
            <w:pPr>
              <w:pStyle w:val="NoSpacing"/>
              <w:jc w:val="center"/>
              <w:rPr>
                <w:rFonts w:cstheme="minorHAnsi"/>
                <w:sz w:val="20"/>
                <w:lang w:val="fr-CA"/>
              </w:rPr>
            </w:pPr>
            <w:r w:rsidRPr="000E3CEA">
              <w:rPr>
                <w:rFonts w:ascii="Calibri" w:hAnsi="Calibri" w:cs="Calibri"/>
                <w:color w:val="000000"/>
                <w:sz w:val="20"/>
                <w:szCs w:val="20"/>
                <w:lang w:val="fr-CA"/>
              </w:rPr>
              <w:t>43</w:t>
            </w:r>
            <w:r w:rsidR="00E1387A">
              <w:rPr>
                <w:rFonts w:ascii="Calibri" w:hAnsi="Calibri" w:cs="Calibri"/>
                <w:color w:val="000000"/>
                <w:sz w:val="20"/>
                <w:szCs w:val="20"/>
                <w:lang w:val="fr-CA"/>
              </w:rPr>
              <w:t>,</w:t>
            </w:r>
            <w:r w:rsidRPr="000E3CEA">
              <w:rPr>
                <w:rFonts w:ascii="Calibri" w:hAnsi="Calibri" w:cs="Calibri"/>
                <w:color w:val="000000"/>
                <w:sz w:val="20"/>
                <w:szCs w:val="20"/>
                <w:lang w:val="fr-CA"/>
              </w:rPr>
              <w:t>2%</w:t>
            </w:r>
          </w:p>
        </w:tc>
        <w:tc>
          <w:tcPr>
            <w:tcW w:w="506" w:type="pct"/>
            <w:vAlign w:val="center"/>
          </w:tcPr>
          <w:p w14:paraId="1E035618" w14:textId="5F068A09" w:rsidR="00716513" w:rsidRPr="000E3CEA" w:rsidRDefault="00716513" w:rsidP="00716513">
            <w:pPr>
              <w:pStyle w:val="NoSpacing"/>
              <w:jc w:val="center"/>
              <w:rPr>
                <w:rFonts w:cstheme="minorHAnsi"/>
                <w:sz w:val="20"/>
                <w:highlight w:val="yellow"/>
                <w:lang w:val="fr-CA"/>
              </w:rPr>
            </w:pPr>
            <w:r w:rsidRPr="000E3CEA">
              <w:rPr>
                <w:rFonts w:ascii="Calibri" w:hAnsi="Calibri" w:cs="Calibri"/>
                <w:color w:val="000000"/>
                <w:sz w:val="20"/>
                <w:szCs w:val="20"/>
                <w:lang w:val="fr-CA"/>
              </w:rPr>
              <w:t>42</w:t>
            </w:r>
            <w:r w:rsidR="00E1387A">
              <w:rPr>
                <w:rFonts w:ascii="Calibri" w:hAnsi="Calibri" w:cs="Calibri"/>
                <w:color w:val="000000"/>
                <w:sz w:val="20"/>
                <w:szCs w:val="20"/>
                <w:lang w:val="fr-CA"/>
              </w:rPr>
              <w:t>,</w:t>
            </w:r>
            <w:r w:rsidRPr="000E3CEA">
              <w:rPr>
                <w:rFonts w:ascii="Calibri" w:hAnsi="Calibri" w:cs="Calibri"/>
                <w:color w:val="000000"/>
                <w:sz w:val="20"/>
                <w:szCs w:val="20"/>
                <w:lang w:val="fr-CA"/>
              </w:rPr>
              <w:t>1%</w:t>
            </w:r>
          </w:p>
        </w:tc>
        <w:tc>
          <w:tcPr>
            <w:tcW w:w="506" w:type="pct"/>
            <w:vAlign w:val="center"/>
          </w:tcPr>
          <w:p w14:paraId="010AAA1E" w14:textId="79146881" w:rsidR="00716513" w:rsidRPr="000E3CEA" w:rsidRDefault="00716513" w:rsidP="00716513">
            <w:pPr>
              <w:pStyle w:val="NoSpacing"/>
              <w:jc w:val="center"/>
              <w:rPr>
                <w:rFonts w:cstheme="minorHAnsi"/>
                <w:sz w:val="20"/>
                <w:highlight w:val="yellow"/>
                <w:lang w:val="fr-CA"/>
              </w:rPr>
            </w:pPr>
            <w:r w:rsidRPr="000E3CEA">
              <w:rPr>
                <w:rFonts w:ascii="Calibri" w:hAnsi="Calibri" w:cs="Calibri"/>
                <w:color w:val="000000"/>
                <w:sz w:val="20"/>
                <w:szCs w:val="20"/>
                <w:lang w:val="fr-CA"/>
              </w:rPr>
              <w:t>29</w:t>
            </w:r>
            <w:r w:rsidR="00E1387A">
              <w:rPr>
                <w:rFonts w:ascii="Calibri" w:hAnsi="Calibri" w:cs="Calibri"/>
                <w:color w:val="000000"/>
                <w:sz w:val="20"/>
                <w:szCs w:val="20"/>
                <w:lang w:val="fr-CA"/>
              </w:rPr>
              <w:t>,</w:t>
            </w:r>
            <w:r w:rsidRPr="000E3CEA">
              <w:rPr>
                <w:rFonts w:ascii="Calibri" w:hAnsi="Calibri" w:cs="Calibri"/>
                <w:color w:val="000000"/>
                <w:sz w:val="20"/>
                <w:szCs w:val="20"/>
                <w:lang w:val="fr-CA"/>
              </w:rPr>
              <w:t>5%</w:t>
            </w:r>
          </w:p>
        </w:tc>
        <w:tc>
          <w:tcPr>
            <w:tcW w:w="506" w:type="pct"/>
            <w:vAlign w:val="center"/>
          </w:tcPr>
          <w:p w14:paraId="112CFABF" w14:textId="54517E73" w:rsidR="00716513" w:rsidRPr="000E3CEA" w:rsidRDefault="00716513" w:rsidP="00716513">
            <w:pPr>
              <w:pStyle w:val="NoSpacing"/>
              <w:jc w:val="center"/>
              <w:rPr>
                <w:rFonts w:cstheme="minorHAnsi"/>
                <w:sz w:val="20"/>
                <w:highlight w:val="yellow"/>
                <w:lang w:val="fr-CA"/>
              </w:rPr>
            </w:pPr>
            <w:r w:rsidRPr="000E3CEA">
              <w:rPr>
                <w:rFonts w:ascii="Calibri" w:hAnsi="Calibri" w:cs="Calibri"/>
                <w:color w:val="000000"/>
                <w:sz w:val="20"/>
                <w:szCs w:val="20"/>
                <w:lang w:val="fr-CA"/>
              </w:rPr>
              <w:t>46</w:t>
            </w:r>
            <w:r w:rsidR="00E1387A">
              <w:rPr>
                <w:rFonts w:ascii="Calibri" w:hAnsi="Calibri" w:cs="Calibri"/>
                <w:color w:val="000000"/>
                <w:sz w:val="20"/>
                <w:szCs w:val="20"/>
                <w:lang w:val="fr-CA"/>
              </w:rPr>
              <w:t>,</w:t>
            </w:r>
            <w:r w:rsidRPr="000E3CEA">
              <w:rPr>
                <w:rFonts w:ascii="Calibri" w:hAnsi="Calibri" w:cs="Calibri"/>
                <w:color w:val="000000"/>
                <w:sz w:val="20"/>
                <w:szCs w:val="20"/>
                <w:lang w:val="fr-CA"/>
              </w:rPr>
              <w:t>9%</w:t>
            </w:r>
          </w:p>
        </w:tc>
        <w:tc>
          <w:tcPr>
            <w:tcW w:w="504" w:type="pct"/>
            <w:vAlign w:val="center"/>
          </w:tcPr>
          <w:p w14:paraId="059C2D8F" w14:textId="323BC0BA" w:rsidR="00716513" w:rsidRPr="000E3CEA" w:rsidRDefault="00716513" w:rsidP="00716513">
            <w:pPr>
              <w:pStyle w:val="NoSpacing"/>
              <w:jc w:val="center"/>
              <w:rPr>
                <w:rFonts w:cstheme="minorHAnsi"/>
                <w:sz w:val="20"/>
                <w:highlight w:val="yellow"/>
                <w:lang w:val="fr-CA"/>
              </w:rPr>
            </w:pPr>
            <w:r w:rsidRPr="000E3CEA">
              <w:rPr>
                <w:rFonts w:ascii="Calibri" w:hAnsi="Calibri" w:cs="Calibri"/>
                <w:color w:val="000000"/>
                <w:sz w:val="20"/>
                <w:szCs w:val="20"/>
                <w:lang w:val="fr-CA"/>
              </w:rPr>
              <w:t>30</w:t>
            </w:r>
            <w:r w:rsidR="00E1387A">
              <w:rPr>
                <w:rFonts w:ascii="Calibri" w:hAnsi="Calibri" w:cs="Calibri"/>
                <w:color w:val="000000"/>
                <w:sz w:val="20"/>
                <w:szCs w:val="20"/>
                <w:lang w:val="fr-CA"/>
              </w:rPr>
              <w:t>,</w:t>
            </w:r>
            <w:r w:rsidRPr="000E3CEA">
              <w:rPr>
                <w:rFonts w:ascii="Calibri" w:hAnsi="Calibri" w:cs="Calibri"/>
                <w:color w:val="000000"/>
                <w:sz w:val="20"/>
                <w:szCs w:val="20"/>
                <w:lang w:val="fr-CA"/>
              </w:rPr>
              <w:t>2%</w:t>
            </w:r>
          </w:p>
        </w:tc>
      </w:tr>
      <w:tr w:rsidR="00716513" w:rsidRPr="000E3CEA" w14:paraId="4AA0C32D" w14:textId="538C8075" w:rsidTr="00716513">
        <w:tc>
          <w:tcPr>
            <w:tcW w:w="954" w:type="pct"/>
            <w:vAlign w:val="center"/>
          </w:tcPr>
          <w:p w14:paraId="1457237C" w14:textId="0DC08B83" w:rsidR="00716513" w:rsidRPr="000E3CEA" w:rsidRDefault="00716513" w:rsidP="00716513">
            <w:pPr>
              <w:pStyle w:val="NoSpacing"/>
              <w:rPr>
                <w:rFonts w:asciiTheme="minorHAnsi" w:hAnsiTheme="minorHAnsi" w:cstheme="minorHAnsi"/>
                <w:sz w:val="20"/>
                <w:lang w:val="fr-CA"/>
              </w:rPr>
            </w:pPr>
            <w:r w:rsidRPr="000E3CEA">
              <w:rPr>
                <w:rFonts w:asciiTheme="minorHAnsi" w:hAnsiTheme="minorHAnsi" w:cstheme="minorHAnsi"/>
                <w:sz w:val="20"/>
                <w:lang w:val="fr-CA"/>
              </w:rPr>
              <w:t>Ma</w:t>
            </w:r>
            <w:r w:rsidR="009253D8" w:rsidRPr="000E3CEA">
              <w:rPr>
                <w:rFonts w:asciiTheme="minorHAnsi" w:hAnsiTheme="minorHAnsi" w:cstheme="minorHAnsi"/>
                <w:sz w:val="20"/>
                <w:lang w:val="fr-CA"/>
              </w:rPr>
              <w:t>rge d’erreur</w:t>
            </w:r>
          </w:p>
        </w:tc>
        <w:tc>
          <w:tcPr>
            <w:tcW w:w="506" w:type="pct"/>
            <w:vAlign w:val="center"/>
          </w:tcPr>
          <w:p w14:paraId="6DF8F568" w14:textId="49953745" w:rsidR="00716513" w:rsidRPr="000E3CEA" w:rsidRDefault="00716513" w:rsidP="00716513">
            <w:pPr>
              <w:pStyle w:val="NoSpacing"/>
              <w:jc w:val="center"/>
              <w:rPr>
                <w:rFonts w:asciiTheme="minorHAnsi" w:hAnsiTheme="minorHAnsi" w:cstheme="minorHAnsi"/>
                <w:sz w:val="20"/>
                <w:lang w:val="fr-CA"/>
              </w:rPr>
            </w:pPr>
            <w:r w:rsidRPr="000E3CEA">
              <w:rPr>
                <w:rFonts w:ascii="Calibri" w:hAnsi="Calibri" w:cs="Calibri"/>
                <w:color w:val="000000"/>
                <w:sz w:val="20"/>
                <w:szCs w:val="20"/>
                <w:lang w:val="fr-CA"/>
              </w:rPr>
              <w:t>+/-2</w:t>
            </w:r>
            <w:r w:rsidR="00E1387A">
              <w:rPr>
                <w:rFonts w:ascii="Calibri" w:hAnsi="Calibri" w:cs="Calibri"/>
                <w:color w:val="000000"/>
                <w:sz w:val="20"/>
                <w:szCs w:val="20"/>
                <w:lang w:val="fr-CA"/>
              </w:rPr>
              <w:t>,</w:t>
            </w:r>
            <w:r w:rsidRPr="000E3CEA">
              <w:rPr>
                <w:rFonts w:ascii="Calibri" w:hAnsi="Calibri" w:cs="Calibri"/>
                <w:color w:val="000000"/>
                <w:sz w:val="20"/>
                <w:szCs w:val="20"/>
                <w:lang w:val="fr-CA"/>
              </w:rPr>
              <w:t>14%</w:t>
            </w:r>
          </w:p>
        </w:tc>
        <w:tc>
          <w:tcPr>
            <w:tcW w:w="506" w:type="pct"/>
            <w:vAlign w:val="center"/>
          </w:tcPr>
          <w:p w14:paraId="02EB7AD1" w14:textId="73005688" w:rsidR="00716513" w:rsidRPr="000E3CEA" w:rsidRDefault="00716513" w:rsidP="00716513">
            <w:pPr>
              <w:pStyle w:val="NoSpacing"/>
              <w:jc w:val="center"/>
              <w:rPr>
                <w:rFonts w:asciiTheme="minorHAnsi" w:hAnsiTheme="minorHAnsi" w:cstheme="minorHAnsi"/>
                <w:sz w:val="20"/>
                <w:lang w:val="fr-CA"/>
              </w:rPr>
            </w:pPr>
            <w:r w:rsidRPr="000E3CEA">
              <w:rPr>
                <w:rFonts w:ascii="Calibri" w:hAnsi="Calibri" w:cs="Calibri"/>
                <w:color w:val="000000"/>
                <w:sz w:val="20"/>
                <w:szCs w:val="20"/>
                <w:lang w:val="fr-CA"/>
              </w:rPr>
              <w:t>+/-2</w:t>
            </w:r>
            <w:r w:rsidR="00E1387A">
              <w:rPr>
                <w:rFonts w:ascii="Calibri" w:hAnsi="Calibri" w:cs="Calibri"/>
                <w:color w:val="000000"/>
                <w:sz w:val="20"/>
                <w:szCs w:val="20"/>
                <w:lang w:val="fr-CA"/>
              </w:rPr>
              <w:t>,</w:t>
            </w:r>
            <w:r w:rsidRPr="000E3CEA">
              <w:rPr>
                <w:rFonts w:ascii="Calibri" w:hAnsi="Calibri" w:cs="Calibri"/>
                <w:color w:val="000000"/>
                <w:sz w:val="20"/>
                <w:szCs w:val="20"/>
                <w:lang w:val="fr-CA"/>
              </w:rPr>
              <w:t>12%</w:t>
            </w:r>
          </w:p>
        </w:tc>
        <w:tc>
          <w:tcPr>
            <w:tcW w:w="506" w:type="pct"/>
            <w:vAlign w:val="center"/>
          </w:tcPr>
          <w:p w14:paraId="1ED343EC" w14:textId="3140E2CB" w:rsidR="00716513" w:rsidRPr="000E3CEA" w:rsidRDefault="00716513" w:rsidP="00716513">
            <w:pPr>
              <w:pStyle w:val="NoSpacing"/>
              <w:jc w:val="center"/>
              <w:rPr>
                <w:rFonts w:cstheme="minorHAnsi"/>
                <w:sz w:val="20"/>
                <w:lang w:val="fr-CA"/>
              </w:rPr>
            </w:pPr>
            <w:r w:rsidRPr="000E3CEA">
              <w:rPr>
                <w:rFonts w:ascii="Calibri" w:hAnsi="Calibri" w:cs="Calibri"/>
                <w:color w:val="000000"/>
                <w:sz w:val="20"/>
                <w:szCs w:val="20"/>
                <w:lang w:val="fr-CA"/>
              </w:rPr>
              <w:t>+/-2</w:t>
            </w:r>
            <w:r w:rsidR="00E1387A">
              <w:rPr>
                <w:rFonts w:ascii="Calibri" w:hAnsi="Calibri" w:cs="Calibri"/>
                <w:color w:val="000000"/>
                <w:sz w:val="20"/>
                <w:szCs w:val="20"/>
                <w:lang w:val="fr-CA"/>
              </w:rPr>
              <w:t>,</w:t>
            </w:r>
            <w:r w:rsidRPr="000E3CEA">
              <w:rPr>
                <w:rFonts w:ascii="Calibri" w:hAnsi="Calibri" w:cs="Calibri"/>
                <w:color w:val="000000"/>
                <w:sz w:val="20"/>
                <w:szCs w:val="20"/>
                <w:lang w:val="fr-CA"/>
              </w:rPr>
              <w:t>15%</w:t>
            </w:r>
          </w:p>
        </w:tc>
        <w:tc>
          <w:tcPr>
            <w:tcW w:w="506" w:type="pct"/>
            <w:vAlign w:val="center"/>
          </w:tcPr>
          <w:p w14:paraId="29E17DB8" w14:textId="43E50960" w:rsidR="00716513" w:rsidRPr="000E3CEA" w:rsidRDefault="00716513" w:rsidP="00716513">
            <w:pPr>
              <w:pStyle w:val="NoSpacing"/>
              <w:jc w:val="center"/>
              <w:rPr>
                <w:rFonts w:cstheme="minorHAnsi"/>
                <w:sz w:val="20"/>
                <w:lang w:val="fr-CA"/>
              </w:rPr>
            </w:pPr>
            <w:r w:rsidRPr="000E3CEA">
              <w:rPr>
                <w:rFonts w:ascii="Calibri" w:hAnsi="Calibri" w:cs="Calibri"/>
                <w:color w:val="000000"/>
                <w:sz w:val="20"/>
                <w:szCs w:val="20"/>
                <w:lang w:val="fr-CA"/>
              </w:rPr>
              <w:t>+/-2</w:t>
            </w:r>
            <w:r w:rsidR="00E1387A">
              <w:rPr>
                <w:rFonts w:ascii="Calibri" w:hAnsi="Calibri" w:cs="Calibri"/>
                <w:color w:val="000000"/>
                <w:sz w:val="20"/>
                <w:szCs w:val="20"/>
                <w:lang w:val="fr-CA"/>
              </w:rPr>
              <w:t>,</w:t>
            </w:r>
            <w:r w:rsidRPr="000E3CEA">
              <w:rPr>
                <w:rFonts w:ascii="Calibri" w:hAnsi="Calibri" w:cs="Calibri"/>
                <w:color w:val="000000"/>
                <w:sz w:val="20"/>
                <w:szCs w:val="20"/>
                <w:lang w:val="fr-CA"/>
              </w:rPr>
              <w:t>18%</w:t>
            </w:r>
          </w:p>
        </w:tc>
        <w:tc>
          <w:tcPr>
            <w:tcW w:w="506" w:type="pct"/>
            <w:vAlign w:val="center"/>
          </w:tcPr>
          <w:p w14:paraId="5028DEDC" w14:textId="398EFDFE" w:rsidR="00716513" w:rsidRPr="000E3CEA" w:rsidRDefault="00716513" w:rsidP="00716513">
            <w:pPr>
              <w:pStyle w:val="NoSpacing"/>
              <w:jc w:val="center"/>
              <w:rPr>
                <w:rFonts w:cstheme="minorHAnsi"/>
                <w:sz w:val="20"/>
                <w:highlight w:val="yellow"/>
                <w:lang w:val="fr-CA"/>
              </w:rPr>
            </w:pPr>
            <w:r w:rsidRPr="000E3CEA">
              <w:rPr>
                <w:rFonts w:ascii="Calibri" w:hAnsi="Calibri" w:cs="Calibri"/>
                <w:color w:val="000000"/>
                <w:sz w:val="20"/>
                <w:szCs w:val="20"/>
                <w:lang w:val="fr-CA"/>
              </w:rPr>
              <w:t>+/-2</w:t>
            </w:r>
            <w:r w:rsidR="00E1387A">
              <w:rPr>
                <w:rFonts w:ascii="Calibri" w:hAnsi="Calibri" w:cs="Calibri"/>
                <w:color w:val="000000"/>
                <w:sz w:val="20"/>
                <w:szCs w:val="20"/>
                <w:lang w:val="fr-CA"/>
              </w:rPr>
              <w:t>,</w:t>
            </w:r>
            <w:r w:rsidRPr="000E3CEA">
              <w:rPr>
                <w:rFonts w:ascii="Calibri" w:hAnsi="Calibri" w:cs="Calibri"/>
                <w:color w:val="000000"/>
                <w:sz w:val="20"/>
                <w:szCs w:val="20"/>
                <w:lang w:val="fr-CA"/>
              </w:rPr>
              <w:t>16%</w:t>
            </w:r>
          </w:p>
        </w:tc>
        <w:tc>
          <w:tcPr>
            <w:tcW w:w="506" w:type="pct"/>
            <w:vAlign w:val="center"/>
          </w:tcPr>
          <w:p w14:paraId="4AFA71B1" w14:textId="3B13DFD0" w:rsidR="00716513" w:rsidRPr="000E3CEA" w:rsidRDefault="00716513" w:rsidP="00716513">
            <w:pPr>
              <w:pStyle w:val="NoSpacing"/>
              <w:jc w:val="center"/>
              <w:rPr>
                <w:rFonts w:cstheme="minorHAnsi"/>
                <w:sz w:val="20"/>
                <w:highlight w:val="yellow"/>
                <w:lang w:val="fr-CA"/>
              </w:rPr>
            </w:pPr>
            <w:r w:rsidRPr="000E3CEA">
              <w:rPr>
                <w:rFonts w:ascii="Calibri" w:hAnsi="Calibri" w:cs="Calibri"/>
                <w:color w:val="000000"/>
                <w:sz w:val="20"/>
                <w:szCs w:val="20"/>
                <w:lang w:val="fr-CA"/>
              </w:rPr>
              <w:t>+/-2</w:t>
            </w:r>
            <w:r w:rsidR="00E1387A">
              <w:rPr>
                <w:rFonts w:ascii="Calibri" w:hAnsi="Calibri" w:cs="Calibri"/>
                <w:color w:val="000000"/>
                <w:sz w:val="20"/>
                <w:szCs w:val="20"/>
                <w:lang w:val="fr-CA"/>
              </w:rPr>
              <w:t>,</w:t>
            </w:r>
            <w:r w:rsidRPr="000E3CEA">
              <w:rPr>
                <w:rFonts w:ascii="Calibri" w:hAnsi="Calibri" w:cs="Calibri"/>
                <w:color w:val="000000"/>
                <w:sz w:val="20"/>
                <w:szCs w:val="20"/>
                <w:lang w:val="fr-CA"/>
              </w:rPr>
              <w:t>16%</w:t>
            </w:r>
          </w:p>
        </w:tc>
        <w:tc>
          <w:tcPr>
            <w:tcW w:w="506" w:type="pct"/>
            <w:vAlign w:val="center"/>
          </w:tcPr>
          <w:p w14:paraId="04E86FFE" w14:textId="2A0A6EB5" w:rsidR="00716513" w:rsidRPr="000E3CEA" w:rsidRDefault="00716513" w:rsidP="00716513">
            <w:pPr>
              <w:pStyle w:val="NoSpacing"/>
              <w:jc w:val="center"/>
              <w:rPr>
                <w:rFonts w:cstheme="minorHAnsi"/>
                <w:sz w:val="20"/>
                <w:highlight w:val="yellow"/>
                <w:lang w:val="fr-CA"/>
              </w:rPr>
            </w:pPr>
            <w:r w:rsidRPr="000E3CEA">
              <w:rPr>
                <w:rFonts w:ascii="Calibri" w:hAnsi="Calibri" w:cs="Calibri"/>
                <w:color w:val="000000"/>
                <w:sz w:val="20"/>
                <w:szCs w:val="20"/>
                <w:lang w:val="fr-CA"/>
              </w:rPr>
              <w:t>+/-1</w:t>
            </w:r>
            <w:r w:rsidR="00E1387A">
              <w:rPr>
                <w:rFonts w:ascii="Calibri" w:hAnsi="Calibri" w:cs="Calibri"/>
                <w:color w:val="000000"/>
                <w:sz w:val="20"/>
                <w:szCs w:val="20"/>
                <w:lang w:val="fr-CA"/>
              </w:rPr>
              <w:t>,</w:t>
            </w:r>
            <w:r w:rsidRPr="000E3CEA">
              <w:rPr>
                <w:rFonts w:ascii="Calibri" w:hAnsi="Calibri" w:cs="Calibri"/>
                <w:color w:val="000000"/>
                <w:sz w:val="20"/>
                <w:szCs w:val="20"/>
                <w:lang w:val="fr-CA"/>
              </w:rPr>
              <w:t>86%</w:t>
            </w:r>
          </w:p>
        </w:tc>
        <w:tc>
          <w:tcPr>
            <w:tcW w:w="504" w:type="pct"/>
            <w:vAlign w:val="center"/>
          </w:tcPr>
          <w:p w14:paraId="641D0AD5" w14:textId="755D3FCC" w:rsidR="00716513" w:rsidRPr="000E3CEA" w:rsidRDefault="00716513" w:rsidP="00716513">
            <w:pPr>
              <w:pStyle w:val="NoSpacing"/>
              <w:jc w:val="center"/>
              <w:rPr>
                <w:rFonts w:cstheme="minorHAnsi"/>
                <w:sz w:val="20"/>
                <w:highlight w:val="yellow"/>
                <w:lang w:val="fr-CA"/>
              </w:rPr>
            </w:pPr>
            <w:r w:rsidRPr="000E3CEA">
              <w:rPr>
                <w:rFonts w:ascii="Calibri" w:hAnsi="Calibri" w:cs="Calibri"/>
                <w:color w:val="000000"/>
                <w:sz w:val="20"/>
                <w:szCs w:val="20"/>
                <w:lang w:val="fr-CA"/>
              </w:rPr>
              <w:t>+/-2</w:t>
            </w:r>
            <w:r w:rsidR="00E1387A">
              <w:rPr>
                <w:rFonts w:ascii="Calibri" w:hAnsi="Calibri" w:cs="Calibri"/>
                <w:color w:val="000000"/>
                <w:sz w:val="20"/>
                <w:szCs w:val="20"/>
                <w:lang w:val="fr-CA"/>
              </w:rPr>
              <w:t>,</w:t>
            </w:r>
            <w:r w:rsidRPr="000E3CEA">
              <w:rPr>
                <w:rFonts w:ascii="Calibri" w:hAnsi="Calibri" w:cs="Calibri"/>
                <w:color w:val="000000"/>
                <w:sz w:val="20"/>
                <w:szCs w:val="20"/>
                <w:lang w:val="fr-CA"/>
              </w:rPr>
              <w:t>15%</w:t>
            </w:r>
          </w:p>
        </w:tc>
      </w:tr>
      <w:tr w:rsidR="00716513" w:rsidRPr="000E3CEA" w14:paraId="40C2338A" w14:textId="77777777" w:rsidTr="00716513">
        <w:tc>
          <w:tcPr>
            <w:tcW w:w="954" w:type="pct"/>
            <w:vAlign w:val="center"/>
          </w:tcPr>
          <w:p w14:paraId="600937AD" w14:textId="603297A4" w:rsidR="00716513" w:rsidRPr="000E3CEA" w:rsidRDefault="009253D8" w:rsidP="00716513">
            <w:pPr>
              <w:pStyle w:val="NoSpacing"/>
              <w:rPr>
                <w:rFonts w:asciiTheme="minorHAnsi" w:hAnsiTheme="minorHAnsi" w:cstheme="minorHAnsi"/>
                <w:sz w:val="20"/>
                <w:lang w:val="fr-CA"/>
              </w:rPr>
            </w:pPr>
            <w:r w:rsidRPr="000E3CEA">
              <w:rPr>
                <w:rFonts w:asciiTheme="minorHAnsi" w:hAnsiTheme="minorHAnsi" w:cstheme="minorHAnsi"/>
                <w:sz w:val="20"/>
                <w:lang w:val="fr-CA"/>
              </w:rPr>
              <w:t>Longueur du sondage</w:t>
            </w:r>
            <w:r w:rsidR="00716513" w:rsidRPr="000E3CEA">
              <w:rPr>
                <w:rFonts w:asciiTheme="minorHAnsi" w:hAnsiTheme="minorHAnsi" w:cstheme="minorHAnsi"/>
                <w:sz w:val="20"/>
                <w:lang w:val="fr-CA"/>
              </w:rPr>
              <w:t xml:space="preserve"> (min</w:t>
            </w:r>
            <w:r w:rsidRPr="000E3CEA">
              <w:rPr>
                <w:rFonts w:asciiTheme="minorHAnsi" w:hAnsiTheme="minorHAnsi" w:cstheme="minorHAnsi"/>
                <w:sz w:val="20"/>
                <w:lang w:val="fr-CA"/>
              </w:rPr>
              <w:t>utes</w:t>
            </w:r>
            <w:r w:rsidR="00716513" w:rsidRPr="000E3CEA">
              <w:rPr>
                <w:rFonts w:asciiTheme="minorHAnsi" w:hAnsiTheme="minorHAnsi" w:cstheme="minorHAnsi"/>
                <w:sz w:val="20"/>
                <w:lang w:val="fr-CA"/>
              </w:rPr>
              <w:t>)</w:t>
            </w:r>
          </w:p>
        </w:tc>
        <w:tc>
          <w:tcPr>
            <w:tcW w:w="506" w:type="pct"/>
            <w:vAlign w:val="center"/>
          </w:tcPr>
          <w:p w14:paraId="5CA9D936" w14:textId="1D0AADFE" w:rsidR="00716513" w:rsidRPr="000E3CEA" w:rsidRDefault="00716513" w:rsidP="00716513">
            <w:pPr>
              <w:pStyle w:val="NoSpacing"/>
              <w:jc w:val="center"/>
              <w:rPr>
                <w:rFonts w:asciiTheme="minorHAnsi" w:hAnsiTheme="minorHAnsi" w:cstheme="minorHAnsi"/>
                <w:sz w:val="20"/>
                <w:lang w:val="fr-CA"/>
              </w:rPr>
            </w:pPr>
            <w:r w:rsidRPr="000E3CEA">
              <w:rPr>
                <w:rFonts w:ascii="Calibri" w:hAnsi="Calibri" w:cs="Calibri"/>
                <w:color w:val="000000"/>
                <w:sz w:val="20"/>
                <w:szCs w:val="20"/>
                <w:lang w:val="fr-CA"/>
              </w:rPr>
              <w:t>25</w:t>
            </w:r>
            <w:r w:rsidR="00E1387A">
              <w:rPr>
                <w:rFonts w:ascii="Calibri" w:hAnsi="Calibri" w:cs="Calibri"/>
                <w:color w:val="000000"/>
                <w:sz w:val="20"/>
                <w:szCs w:val="20"/>
                <w:lang w:val="fr-CA"/>
              </w:rPr>
              <w:t>,</w:t>
            </w:r>
            <w:r w:rsidRPr="000E3CEA">
              <w:rPr>
                <w:rFonts w:ascii="Calibri" w:hAnsi="Calibri" w:cs="Calibri"/>
                <w:color w:val="000000"/>
                <w:sz w:val="20"/>
                <w:szCs w:val="20"/>
                <w:lang w:val="fr-CA"/>
              </w:rPr>
              <w:t>16</w:t>
            </w:r>
          </w:p>
        </w:tc>
        <w:tc>
          <w:tcPr>
            <w:tcW w:w="506" w:type="pct"/>
            <w:vAlign w:val="center"/>
          </w:tcPr>
          <w:p w14:paraId="7AFEE5FF" w14:textId="380760E2" w:rsidR="00716513" w:rsidRPr="000E3CEA" w:rsidRDefault="00716513" w:rsidP="00716513">
            <w:pPr>
              <w:pStyle w:val="NoSpacing"/>
              <w:jc w:val="center"/>
              <w:rPr>
                <w:rFonts w:asciiTheme="minorHAnsi" w:hAnsiTheme="minorHAnsi" w:cstheme="minorHAnsi"/>
                <w:sz w:val="20"/>
                <w:lang w:val="fr-CA"/>
              </w:rPr>
            </w:pPr>
            <w:r w:rsidRPr="000E3CEA">
              <w:rPr>
                <w:rFonts w:ascii="Calibri" w:hAnsi="Calibri" w:cs="Calibri"/>
                <w:color w:val="000000"/>
                <w:sz w:val="20"/>
                <w:szCs w:val="20"/>
                <w:lang w:val="fr-CA"/>
              </w:rPr>
              <w:t>18</w:t>
            </w:r>
            <w:r w:rsidR="00E1387A">
              <w:rPr>
                <w:rFonts w:ascii="Calibri" w:hAnsi="Calibri" w:cs="Calibri"/>
                <w:color w:val="000000"/>
                <w:sz w:val="20"/>
                <w:szCs w:val="20"/>
                <w:lang w:val="fr-CA"/>
              </w:rPr>
              <w:t>,</w:t>
            </w:r>
            <w:r w:rsidRPr="000E3CEA">
              <w:rPr>
                <w:rFonts w:ascii="Calibri" w:hAnsi="Calibri" w:cs="Calibri"/>
                <w:color w:val="000000"/>
                <w:sz w:val="20"/>
                <w:szCs w:val="20"/>
                <w:lang w:val="fr-CA"/>
              </w:rPr>
              <w:t>59</w:t>
            </w:r>
          </w:p>
        </w:tc>
        <w:tc>
          <w:tcPr>
            <w:tcW w:w="506" w:type="pct"/>
            <w:vAlign w:val="center"/>
          </w:tcPr>
          <w:p w14:paraId="1FCA71BB" w14:textId="588DE690" w:rsidR="00716513" w:rsidRPr="000E3CEA" w:rsidRDefault="00716513" w:rsidP="00716513">
            <w:pPr>
              <w:pStyle w:val="NoSpacing"/>
              <w:jc w:val="center"/>
              <w:rPr>
                <w:rFonts w:asciiTheme="minorHAnsi" w:hAnsiTheme="minorHAnsi" w:cstheme="minorHAnsi"/>
                <w:sz w:val="20"/>
                <w:lang w:val="fr-CA"/>
              </w:rPr>
            </w:pPr>
            <w:r w:rsidRPr="000E3CEA">
              <w:rPr>
                <w:rFonts w:ascii="Calibri" w:hAnsi="Calibri" w:cs="Calibri"/>
                <w:color w:val="000000"/>
                <w:sz w:val="20"/>
                <w:szCs w:val="20"/>
                <w:lang w:val="fr-CA"/>
              </w:rPr>
              <w:t>24</w:t>
            </w:r>
            <w:r w:rsidR="00E1387A">
              <w:rPr>
                <w:rFonts w:ascii="Calibri" w:hAnsi="Calibri" w:cs="Calibri"/>
                <w:color w:val="000000"/>
                <w:sz w:val="20"/>
                <w:szCs w:val="20"/>
                <w:lang w:val="fr-CA"/>
              </w:rPr>
              <w:t>,</w:t>
            </w:r>
            <w:r w:rsidRPr="000E3CEA">
              <w:rPr>
                <w:rFonts w:ascii="Calibri" w:hAnsi="Calibri" w:cs="Calibri"/>
                <w:color w:val="000000"/>
                <w:sz w:val="20"/>
                <w:szCs w:val="20"/>
                <w:lang w:val="fr-CA"/>
              </w:rPr>
              <w:t>19</w:t>
            </w:r>
          </w:p>
        </w:tc>
        <w:tc>
          <w:tcPr>
            <w:tcW w:w="506" w:type="pct"/>
            <w:vAlign w:val="center"/>
          </w:tcPr>
          <w:p w14:paraId="3479E3C8" w14:textId="5312C726" w:rsidR="00716513" w:rsidRPr="000E3CEA" w:rsidRDefault="00716513" w:rsidP="00716513">
            <w:pPr>
              <w:pStyle w:val="NoSpacing"/>
              <w:jc w:val="center"/>
              <w:rPr>
                <w:rFonts w:asciiTheme="minorHAnsi" w:hAnsiTheme="minorHAnsi" w:cstheme="minorHAnsi"/>
                <w:sz w:val="20"/>
                <w:lang w:val="fr-CA"/>
              </w:rPr>
            </w:pPr>
            <w:r w:rsidRPr="000E3CEA">
              <w:rPr>
                <w:rFonts w:ascii="Calibri" w:hAnsi="Calibri" w:cs="Calibri"/>
                <w:color w:val="000000"/>
                <w:sz w:val="20"/>
                <w:szCs w:val="20"/>
                <w:lang w:val="fr-CA"/>
              </w:rPr>
              <w:t>20</w:t>
            </w:r>
            <w:r w:rsidR="00E1387A">
              <w:rPr>
                <w:rFonts w:ascii="Calibri" w:hAnsi="Calibri" w:cs="Calibri"/>
                <w:color w:val="000000"/>
                <w:sz w:val="20"/>
                <w:szCs w:val="20"/>
                <w:lang w:val="fr-CA"/>
              </w:rPr>
              <w:t>,</w:t>
            </w:r>
            <w:r w:rsidRPr="000E3CEA">
              <w:rPr>
                <w:rFonts w:ascii="Calibri" w:hAnsi="Calibri" w:cs="Calibri"/>
                <w:color w:val="000000"/>
                <w:sz w:val="20"/>
                <w:szCs w:val="20"/>
                <w:lang w:val="fr-CA"/>
              </w:rPr>
              <w:t>42</w:t>
            </w:r>
          </w:p>
        </w:tc>
        <w:tc>
          <w:tcPr>
            <w:tcW w:w="506" w:type="pct"/>
            <w:vAlign w:val="center"/>
          </w:tcPr>
          <w:p w14:paraId="4324491F" w14:textId="41CC0C81" w:rsidR="00716513" w:rsidRPr="000E3CEA" w:rsidRDefault="00716513" w:rsidP="00716513">
            <w:pPr>
              <w:pStyle w:val="NoSpacing"/>
              <w:jc w:val="center"/>
              <w:rPr>
                <w:rFonts w:asciiTheme="minorHAnsi" w:hAnsiTheme="minorHAnsi" w:cstheme="minorHAnsi"/>
                <w:sz w:val="20"/>
                <w:lang w:val="fr-CA"/>
              </w:rPr>
            </w:pPr>
            <w:r w:rsidRPr="000E3CEA">
              <w:rPr>
                <w:rFonts w:ascii="Calibri" w:hAnsi="Calibri" w:cs="Calibri"/>
                <w:color w:val="000000"/>
                <w:sz w:val="20"/>
                <w:szCs w:val="20"/>
                <w:lang w:val="fr-CA"/>
              </w:rPr>
              <w:t>22</w:t>
            </w:r>
            <w:r w:rsidR="00E1387A">
              <w:rPr>
                <w:rFonts w:ascii="Calibri" w:hAnsi="Calibri" w:cs="Calibri"/>
                <w:color w:val="000000"/>
                <w:sz w:val="20"/>
                <w:szCs w:val="20"/>
                <w:lang w:val="fr-CA"/>
              </w:rPr>
              <w:t>,</w:t>
            </w:r>
            <w:r w:rsidRPr="000E3CEA">
              <w:rPr>
                <w:rFonts w:ascii="Calibri" w:hAnsi="Calibri" w:cs="Calibri"/>
                <w:color w:val="000000"/>
                <w:sz w:val="20"/>
                <w:szCs w:val="20"/>
                <w:lang w:val="fr-CA"/>
              </w:rPr>
              <w:t>88</w:t>
            </w:r>
          </w:p>
        </w:tc>
        <w:tc>
          <w:tcPr>
            <w:tcW w:w="506" w:type="pct"/>
            <w:vAlign w:val="center"/>
          </w:tcPr>
          <w:p w14:paraId="6215FF74" w14:textId="4F45FA49" w:rsidR="00716513" w:rsidRPr="000E3CEA" w:rsidRDefault="00716513" w:rsidP="00716513">
            <w:pPr>
              <w:pStyle w:val="NoSpacing"/>
              <w:jc w:val="center"/>
              <w:rPr>
                <w:rFonts w:asciiTheme="minorHAnsi" w:hAnsiTheme="minorHAnsi" w:cstheme="minorHAnsi"/>
                <w:sz w:val="20"/>
                <w:lang w:val="fr-CA"/>
              </w:rPr>
            </w:pPr>
            <w:r w:rsidRPr="000E3CEA">
              <w:rPr>
                <w:rFonts w:ascii="Calibri" w:hAnsi="Calibri" w:cs="Calibri"/>
                <w:color w:val="000000"/>
                <w:sz w:val="20"/>
                <w:szCs w:val="20"/>
                <w:lang w:val="fr-CA"/>
              </w:rPr>
              <w:t>18</w:t>
            </w:r>
            <w:r w:rsidR="00E1387A">
              <w:rPr>
                <w:rFonts w:ascii="Calibri" w:hAnsi="Calibri" w:cs="Calibri"/>
                <w:color w:val="000000"/>
                <w:sz w:val="20"/>
                <w:szCs w:val="20"/>
                <w:lang w:val="fr-CA"/>
              </w:rPr>
              <w:t>,</w:t>
            </w:r>
            <w:r w:rsidRPr="000E3CEA">
              <w:rPr>
                <w:rFonts w:ascii="Calibri" w:hAnsi="Calibri" w:cs="Calibri"/>
                <w:color w:val="000000"/>
                <w:sz w:val="20"/>
                <w:szCs w:val="20"/>
                <w:lang w:val="fr-CA"/>
              </w:rPr>
              <w:t>73</w:t>
            </w:r>
          </w:p>
        </w:tc>
        <w:tc>
          <w:tcPr>
            <w:tcW w:w="506" w:type="pct"/>
            <w:vAlign w:val="center"/>
          </w:tcPr>
          <w:p w14:paraId="00F5F324" w14:textId="34D68DA0" w:rsidR="00716513" w:rsidRPr="000E3CEA" w:rsidRDefault="00716513" w:rsidP="00716513">
            <w:pPr>
              <w:pStyle w:val="NoSpacing"/>
              <w:jc w:val="center"/>
              <w:rPr>
                <w:rFonts w:asciiTheme="minorHAnsi" w:hAnsiTheme="minorHAnsi" w:cstheme="minorHAnsi"/>
                <w:sz w:val="20"/>
                <w:lang w:val="fr-CA"/>
              </w:rPr>
            </w:pPr>
            <w:r w:rsidRPr="000E3CEA">
              <w:rPr>
                <w:rFonts w:ascii="Calibri" w:hAnsi="Calibri" w:cs="Calibri"/>
                <w:color w:val="000000"/>
                <w:sz w:val="20"/>
                <w:szCs w:val="20"/>
                <w:lang w:val="fr-CA"/>
              </w:rPr>
              <w:t>19</w:t>
            </w:r>
            <w:r w:rsidR="00E1387A">
              <w:rPr>
                <w:rFonts w:ascii="Calibri" w:hAnsi="Calibri" w:cs="Calibri"/>
                <w:color w:val="000000"/>
                <w:sz w:val="20"/>
                <w:szCs w:val="20"/>
                <w:lang w:val="fr-CA"/>
              </w:rPr>
              <w:t>,</w:t>
            </w:r>
            <w:r w:rsidRPr="000E3CEA">
              <w:rPr>
                <w:rFonts w:ascii="Calibri" w:hAnsi="Calibri" w:cs="Calibri"/>
                <w:color w:val="000000"/>
                <w:sz w:val="20"/>
                <w:szCs w:val="20"/>
                <w:lang w:val="fr-CA"/>
              </w:rPr>
              <w:t>20</w:t>
            </w:r>
          </w:p>
        </w:tc>
        <w:tc>
          <w:tcPr>
            <w:tcW w:w="504" w:type="pct"/>
            <w:vAlign w:val="center"/>
          </w:tcPr>
          <w:p w14:paraId="767D5210" w14:textId="35AFD6D2" w:rsidR="00716513" w:rsidRPr="000E3CEA" w:rsidRDefault="00716513" w:rsidP="00716513">
            <w:pPr>
              <w:pStyle w:val="NoSpacing"/>
              <w:jc w:val="center"/>
              <w:rPr>
                <w:rFonts w:asciiTheme="minorHAnsi" w:hAnsiTheme="minorHAnsi" w:cstheme="minorHAnsi"/>
                <w:sz w:val="20"/>
                <w:lang w:val="fr-CA"/>
              </w:rPr>
            </w:pPr>
            <w:r w:rsidRPr="000E3CEA">
              <w:rPr>
                <w:rFonts w:ascii="Calibri" w:hAnsi="Calibri" w:cs="Calibri"/>
                <w:color w:val="000000"/>
                <w:sz w:val="20"/>
                <w:szCs w:val="20"/>
                <w:lang w:val="fr-CA"/>
              </w:rPr>
              <w:t>20</w:t>
            </w:r>
            <w:r w:rsidR="00E1387A">
              <w:rPr>
                <w:rFonts w:ascii="Calibri" w:hAnsi="Calibri" w:cs="Calibri"/>
                <w:color w:val="000000"/>
                <w:sz w:val="20"/>
                <w:szCs w:val="20"/>
                <w:lang w:val="fr-CA"/>
              </w:rPr>
              <w:t>,</w:t>
            </w:r>
            <w:r w:rsidRPr="000E3CEA">
              <w:rPr>
                <w:rFonts w:ascii="Calibri" w:hAnsi="Calibri" w:cs="Calibri"/>
                <w:color w:val="000000"/>
                <w:sz w:val="20"/>
                <w:szCs w:val="20"/>
                <w:lang w:val="fr-CA"/>
              </w:rPr>
              <w:t>46</w:t>
            </w:r>
          </w:p>
        </w:tc>
      </w:tr>
    </w:tbl>
    <w:p w14:paraId="633D1CEE" w14:textId="3A8BC727" w:rsidR="00251187" w:rsidRPr="000E3CEA" w:rsidRDefault="00251187" w:rsidP="00B84E6E">
      <w:pPr>
        <w:pStyle w:val="NoSpacing"/>
        <w:jc w:val="both"/>
        <w:rPr>
          <w:rFonts w:cstheme="minorHAnsi"/>
          <w:lang w:val="fr-CA"/>
        </w:rPr>
      </w:pPr>
    </w:p>
    <w:p w14:paraId="1F640434" w14:textId="49526EC1" w:rsidR="00251187" w:rsidRPr="000E3CEA" w:rsidRDefault="00251187" w:rsidP="00B84E6E">
      <w:pPr>
        <w:pStyle w:val="NoSpacing"/>
        <w:jc w:val="both"/>
        <w:rPr>
          <w:rFonts w:cstheme="minorHAnsi"/>
          <w:lang w:val="fr-CA"/>
        </w:rPr>
      </w:pPr>
      <w:r w:rsidRPr="000E3CEA">
        <w:rPr>
          <w:rFonts w:cstheme="minorHAnsi"/>
          <w:lang w:val="fr-CA"/>
        </w:rPr>
        <w:t>La participation inclusive est une exigence de la recherche sur l'opinion publique commandée par le gouvernement du Canada. Par exemple, les enquêtes en ligne ont été programmées pour s'adapter aux appareils mobiles, limiter les grands tableaux de questions à échelle, permettre les lecteurs d'écran et l'utilisation des touches de tabulation pour naviguer dans les écrans. Des formats alternatifs (comme des entretiens téléphoniques) étaient également disponibles sur demande. Les mesures mises en place par Advanis semblent avoir répondu aux besoins des participants susceptibles de rencontrer des difficultés, puisque personne n'a demandé de soutien supplémentaire.</w:t>
      </w:r>
    </w:p>
    <w:p w14:paraId="79962314" w14:textId="43E3681F" w:rsidR="00F222F9" w:rsidRPr="000E3CEA" w:rsidRDefault="00F222F9" w:rsidP="00F22524">
      <w:pPr>
        <w:pStyle w:val="Heading2"/>
        <w:rPr>
          <w:rFonts w:ascii="Arial" w:hAnsi="Arial"/>
          <w:color w:val="auto"/>
          <w:sz w:val="22"/>
          <w:lang w:val="fr-CA"/>
        </w:rPr>
      </w:pPr>
      <w:bookmarkStart w:id="22" w:name="_Toc129332953"/>
      <w:r w:rsidRPr="000E3CEA">
        <w:rPr>
          <w:rFonts w:ascii="Arial" w:hAnsi="Arial"/>
          <w:color w:val="auto"/>
          <w:sz w:val="22"/>
          <w:lang w:val="fr-CA"/>
        </w:rPr>
        <w:lastRenderedPageBreak/>
        <w:t xml:space="preserve">2.3 </w:t>
      </w:r>
      <w:bookmarkEnd w:id="22"/>
      <w:r w:rsidR="00251187" w:rsidRPr="000E3CEA">
        <w:rPr>
          <w:rFonts w:ascii="Arial" w:hAnsi="Arial"/>
          <w:color w:val="auto"/>
          <w:sz w:val="22"/>
          <w:lang w:val="fr-CA"/>
        </w:rPr>
        <w:t>Pondération et nettoyage des données</w:t>
      </w:r>
    </w:p>
    <w:bookmarkEnd w:id="20"/>
    <w:bookmarkEnd w:id="21"/>
    <w:p w14:paraId="0AA8F11A" w14:textId="0E3636B5" w:rsidR="00815CF3" w:rsidRPr="000E3CEA" w:rsidRDefault="00815CF3" w:rsidP="00B84E6E">
      <w:pPr>
        <w:pStyle w:val="NoSpacing"/>
        <w:jc w:val="both"/>
        <w:rPr>
          <w:rFonts w:eastAsiaTheme="minorHAnsi" w:cstheme="minorHAnsi"/>
          <w:szCs w:val="24"/>
          <w:lang w:val="fr-CA" w:eastAsia="en-US"/>
        </w:rPr>
      </w:pPr>
    </w:p>
    <w:p w14:paraId="50DD8370" w14:textId="5DF38925" w:rsidR="00815CF3" w:rsidRPr="000E3CEA" w:rsidRDefault="00815CF3" w:rsidP="00B84E6E">
      <w:pPr>
        <w:pStyle w:val="NoSpacing"/>
        <w:jc w:val="both"/>
        <w:rPr>
          <w:rFonts w:eastAsiaTheme="minorHAnsi" w:cstheme="minorHAnsi"/>
          <w:szCs w:val="24"/>
          <w:lang w:val="fr-CA" w:eastAsia="en-US"/>
        </w:rPr>
      </w:pPr>
      <w:r w:rsidRPr="000E3CEA">
        <w:rPr>
          <w:rFonts w:eastAsiaTheme="minorHAnsi" w:cstheme="minorHAnsi"/>
          <w:szCs w:val="24"/>
          <w:lang w:val="fr-CA" w:eastAsia="en-US"/>
        </w:rPr>
        <w:t>Les données ont été pondérées en fonction de trois variables clés: la région, le sexe et l'âge. Les données des vagues 1, 2 et 3 ont été pondérées en fonction du recensement de la population canadienne de 2016. Les données du recensement de la population canadienne de 2021 ont été rendues disponibles entre les vagues 3 et 4, de sorte que la vague 4 et les vagues suivantes ont été pondérées pour refléter les chiffres mis à jour du recensement. Les six régions suivantes ont été utilisées pour la pondération: Canada Atlantique, Québec, Ontario, Manitoba / Saskatchewan / Nunavut, Alberta / Territoires du Nord-Ouest, et Colombie-Britannique / Yukon. Les trois catégories d'âge suivantes ont été utilisées pour la pondération : 18 à 34, 35 à 54, et 55 et plus.</w:t>
      </w:r>
    </w:p>
    <w:p w14:paraId="3F23C543" w14:textId="5A537B66" w:rsidR="00CE2A08" w:rsidRPr="000E3CEA" w:rsidRDefault="00CE2A08" w:rsidP="00B84E6E">
      <w:pPr>
        <w:jc w:val="both"/>
        <w:rPr>
          <w:rFonts w:asciiTheme="minorHAnsi" w:hAnsiTheme="minorHAnsi" w:cstheme="minorHAnsi"/>
          <w:lang w:val="fr-CA"/>
        </w:rPr>
      </w:pPr>
    </w:p>
    <w:p w14:paraId="551B0A18" w14:textId="039C580D" w:rsidR="00CE2A08" w:rsidRPr="000E3CEA" w:rsidRDefault="00CE2A08" w:rsidP="00B84E6E">
      <w:pPr>
        <w:jc w:val="both"/>
        <w:rPr>
          <w:rFonts w:asciiTheme="minorHAnsi" w:hAnsiTheme="minorHAnsi" w:cstheme="minorHAnsi"/>
          <w:bCs/>
          <w:szCs w:val="22"/>
          <w:highlight w:val="green"/>
          <w:lang w:val="fr-CA"/>
        </w:rPr>
      </w:pPr>
      <w:r w:rsidRPr="000E3CEA">
        <w:rPr>
          <w:rFonts w:asciiTheme="minorHAnsi" w:hAnsiTheme="minorHAnsi" w:cstheme="minorHAnsi"/>
          <w:bCs/>
          <w:szCs w:val="22"/>
          <w:lang w:val="fr-CA"/>
        </w:rPr>
        <w:t xml:space="preserve">Toutes les variables démographiques et dérivées utilisées dans l'analyse et/ou la pondération ont été incluses dans </w:t>
      </w:r>
      <w:r w:rsidR="00D71ABA">
        <w:rPr>
          <w:rFonts w:asciiTheme="minorHAnsi" w:hAnsiTheme="minorHAnsi" w:cstheme="minorHAnsi"/>
          <w:bCs/>
          <w:szCs w:val="22"/>
          <w:lang w:val="fr-CA"/>
        </w:rPr>
        <w:t>le fichier</w:t>
      </w:r>
      <w:r w:rsidRPr="000E3CEA">
        <w:rPr>
          <w:rFonts w:asciiTheme="minorHAnsi" w:hAnsiTheme="minorHAnsi" w:cstheme="minorHAnsi"/>
          <w:bCs/>
          <w:szCs w:val="22"/>
          <w:lang w:val="fr-CA"/>
        </w:rPr>
        <w:t xml:space="preserve"> de données. Les réponses ouvertes ont été codées lorsque applicable. Les réponses codées et verbatim originales ont été conservées dans l'ensemble de</w:t>
      </w:r>
      <w:r w:rsidR="00D71ABA">
        <w:rPr>
          <w:rFonts w:asciiTheme="minorHAnsi" w:hAnsiTheme="minorHAnsi" w:cstheme="minorHAnsi"/>
          <w:bCs/>
          <w:szCs w:val="22"/>
          <w:lang w:val="fr-CA"/>
        </w:rPr>
        <w:t>s</w:t>
      </w:r>
      <w:r w:rsidRPr="000E3CEA">
        <w:rPr>
          <w:rFonts w:asciiTheme="minorHAnsi" w:hAnsiTheme="minorHAnsi" w:cstheme="minorHAnsi"/>
          <w:bCs/>
          <w:szCs w:val="22"/>
          <w:lang w:val="fr-CA"/>
        </w:rPr>
        <w:t xml:space="preserve"> données. Les questions ont été croisées avec des catégories thématiques afin de mieux comprendre les résultats. Des tableaux croisés ont été générées pour chaque vague individuelle, ainsi qu'un tableau comparatif des vagues tout au long de la collecte de données. Les pourcentages des tableaux sont pondérés en fonction de la population.</w:t>
      </w:r>
      <w:r w:rsidR="00E1387A">
        <w:rPr>
          <w:rFonts w:asciiTheme="minorHAnsi" w:hAnsiTheme="minorHAnsi" w:cstheme="minorHAnsi"/>
          <w:bCs/>
          <w:szCs w:val="22"/>
          <w:lang w:val="fr-CA"/>
        </w:rPr>
        <w:t xml:space="preserve"> </w:t>
      </w:r>
      <w:r w:rsidRPr="000E3CEA">
        <w:rPr>
          <w:rFonts w:asciiTheme="minorHAnsi" w:hAnsiTheme="minorHAnsi" w:cstheme="minorHAnsi"/>
          <w:bCs/>
          <w:szCs w:val="22"/>
          <w:lang w:val="fr-CA"/>
        </w:rPr>
        <w:t>Les valeurs attribuées aux différentes catégories de poids figurent à l'annexe A.</w:t>
      </w:r>
    </w:p>
    <w:p w14:paraId="0ABE2BAD" w14:textId="3C9E4ADD" w:rsidR="00475C03" w:rsidRPr="000E3CEA" w:rsidRDefault="00475C03" w:rsidP="00B84E6E">
      <w:pPr>
        <w:jc w:val="both"/>
        <w:rPr>
          <w:rFonts w:asciiTheme="minorHAnsi" w:hAnsiTheme="minorHAnsi" w:cstheme="minorHAnsi"/>
          <w:szCs w:val="22"/>
          <w:lang w:val="fr-CA"/>
        </w:rPr>
      </w:pPr>
    </w:p>
    <w:p w14:paraId="1FAAD0E9" w14:textId="2C527FAA" w:rsidR="00475C03" w:rsidRPr="000E3CEA" w:rsidRDefault="00475C03" w:rsidP="00B84E6E">
      <w:pPr>
        <w:jc w:val="both"/>
        <w:rPr>
          <w:rFonts w:asciiTheme="minorHAnsi" w:hAnsiTheme="minorHAnsi" w:cstheme="minorHAnsi"/>
          <w:szCs w:val="22"/>
          <w:lang w:val="fr-CA"/>
        </w:rPr>
      </w:pPr>
      <w:r w:rsidRPr="000E3CEA">
        <w:rPr>
          <w:rFonts w:asciiTheme="minorHAnsi" w:hAnsiTheme="minorHAnsi" w:cstheme="minorHAnsi"/>
          <w:szCs w:val="22"/>
          <w:lang w:val="fr-CA"/>
        </w:rPr>
        <w:t>Le nettoyage des données a consisté à actualiser les informations démographiques historiques pour l'échantillon longitudinal, étant donné que les questions n'avaient pas été posées à nouveau</w:t>
      </w:r>
      <w:r w:rsidR="00DD3968" w:rsidRPr="000E3CEA">
        <w:rPr>
          <w:rFonts w:asciiTheme="minorHAnsi" w:hAnsiTheme="minorHAnsi" w:cstheme="minorHAnsi"/>
          <w:szCs w:val="22"/>
          <w:lang w:val="fr-CA"/>
        </w:rPr>
        <w:t>,</w:t>
      </w:r>
      <w:r w:rsidRPr="000E3CEA">
        <w:rPr>
          <w:rFonts w:asciiTheme="minorHAnsi" w:hAnsiTheme="minorHAnsi" w:cstheme="minorHAnsi"/>
          <w:szCs w:val="22"/>
          <w:lang w:val="fr-CA"/>
        </w:rPr>
        <w:t xml:space="preserve"> à moins que le répondant n'ait indiqué qu'une donnée avait changé. Dans certains cas, un recodage a été effectué afin de ramener, si nécessaire, les réponses à la base complète lorsqu'elles n'étaient présentées qu'à certains groupes démographiques.</w:t>
      </w:r>
      <w:r w:rsidRPr="00D32A8A">
        <w:rPr>
          <w:rFonts w:asciiTheme="minorHAnsi" w:hAnsiTheme="minorHAnsi" w:cstheme="minorHAnsi"/>
          <w:szCs w:val="22"/>
          <w:lang w:val="fr-CA"/>
        </w:rPr>
        <w:t xml:space="preserve"> </w:t>
      </w:r>
      <w:r w:rsidR="000D5B69" w:rsidRPr="000D5B69">
        <w:rPr>
          <w:rFonts w:asciiTheme="minorHAnsi" w:hAnsiTheme="minorHAnsi" w:cstheme="minorHAnsi"/>
          <w:szCs w:val="22"/>
          <w:lang w:val="fr-CA"/>
        </w:rPr>
        <w:t>Le</w:t>
      </w:r>
      <w:r w:rsidR="000D5B69">
        <w:rPr>
          <w:rFonts w:asciiTheme="minorHAnsi" w:hAnsiTheme="minorHAnsi" w:cstheme="minorHAnsi"/>
          <w:szCs w:val="22"/>
          <w:lang w:val="fr-CA"/>
        </w:rPr>
        <w:t>s chaînes de caractères ont été ajustées</w:t>
      </w:r>
      <w:r w:rsidR="00A548AA">
        <w:rPr>
          <w:rFonts w:asciiTheme="minorHAnsi" w:hAnsiTheme="minorHAnsi" w:cstheme="minorHAnsi"/>
          <w:szCs w:val="22"/>
          <w:lang w:val="fr-CA"/>
        </w:rPr>
        <w:t xml:space="preserve"> afin de s’assurer qu’il n’y ait pas de retours à la ligne forcés lors</w:t>
      </w:r>
      <w:r w:rsidR="00707C29">
        <w:rPr>
          <w:rFonts w:asciiTheme="minorHAnsi" w:hAnsiTheme="minorHAnsi" w:cstheme="minorHAnsi"/>
          <w:szCs w:val="22"/>
          <w:lang w:val="fr-CA"/>
        </w:rPr>
        <w:t xml:space="preserve"> du transfert des données en format CSV.</w:t>
      </w:r>
      <w:r w:rsidR="005C09F6" w:rsidRPr="000D5B69">
        <w:rPr>
          <w:rFonts w:asciiTheme="minorHAnsi" w:hAnsiTheme="minorHAnsi" w:cstheme="minorHAnsi"/>
          <w:szCs w:val="22"/>
          <w:lang w:val="fr-CA"/>
        </w:rPr>
        <w:t xml:space="preserve"> </w:t>
      </w:r>
      <w:r w:rsidRPr="000E3CEA">
        <w:rPr>
          <w:rFonts w:asciiTheme="minorHAnsi" w:hAnsiTheme="minorHAnsi" w:cstheme="minorHAnsi"/>
          <w:szCs w:val="22"/>
          <w:lang w:val="fr-CA"/>
        </w:rPr>
        <w:t>Les questions à réponses multiples ont été recodées en variables non dichotomiques à la demande du BCP.</w:t>
      </w:r>
    </w:p>
    <w:p w14:paraId="7DC3D168" w14:textId="5C4587A1" w:rsidR="00110113" w:rsidRPr="000E3CEA" w:rsidRDefault="00110113" w:rsidP="00B84E6E">
      <w:pPr>
        <w:jc w:val="both"/>
        <w:rPr>
          <w:rFonts w:asciiTheme="minorHAnsi" w:hAnsiTheme="minorHAnsi" w:cstheme="minorHAnsi"/>
          <w:szCs w:val="22"/>
          <w:lang w:val="fr-CA"/>
        </w:rPr>
      </w:pPr>
    </w:p>
    <w:p w14:paraId="4D8A0171" w14:textId="4EBB5B50" w:rsidR="006C1800" w:rsidRPr="00D749D0" w:rsidRDefault="00110113" w:rsidP="006C1800">
      <w:pPr>
        <w:jc w:val="both"/>
        <w:rPr>
          <w:rFonts w:asciiTheme="minorHAnsi" w:hAnsiTheme="minorHAnsi" w:cstheme="minorHAnsi"/>
          <w:szCs w:val="22"/>
          <w:lang w:val="fr-FR"/>
        </w:rPr>
      </w:pPr>
      <w:r w:rsidRPr="000E3CEA">
        <w:rPr>
          <w:rFonts w:asciiTheme="minorHAnsi" w:hAnsiTheme="minorHAnsi" w:cstheme="minorHAnsi"/>
          <w:szCs w:val="22"/>
          <w:lang w:val="fr-CA"/>
        </w:rPr>
        <w:t>Plusieurs variables ont été créées en recodant des variables existantes en versions plus condensées afin de les utiliser comme catégories de tableaux dans les rapports. Par exemple, les mesures sur une échelle de 5 points ont souvent été recodées en 2 variables supérieures, 1 variable centrale et 2 variables inférieures pour les tableaux. Cela a été fait de manière systématique, d'une vague à l'autre, chaque fois que cela s'avérait nécessaire. Si des questions étaient incluses dans les vagues subséquentes, mais que la variable du tableau n'était pas requise pour cette vague, les données étaient tout de même calculées au cas où elles seraient ultérieurement demandées.</w:t>
      </w:r>
    </w:p>
    <w:p w14:paraId="2E737AE3" w14:textId="18B46E02" w:rsidR="00D11D34" w:rsidRPr="00D749D0" w:rsidRDefault="00D11D34" w:rsidP="006C1800">
      <w:pPr>
        <w:jc w:val="both"/>
        <w:rPr>
          <w:rFonts w:asciiTheme="minorHAnsi" w:hAnsiTheme="minorHAnsi" w:cstheme="minorHAnsi"/>
          <w:szCs w:val="22"/>
          <w:lang w:val="fr-FR"/>
        </w:rPr>
      </w:pPr>
    </w:p>
    <w:p w14:paraId="5CED0F14" w14:textId="5F7841C7" w:rsidR="00D11D34" w:rsidRPr="00D749D0" w:rsidRDefault="00D36BE9" w:rsidP="006C1800">
      <w:pPr>
        <w:jc w:val="both"/>
        <w:rPr>
          <w:rFonts w:asciiTheme="minorHAnsi" w:hAnsiTheme="minorHAnsi" w:cstheme="minorHAnsi"/>
          <w:szCs w:val="22"/>
          <w:lang w:val="fr-FR"/>
        </w:rPr>
      </w:pPr>
      <w:r w:rsidRPr="00D36BE9">
        <w:rPr>
          <w:rFonts w:asciiTheme="minorHAnsi" w:hAnsiTheme="minorHAnsi" w:cstheme="minorHAnsi"/>
          <w:szCs w:val="22"/>
          <w:lang w:val="fr-FR"/>
        </w:rPr>
        <w:t>Lors de l'examen des données finales, des écarts ont été identifiés au sein de l'échantillon longitudinal. Ces incohérences comprenaient des variations dans les informations démographiques, notamment l'âge du répondant. L'enquête a révélé qu'une erreur de tabulation des données était responsable de ces écarts pour 306 répondants. Un fichier de données révisé a été créé pour pallier à ce problème, mais des incohérences supplémentaires subsistent.</w:t>
      </w:r>
    </w:p>
    <w:p w14:paraId="011BCC2B" w14:textId="77777777" w:rsidR="006C1800" w:rsidRPr="00D749D0" w:rsidRDefault="006C1800" w:rsidP="00B84E6E">
      <w:pPr>
        <w:jc w:val="both"/>
        <w:rPr>
          <w:rFonts w:asciiTheme="minorHAnsi" w:hAnsiTheme="minorHAnsi" w:cstheme="minorHAnsi"/>
          <w:szCs w:val="22"/>
          <w:lang w:val="fr-FR"/>
        </w:rPr>
      </w:pPr>
    </w:p>
    <w:p w14:paraId="4932ED8D" w14:textId="77777777" w:rsidR="00382CAB" w:rsidRPr="00D749D0" w:rsidRDefault="00382CAB" w:rsidP="00B84E6E">
      <w:pPr>
        <w:jc w:val="both"/>
        <w:rPr>
          <w:rFonts w:asciiTheme="minorHAnsi" w:hAnsiTheme="minorHAnsi" w:cstheme="minorHAnsi"/>
          <w:lang w:val="fr-FR"/>
        </w:rPr>
      </w:pPr>
    </w:p>
    <w:p w14:paraId="161781F9" w14:textId="64B1A5FF" w:rsidR="00C37EFF" w:rsidRPr="000E3CEA" w:rsidRDefault="002348AC" w:rsidP="00B84E6E">
      <w:pPr>
        <w:pStyle w:val="Heading2"/>
        <w:jc w:val="both"/>
        <w:rPr>
          <w:rFonts w:ascii="Arial" w:hAnsi="Arial"/>
          <w:color w:val="auto"/>
          <w:sz w:val="22"/>
          <w:lang w:val="fr-CA"/>
        </w:rPr>
      </w:pPr>
      <w:bookmarkStart w:id="23" w:name="_Toc129332954"/>
      <w:r w:rsidRPr="000E3CEA">
        <w:rPr>
          <w:rFonts w:ascii="Arial" w:hAnsi="Arial"/>
          <w:color w:val="auto"/>
          <w:sz w:val="22"/>
          <w:lang w:val="fr-CA"/>
        </w:rPr>
        <w:t xml:space="preserve">2.4 </w:t>
      </w:r>
      <w:bookmarkEnd w:id="23"/>
      <w:r w:rsidR="00110113" w:rsidRPr="000E3CEA">
        <w:rPr>
          <w:rFonts w:ascii="Arial" w:hAnsi="Arial"/>
          <w:color w:val="auto"/>
          <w:sz w:val="22"/>
          <w:lang w:val="fr-CA"/>
        </w:rPr>
        <w:t>Contrôle de la qualité</w:t>
      </w:r>
    </w:p>
    <w:p w14:paraId="5BD61C8C" w14:textId="4011FCCD" w:rsidR="00110113" w:rsidRPr="000E3CEA" w:rsidRDefault="00110113" w:rsidP="00B84E6E">
      <w:pPr>
        <w:jc w:val="both"/>
        <w:rPr>
          <w:rFonts w:asciiTheme="minorHAnsi" w:hAnsiTheme="minorHAnsi" w:cstheme="minorHAnsi"/>
          <w:szCs w:val="22"/>
          <w:lang w:val="fr-CA"/>
        </w:rPr>
      </w:pPr>
    </w:p>
    <w:p w14:paraId="0D1C2B6D" w14:textId="3AE9C7DB" w:rsidR="00110113" w:rsidRPr="000E3CEA" w:rsidRDefault="00110113" w:rsidP="00B84E6E">
      <w:pPr>
        <w:jc w:val="both"/>
        <w:rPr>
          <w:rFonts w:asciiTheme="minorHAnsi" w:hAnsiTheme="minorHAnsi" w:cstheme="minorHAnsi"/>
          <w:szCs w:val="22"/>
          <w:lang w:val="fr-CA"/>
        </w:rPr>
      </w:pPr>
      <w:r w:rsidRPr="000E3CEA">
        <w:rPr>
          <w:rFonts w:asciiTheme="minorHAnsi" w:hAnsiTheme="minorHAnsi" w:cstheme="minorHAnsi"/>
          <w:szCs w:val="22"/>
          <w:lang w:val="fr-CA"/>
        </w:rPr>
        <w:t>Advanis a recours à un certain nombre de mesures de contrôle de la qualité afin de garantir la réussite d</w:t>
      </w:r>
      <w:r w:rsidR="000237BF" w:rsidRPr="000E3CEA">
        <w:rPr>
          <w:rFonts w:asciiTheme="minorHAnsi" w:hAnsiTheme="minorHAnsi" w:cstheme="minorHAnsi"/>
          <w:szCs w:val="22"/>
          <w:lang w:val="fr-CA"/>
        </w:rPr>
        <w:t>’un</w:t>
      </w:r>
      <w:r w:rsidRPr="000E3CEA">
        <w:rPr>
          <w:rFonts w:asciiTheme="minorHAnsi" w:hAnsiTheme="minorHAnsi" w:cstheme="minorHAnsi"/>
          <w:szCs w:val="22"/>
          <w:lang w:val="fr-CA"/>
        </w:rPr>
        <w:t xml:space="preserve"> projet tout au long de son cycle de vie. Ces mesures sont détaillées ci-dessous.</w:t>
      </w:r>
    </w:p>
    <w:p w14:paraId="4C064F2A" w14:textId="77777777" w:rsidR="0014252D" w:rsidRPr="000E3CEA" w:rsidRDefault="0014252D" w:rsidP="00B84E6E">
      <w:pPr>
        <w:jc w:val="both"/>
        <w:rPr>
          <w:rFonts w:asciiTheme="minorHAnsi" w:hAnsiTheme="minorHAnsi" w:cstheme="minorHAnsi"/>
          <w:szCs w:val="22"/>
          <w:lang w:val="fr-CA"/>
        </w:rPr>
      </w:pPr>
    </w:p>
    <w:p w14:paraId="3547EAF1" w14:textId="35A4E04B" w:rsidR="00C37EFF" w:rsidRPr="000E3CEA" w:rsidRDefault="00110113" w:rsidP="00B84E6E">
      <w:pPr>
        <w:jc w:val="both"/>
        <w:rPr>
          <w:rFonts w:asciiTheme="minorHAnsi" w:hAnsiTheme="minorHAnsi" w:cstheme="minorHAnsi"/>
          <w:szCs w:val="22"/>
          <w:lang w:val="fr-CA"/>
        </w:rPr>
      </w:pPr>
      <w:r w:rsidRPr="000E3CEA">
        <w:rPr>
          <w:rFonts w:asciiTheme="minorHAnsi" w:hAnsiTheme="minorHAnsi" w:cstheme="minorHAnsi"/>
          <w:b/>
          <w:szCs w:val="22"/>
          <w:lang w:val="fr-CA"/>
        </w:rPr>
        <w:t>Programmation du sondage</w:t>
      </w:r>
      <w:r w:rsidR="00C37EFF" w:rsidRPr="000E3CEA">
        <w:rPr>
          <w:rFonts w:asciiTheme="minorHAnsi" w:hAnsiTheme="minorHAnsi" w:cstheme="minorHAnsi"/>
          <w:b/>
          <w:szCs w:val="22"/>
          <w:lang w:val="fr-CA"/>
        </w:rPr>
        <w:t xml:space="preserve">: </w:t>
      </w:r>
    </w:p>
    <w:p w14:paraId="02417B3B" w14:textId="341B77B7" w:rsidR="00DD2806" w:rsidRPr="000E3CEA" w:rsidRDefault="00DD2806" w:rsidP="00B84E6E">
      <w:pPr>
        <w:jc w:val="both"/>
        <w:rPr>
          <w:rFonts w:asciiTheme="minorHAnsi" w:hAnsiTheme="minorHAnsi" w:cstheme="minorHAnsi"/>
          <w:szCs w:val="22"/>
          <w:lang w:val="fr-CA"/>
        </w:rPr>
      </w:pPr>
      <w:r w:rsidRPr="000E3CEA">
        <w:rPr>
          <w:rFonts w:asciiTheme="minorHAnsi" w:hAnsiTheme="minorHAnsi" w:cstheme="minorHAnsi"/>
          <w:szCs w:val="22"/>
          <w:lang w:val="fr-CA"/>
        </w:rPr>
        <w:t>Advanis se sert de la technologie pour optimiser le contrôle de la qualité dans la programmation de sondages. Ayant développé un outil de collecte de données exclusif, les professionnels d’Advanis sont en mesure de concevoir et de programmer un questionnaire dans un environnement web, ce qui élimine le besoin de le soumettre à un programmeur qui est moins familier avec l’objet d’étude. Ci-dessous figurent les étapes suivies pour garantir la qualité du sondage.</w:t>
      </w:r>
    </w:p>
    <w:p w14:paraId="61610154" w14:textId="77777777" w:rsidR="00DD2806" w:rsidRPr="000E3CEA" w:rsidRDefault="00DD2806" w:rsidP="00B84E6E">
      <w:pPr>
        <w:jc w:val="both"/>
        <w:rPr>
          <w:rFonts w:asciiTheme="minorHAnsi" w:hAnsiTheme="minorHAnsi" w:cstheme="minorHAnsi"/>
          <w:szCs w:val="22"/>
          <w:lang w:val="fr-CA"/>
        </w:rPr>
      </w:pPr>
    </w:p>
    <w:p w14:paraId="64AC8967" w14:textId="4EDA9D17" w:rsidR="00DD2806" w:rsidRPr="000E3CEA" w:rsidRDefault="00DD2806" w:rsidP="00B84E6E">
      <w:pPr>
        <w:pStyle w:val="ListParagraph"/>
        <w:widowControl w:val="0"/>
        <w:numPr>
          <w:ilvl w:val="2"/>
          <w:numId w:val="3"/>
        </w:numPr>
        <w:autoSpaceDE w:val="0"/>
        <w:autoSpaceDN w:val="0"/>
        <w:spacing w:line="240" w:lineRule="auto"/>
        <w:ind w:left="540" w:right="594" w:hanging="270"/>
        <w:contextualSpacing w:val="0"/>
        <w:jc w:val="both"/>
        <w:rPr>
          <w:rFonts w:asciiTheme="minorHAnsi" w:hAnsiTheme="minorHAnsi" w:cstheme="minorHAnsi"/>
          <w:color w:val="auto"/>
          <w:spacing w:val="0"/>
          <w:lang w:val="fr-CA"/>
        </w:rPr>
      </w:pPr>
      <w:r w:rsidRPr="000E3CEA">
        <w:rPr>
          <w:rFonts w:asciiTheme="minorHAnsi" w:hAnsiTheme="minorHAnsi" w:cstheme="minorHAnsi"/>
          <w:color w:val="auto"/>
          <w:spacing w:val="0"/>
          <w:lang w:val="fr-CA"/>
        </w:rPr>
        <w:t>L'enquête a été minutieusement testée au préalable par les membres de l'équipe de projet d'Advanis, ainsi que par des personnes extérieures à l'équipe (les personnes extérieures à l'équipe apportent un "regard neuf").</w:t>
      </w:r>
    </w:p>
    <w:p w14:paraId="5A8DCBAF" w14:textId="05B81721" w:rsidR="00985532" w:rsidRPr="000E3CEA" w:rsidRDefault="00985532" w:rsidP="00B84E6E">
      <w:pPr>
        <w:pStyle w:val="ListParagraph"/>
        <w:widowControl w:val="0"/>
        <w:numPr>
          <w:ilvl w:val="2"/>
          <w:numId w:val="3"/>
        </w:numPr>
        <w:autoSpaceDE w:val="0"/>
        <w:autoSpaceDN w:val="0"/>
        <w:spacing w:line="240" w:lineRule="auto"/>
        <w:ind w:left="540" w:right="291" w:hanging="270"/>
        <w:contextualSpacing w:val="0"/>
        <w:jc w:val="both"/>
        <w:rPr>
          <w:rFonts w:asciiTheme="minorHAnsi" w:hAnsiTheme="minorHAnsi" w:cstheme="minorHAnsi"/>
          <w:color w:val="auto"/>
          <w:spacing w:val="0"/>
          <w:lang w:val="fr-CA"/>
        </w:rPr>
      </w:pPr>
      <w:r w:rsidRPr="000E3CEA">
        <w:rPr>
          <w:rFonts w:asciiTheme="minorHAnsi" w:hAnsiTheme="minorHAnsi" w:cstheme="minorHAnsi"/>
          <w:color w:val="auto"/>
          <w:spacing w:val="0"/>
          <w:lang w:val="fr-CA"/>
        </w:rPr>
        <w:t>L'enquête en ligne a été testée par des représentants du Bureau du Conseil privé (et leurs testeurs désignés). Cela a permis au BCP de s'assurer que les sauts et les questions de l'enquête étaient correctement programmés.</w:t>
      </w:r>
    </w:p>
    <w:p w14:paraId="24B51380" w14:textId="62A74ABA" w:rsidR="00985532" w:rsidRPr="000E3CEA" w:rsidRDefault="00985532" w:rsidP="00B84E6E">
      <w:pPr>
        <w:pStyle w:val="ListParagraph"/>
        <w:widowControl w:val="0"/>
        <w:numPr>
          <w:ilvl w:val="2"/>
          <w:numId w:val="3"/>
        </w:numPr>
        <w:autoSpaceDE w:val="0"/>
        <w:autoSpaceDN w:val="0"/>
        <w:spacing w:line="240" w:lineRule="auto"/>
        <w:ind w:left="540" w:right="291" w:hanging="270"/>
        <w:contextualSpacing w:val="0"/>
        <w:jc w:val="both"/>
        <w:rPr>
          <w:rFonts w:asciiTheme="minorHAnsi" w:hAnsiTheme="minorHAnsi" w:cstheme="minorHAnsi"/>
          <w:color w:val="auto"/>
          <w:spacing w:val="0"/>
          <w:lang w:val="fr-CA"/>
        </w:rPr>
      </w:pPr>
      <w:r w:rsidRPr="000E3CEA">
        <w:rPr>
          <w:rFonts w:asciiTheme="minorHAnsi" w:hAnsiTheme="minorHAnsi" w:cstheme="minorHAnsi"/>
          <w:color w:val="auto"/>
          <w:spacing w:val="0"/>
          <w:lang w:val="fr-CA"/>
        </w:rPr>
        <w:t>Le sondage a été prétesté en anglais et en français. Cela a permis à Advanis de fournir au BCP des informations sur d'éventuels problèmes liés au sondage avant son lancement, de même que des suggestions de modifications.</w:t>
      </w:r>
    </w:p>
    <w:p w14:paraId="2BF1F3E4" w14:textId="77777777" w:rsidR="00C37EFF" w:rsidRPr="000E3CEA" w:rsidRDefault="00C37EFF" w:rsidP="00B84E6E">
      <w:pPr>
        <w:pStyle w:val="BodyText"/>
        <w:spacing w:after="0"/>
        <w:jc w:val="both"/>
        <w:rPr>
          <w:rFonts w:asciiTheme="minorHAnsi" w:hAnsiTheme="minorHAnsi" w:cstheme="minorHAnsi"/>
          <w:szCs w:val="22"/>
          <w:lang w:val="fr-CA"/>
        </w:rPr>
      </w:pPr>
    </w:p>
    <w:p w14:paraId="30B3E9A7" w14:textId="7F394B36" w:rsidR="00C37EFF" w:rsidRPr="000E3CEA" w:rsidRDefault="00985532" w:rsidP="00B84E6E">
      <w:pPr>
        <w:jc w:val="both"/>
        <w:rPr>
          <w:rFonts w:asciiTheme="minorHAnsi" w:hAnsiTheme="minorHAnsi" w:cstheme="minorHAnsi"/>
          <w:szCs w:val="22"/>
          <w:lang w:val="fr-CA"/>
        </w:rPr>
      </w:pPr>
      <w:r w:rsidRPr="000E3CEA">
        <w:rPr>
          <w:rFonts w:asciiTheme="minorHAnsi" w:hAnsiTheme="minorHAnsi" w:cstheme="minorHAnsi"/>
          <w:b/>
          <w:szCs w:val="22"/>
          <w:lang w:val="fr-CA"/>
        </w:rPr>
        <w:t>Méthodologie ITAO</w:t>
      </w:r>
      <w:r w:rsidR="00C37EFF" w:rsidRPr="000E3CEA">
        <w:rPr>
          <w:rFonts w:asciiTheme="minorHAnsi" w:hAnsiTheme="minorHAnsi" w:cstheme="minorHAnsi"/>
          <w:b/>
          <w:szCs w:val="22"/>
          <w:lang w:val="fr-CA"/>
        </w:rPr>
        <w:t xml:space="preserve">: </w:t>
      </w:r>
    </w:p>
    <w:p w14:paraId="18DFC349" w14:textId="77777777" w:rsidR="00985532" w:rsidRPr="000E3CEA" w:rsidRDefault="00985532" w:rsidP="00B84E6E">
      <w:pPr>
        <w:jc w:val="both"/>
        <w:rPr>
          <w:rFonts w:asciiTheme="minorHAnsi" w:hAnsiTheme="minorHAnsi" w:cstheme="minorHAnsi"/>
          <w:szCs w:val="22"/>
          <w:lang w:val="fr-CA"/>
        </w:rPr>
      </w:pPr>
    </w:p>
    <w:p w14:paraId="7A580B45" w14:textId="113D7EE1" w:rsidR="00985532" w:rsidRPr="000E3CEA" w:rsidRDefault="00985532" w:rsidP="00B84E6E">
      <w:pPr>
        <w:jc w:val="both"/>
        <w:rPr>
          <w:rFonts w:asciiTheme="minorHAnsi" w:hAnsiTheme="minorHAnsi" w:cstheme="minorHAnsi"/>
          <w:szCs w:val="22"/>
          <w:lang w:val="fr-CA"/>
        </w:rPr>
      </w:pPr>
      <w:r w:rsidRPr="000E3CEA">
        <w:rPr>
          <w:rFonts w:asciiTheme="minorHAnsi" w:hAnsiTheme="minorHAnsi" w:cstheme="minorHAnsi"/>
          <w:szCs w:val="22"/>
          <w:lang w:val="fr-CA"/>
        </w:rPr>
        <w:t>Le script de recrutement ITAO a été programmé sur la plateforme exclusive d'Advanis</w:t>
      </w:r>
      <w:r w:rsidR="000237BF" w:rsidRPr="000E3CEA">
        <w:rPr>
          <w:rFonts w:asciiTheme="minorHAnsi" w:hAnsiTheme="minorHAnsi" w:cstheme="minorHAnsi"/>
          <w:szCs w:val="22"/>
          <w:lang w:val="fr-CA"/>
        </w:rPr>
        <w:t>,</w:t>
      </w:r>
      <w:r w:rsidRPr="000E3CEA">
        <w:rPr>
          <w:rFonts w:asciiTheme="minorHAnsi" w:hAnsiTheme="minorHAnsi" w:cstheme="minorHAnsi"/>
          <w:szCs w:val="22"/>
          <w:lang w:val="fr-CA"/>
        </w:rPr>
        <w:t xml:space="preserve"> sans problèmes imprévus. Advanis a pu tirer parti de son expérience pour la programmation de l'enquête et le processus de rappels afin d'atteindre des normes de qualité élevées. Advanis a mis en œuvre les éléments suivants pour assurer une collecte de données de haute qualité:</w:t>
      </w:r>
    </w:p>
    <w:p w14:paraId="1C962FD5" w14:textId="77777777" w:rsidR="00985532" w:rsidRPr="000E3CEA" w:rsidRDefault="00985532" w:rsidP="00B84E6E">
      <w:pPr>
        <w:jc w:val="both"/>
        <w:rPr>
          <w:rFonts w:asciiTheme="minorHAnsi" w:hAnsiTheme="minorHAnsi" w:cstheme="minorHAnsi"/>
          <w:szCs w:val="22"/>
          <w:lang w:val="fr-CA"/>
        </w:rPr>
      </w:pPr>
    </w:p>
    <w:p w14:paraId="45A55693" w14:textId="24150646" w:rsidR="009A7D86" w:rsidRPr="000E3CEA" w:rsidRDefault="000237BF" w:rsidP="00B84E6E">
      <w:pPr>
        <w:pStyle w:val="ListParagraph"/>
        <w:widowControl w:val="0"/>
        <w:numPr>
          <w:ilvl w:val="0"/>
          <w:numId w:val="4"/>
        </w:numPr>
        <w:autoSpaceDE w:val="0"/>
        <w:autoSpaceDN w:val="0"/>
        <w:spacing w:line="240" w:lineRule="auto"/>
        <w:ind w:left="540" w:right="231" w:hanging="270"/>
        <w:jc w:val="both"/>
        <w:rPr>
          <w:rFonts w:asciiTheme="minorHAnsi" w:hAnsiTheme="minorHAnsi" w:cstheme="minorHAnsi"/>
          <w:spacing w:val="0"/>
          <w:lang w:val="fr-CA"/>
        </w:rPr>
      </w:pPr>
      <w:r w:rsidRPr="000E3CEA">
        <w:rPr>
          <w:rFonts w:asciiTheme="minorHAnsi" w:hAnsiTheme="minorHAnsi" w:cstheme="minorHAnsi"/>
          <w:spacing w:val="0"/>
          <w:lang w:val="fr-CA"/>
        </w:rPr>
        <w:t>Les i</w:t>
      </w:r>
      <w:r w:rsidR="009A7D86" w:rsidRPr="000E3CEA">
        <w:rPr>
          <w:rFonts w:asciiTheme="minorHAnsi" w:hAnsiTheme="minorHAnsi" w:cstheme="minorHAnsi"/>
          <w:spacing w:val="0"/>
          <w:lang w:val="fr-CA"/>
        </w:rPr>
        <w:t xml:space="preserve">ntervieweurs </w:t>
      </w:r>
      <w:r w:rsidRPr="000E3CEA">
        <w:rPr>
          <w:rFonts w:asciiTheme="minorHAnsi" w:hAnsiTheme="minorHAnsi" w:cstheme="minorHAnsi"/>
          <w:spacing w:val="0"/>
          <w:lang w:val="fr-CA"/>
        </w:rPr>
        <w:t xml:space="preserve">ont été formés à </w:t>
      </w:r>
      <w:r w:rsidR="009A7D86" w:rsidRPr="000E3CEA">
        <w:rPr>
          <w:rFonts w:asciiTheme="minorHAnsi" w:hAnsiTheme="minorHAnsi" w:cstheme="minorHAnsi"/>
          <w:spacing w:val="0"/>
          <w:lang w:val="fr-CA"/>
        </w:rPr>
        <w:t xml:space="preserve">bien </w:t>
      </w:r>
      <w:r w:rsidRPr="000E3CEA">
        <w:rPr>
          <w:rFonts w:asciiTheme="minorHAnsi" w:hAnsiTheme="minorHAnsi" w:cstheme="minorHAnsi"/>
          <w:spacing w:val="0"/>
          <w:lang w:val="fr-CA"/>
        </w:rPr>
        <w:t xml:space="preserve">comprendre </w:t>
      </w:r>
      <w:r w:rsidR="009A7D86" w:rsidRPr="000E3CEA">
        <w:rPr>
          <w:rFonts w:asciiTheme="minorHAnsi" w:hAnsiTheme="minorHAnsi" w:cstheme="minorHAnsi"/>
          <w:spacing w:val="0"/>
          <w:lang w:val="fr-CA"/>
        </w:rPr>
        <w:t xml:space="preserve">les objectifs de l'étude et </w:t>
      </w:r>
      <w:r w:rsidRPr="000E3CEA">
        <w:rPr>
          <w:rFonts w:asciiTheme="minorHAnsi" w:hAnsiTheme="minorHAnsi" w:cstheme="minorHAnsi"/>
          <w:spacing w:val="0"/>
          <w:lang w:val="fr-CA"/>
        </w:rPr>
        <w:t xml:space="preserve">pour être </w:t>
      </w:r>
      <w:r w:rsidR="009A7D86" w:rsidRPr="000E3CEA">
        <w:rPr>
          <w:rFonts w:asciiTheme="minorHAnsi" w:hAnsiTheme="minorHAnsi" w:cstheme="minorHAnsi"/>
          <w:spacing w:val="0"/>
          <w:lang w:val="fr-CA"/>
        </w:rPr>
        <w:t>en mesure de comprendre et de prononcer correctement le libellé du questionnaire.</w:t>
      </w:r>
    </w:p>
    <w:p w14:paraId="33426A8F" w14:textId="6F0747FA" w:rsidR="009A7D86" w:rsidRPr="000E3CEA" w:rsidRDefault="009A7D86" w:rsidP="00B84E6E">
      <w:pPr>
        <w:pStyle w:val="ListParagraph"/>
        <w:widowControl w:val="0"/>
        <w:numPr>
          <w:ilvl w:val="0"/>
          <w:numId w:val="4"/>
        </w:numPr>
        <w:autoSpaceDE w:val="0"/>
        <w:autoSpaceDN w:val="0"/>
        <w:spacing w:line="240" w:lineRule="auto"/>
        <w:ind w:left="540" w:right="1033" w:hanging="270"/>
        <w:jc w:val="both"/>
        <w:rPr>
          <w:rFonts w:asciiTheme="minorHAnsi" w:hAnsiTheme="minorHAnsi" w:cstheme="minorHAnsi"/>
          <w:spacing w:val="0"/>
          <w:lang w:val="fr-CA"/>
        </w:rPr>
      </w:pPr>
      <w:r w:rsidRPr="000E3CEA">
        <w:rPr>
          <w:rFonts w:asciiTheme="minorHAnsi" w:hAnsiTheme="minorHAnsi" w:cstheme="minorHAnsi"/>
          <w:spacing w:val="0"/>
          <w:lang w:val="fr-CA"/>
        </w:rPr>
        <w:t xml:space="preserve">Des enregistrements détaillés des appels ont été conservés par le système ITAO automatisé et ont été évalués à des fins d'analyse de la productivité (c'est-à-dire </w:t>
      </w:r>
      <w:r w:rsidR="000237BF" w:rsidRPr="000E3CEA">
        <w:rPr>
          <w:rFonts w:asciiTheme="minorHAnsi" w:hAnsiTheme="minorHAnsi" w:cstheme="minorHAnsi"/>
          <w:spacing w:val="0"/>
          <w:lang w:val="fr-CA"/>
        </w:rPr>
        <w:t xml:space="preserve">non </w:t>
      </w:r>
      <w:r w:rsidRPr="000E3CEA">
        <w:rPr>
          <w:rFonts w:asciiTheme="minorHAnsi" w:hAnsiTheme="minorHAnsi" w:cstheme="minorHAnsi"/>
          <w:spacing w:val="0"/>
          <w:lang w:val="fr-CA"/>
        </w:rPr>
        <w:t>sujets à l'erreur humaine).</w:t>
      </w:r>
    </w:p>
    <w:p w14:paraId="711C0E83" w14:textId="426319DC" w:rsidR="009A7D86" w:rsidRPr="000E3CEA" w:rsidRDefault="009A7D86" w:rsidP="00B84E6E">
      <w:pPr>
        <w:pStyle w:val="ListParagraph"/>
        <w:widowControl w:val="0"/>
        <w:numPr>
          <w:ilvl w:val="0"/>
          <w:numId w:val="4"/>
        </w:numPr>
        <w:autoSpaceDE w:val="0"/>
        <w:autoSpaceDN w:val="0"/>
        <w:spacing w:line="240" w:lineRule="auto"/>
        <w:ind w:left="540" w:right="283" w:hanging="270"/>
        <w:jc w:val="both"/>
        <w:rPr>
          <w:rFonts w:asciiTheme="minorHAnsi" w:hAnsiTheme="minorHAnsi" w:cstheme="minorHAnsi"/>
          <w:spacing w:val="0"/>
          <w:lang w:val="fr-CA"/>
        </w:rPr>
      </w:pPr>
      <w:r w:rsidRPr="000E3CEA">
        <w:rPr>
          <w:rFonts w:asciiTheme="minorHAnsi" w:hAnsiTheme="minorHAnsi" w:cstheme="minorHAnsi"/>
          <w:spacing w:val="0"/>
          <w:lang w:val="fr-CA"/>
        </w:rPr>
        <w:t>Les scripts de présélection contenaient une description de l'importance de la recherche et de l'importance de la participation des répondants, afin de les motiver.</w:t>
      </w:r>
    </w:p>
    <w:p w14:paraId="193B75AF" w14:textId="4098CD13" w:rsidR="009A7D86" w:rsidRPr="000E3CEA" w:rsidRDefault="009A7D86" w:rsidP="00B84E6E">
      <w:pPr>
        <w:pStyle w:val="ListParagraph"/>
        <w:widowControl w:val="0"/>
        <w:numPr>
          <w:ilvl w:val="0"/>
          <w:numId w:val="4"/>
        </w:numPr>
        <w:autoSpaceDE w:val="0"/>
        <w:autoSpaceDN w:val="0"/>
        <w:spacing w:line="240" w:lineRule="auto"/>
        <w:ind w:left="540" w:hanging="270"/>
        <w:jc w:val="both"/>
        <w:rPr>
          <w:rFonts w:asciiTheme="minorHAnsi" w:hAnsiTheme="minorHAnsi" w:cstheme="minorHAnsi"/>
          <w:spacing w:val="0"/>
          <w:lang w:val="fr-CA"/>
        </w:rPr>
      </w:pPr>
      <w:r w:rsidRPr="000E3CEA">
        <w:rPr>
          <w:rFonts w:asciiTheme="minorHAnsi" w:hAnsiTheme="minorHAnsi" w:cstheme="minorHAnsi"/>
          <w:spacing w:val="0"/>
          <w:lang w:val="fr-CA"/>
        </w:rPr>
        <w:t>Les scripts de recrutement ont été testés au préalable pour assurer la meilleure fluidité possible.</w:t>
      </w:r>
    </w:p>
    <w:p w14:paraId="3BE0F839" w14:textId="421231AD" w:rsidR="00807296" w:rsidRPr="000E3CEA" w:rsidRDefault="00807296" w:rsidP="00B84E6E">
      <w:pPr>
        <w:pStyle w:val="ListParagraph"/>
        <w:widowControl w:val="0"/>
        <w:numPr>
          <w:ilvl w:val="0"/>
          <w:numId w:val="4"/>
        </w:numPr>
        <w:autoSpaceDE w:val="0"/>
        <w:autoSpaceDN w:val="0"/>
        <w:spacing w:line="240" w:lineRule="auto"/>
        <w:ind w:left="540" w:right="250" w:hanging="270"/>
        <w:jc w:val="both"/>
        <w:rPr>
          <w:rFonts w:asciiTheme="minorHAnsi" w:hAnsiTheme="minorHAnsi" w:cstheme="minorHAnsi"/>
          <w:spacing w:val="0"/>
          <w:lang w:val="fr-CA"/>
        </w:rPr>
      </w:pPr>
      <w:r w:rsidRPr="000E3CEA">
        <w:rPr>
          <w:rFonts w:asciiTheme="minorHAnsi" w:hAnsiTheme="minorHAnsi" w:cstheme="minorHAnsi"/>
          <w:spacing w:val="0"/>
          <w:lang w:val="fr-CA"/>
        </w:rPr>
        <w:t>La durée moyenne d'emploi de nos intervieweurs est très élevée par rapport aux normes du secteur, ce qui permet de disposer d'une équipe d'intervieweurs plus expérimentés, qui connaissent bien le public cible.</w:t>
      </w:r>
    </w:p>
    <w:p w14:paraId="15B290FB" w14:textId="5AA70BF1" w:rsidR="00807296" w:rsidRPr="000E3CEA" w:rsidRDefault="00807296" w:rsidP="00B84E6E">
      <w:pPr>
        <w:pStyle w:val="ListParagraph"/>
        <w:widowControl w:val="0"/>
        <w:numPr>
          <w:ilvl w:val="0"/>
          <w:numId w:val="4"/>
        </w:numPr>
        <w:autoSpaceDE w:val="0"/>
        <w:autoSpaceDN w:val="0"/>
        <w:spacing w:line="240" w:lineRule="auto"/>
        <w:ind w:left="540" w:right="397" w:hanging="270"/>
        <w:jc w:val="both"/>
        <w:rPr>
          <w:rFonts w:asciiTheme="minorHAnsi" w:hAnsiTheme="minorHAnsi" w:cstheme="minorHAnsi"/>
          <w:spacing w:val="0"/>
          <w:lang w:val="fr-CA"/>
        </w:rPr>
      </w:pPr>
      <w:r w:rsidRPr="000E3CEA">
        <w:rPr>
          <w:rFonts w:asciiTheme="minorHAnsi" w:hAnsiTheme="minorHAnsi" w:cstheme="minorHAnsi"/>
          <w:spacing w:val="0"/>
          <w:lang w:val="fr-CA"/>
        </w:rPr>
        <w:t xml:space="preserve">L'équipe d'assurance qualité d'Advanis a écouté les enregistrements de dix pour cent des entrevues complétées et a comparé les réponses à celles inscrites par </w:t>
      </w:r>
      <w:r w:rsidR="000237BF" w:rsidRPr="000E3CEA">
        <w:rPr>
          <w:rFonts w:asciiTheme="minorHAnsi" w:hAnsiTheme="minorHAnsi" w:cstheme="minorHAnsi"/>
          <w:spacing w:val="0"/>
          <w:lang w:val="fr-CA"/>
        </w:rPr>
        <w:t>les intervieweurs</w:t>
      </w:r>
      <w:r w:rsidRPr="000E3CEA">
        <w:rPr>
          <w:rFonts w:asciiTheme="minorHAnsi" w:hAnsiTheme="minorHAnsi" w:cstheme="minorHAnsi"/>
          <w:spacing w:val="0"/>
          <w:lang w:val="fr-CA"/>
        </w:rPr>
        <w:t>, afin de s'assurer qu</w:t>
      </w:r>
      <w:r w:rsidR="000237BF" w:rsidRPr="000E3CEA">
        <w:rPr>
          <w:rFonts w:asciiTheme="minorHAnsi" w:hAnsiTheme="minorHAnsi" w:cstheme="minorHAnsi"/>
          <w:spacing w:val="0"/>
          <w:lang w:val="fr-CA"/>
        </w:rPr>
        <w:t>’elles</w:t>
      </w:r>
      <w:r w:rsidRPr="000E3CEA">
        <w:rPr>
          <w:rFonts w:asciiTheme="minorHAnsi" w:hAnsiTheme="minorHAnsi" w:cstheme="minorHAnsi"/>
          <w:spacing w:val="0"/>
          <w:lang w:val="fr-CA"/>
        </w:rPr>
        <w:t xml:space="preserve"> avaient été correctement enregistrées. Cela s'ajoute à l'écoute en direct effectuée par les superviseurs sur le terrain.</w:t>
      </w:r>
    </w:p>
    <w:p w14:paraId="01EC3852" w14:textId="5D5FF11A" w:rsidR="00807296" w:rsidRPr="000E3CEA" w:rsidRDefault="00807296" w:rsidP="00B84E6E">
      <w:pPr>
        <w:pStyle w:val="ListParagraph"/>
        <w:widowControl w:val="0"/>
        <w:numPr>
          <w:ilvl w:val="0"/>
          <w:numId w:val="4"/>
        </w:numPr>
        <w:autoSpaceDE w:val="0"/>
        <w:autoSpaceDN w:val="0"/>
        <w:spacing w:line="240" w:lineRule="auto"/>
        <w:ind w:left="540" w:right="426" w:hanging="270"/>
        <w:jc w:val="both"/>
        <w:rPr>
          <w:rFonts w:asciiTheme="minorHAnsi" w:hAnsiTheme="minorHAnsi" w:cstheme="minorHAnsi"/>
          <w:spacing w:val="0"/>
          <w:lang w:val="fr-CA"/>
        </w:rPr>
      </w:pPr>
      <w:r w:rsidRPr="000E3CEA">
        <w:rPr>
          <w:rFonts w:asciiTheme="minorHAnsi" w:hAnsiTheme="minorHAnsi" w:cstheme="minorHAnsi"/>
          <w:spacing w:val="0"/>
          <w:lang w:val="fr-CA"/>
        </w:rPr>
        <w:t xml:space="preserve">Les superviseurs d'équipe procèdent à des évaluations régulières et plus formelles </w:t>
      </w:r>
      <w:r w:rsidR="00EC7193" w:rsidRPr="000E3CEA">
        <w:rPr>
          <w:rFonts w:asciiTheme="minorHAnsi" w:hAnsiTheme="minorHAnsi" w:cstheme="minorHAnsi"/>
          <w:spacing w:val="0"/>
          <w:lang w:val="fr-CA"/>
        </w:rPr>
        <w:t>de</w:t>
      </w:r>
      <w:r w:rsidRPr="000E3CEA">
        <w:rPr>
          <w:rFonts w:asciiTheme="minorHAnsi" w:hAnsiTheme="minorHAnsi" w:cstheme="minorHAnsi"/>
          <w:spacing w:val="0"/>
          <w:lang w:val="fr-CA"/>
        </w:rPr>
        <w:t xml:space="preserve"> chaque intervieweur, en plus de la surveillance de chaque intervieweur de leur équipe, chaque soir.</w:t>
      </w:r>
    </w:p>
    <w:p w14:paraId="13CEB660" w14:textId="7C374355" w:rsidR="003C2B71" w:rsidRPr="000E3CEA" w:rsidRDefault="003C2B71" w:rsidP="00B84E6E">
      <w:pPr>
        <w:pStyle w:val="BodyText"/>
        <w:spacing w:after="0"/>
        <w:ind w:right="190"/>
        <w:jc w:val="both"/>
        <w:rPr>
          <w:rFonts w:asciiTheme="minorHAnsi" w:hAnsiTheme="minorHAnsi" w:cstheme="minorHAnsi"/>
          <w:szCs w:val="22"/>
          <w:lang w:val="fr-CA"/>
        </w:rPr>
      </w:pPr>
    </w:p>
    <w:p w14:paraId="6F1F1880" w14:textId="68A1AA22" w:rsidR="003C2B71" w:rsidRPr="000E3CEA" w:rsidRDefault="003C2B71" w:rsidP="00B84E6E">
      <w:pPr>
        <w:pStyle w:val="BodyText"/>
        <w:spacing w:after="0"/>
        <w:ind w:right="190"/>
        <w:jc w:val="both"/>
        <w:rPr>
          <w:rFonts w:asciiTheme="minorHAnsi" w:hAnsiTheme="minorHAnsi" w:cstheme="minorHAnsi"/>
          <w:szCs w:val="22"/>
          <w:lang w:val="fr-CA"/>
        </w:rPr>
      </w:pPr>
      <w:r w:rsidRPr="000E3CEA">
        <w:rPr>
          <w:rFonts w:asciiTheme="minorHAnsi" w:hAnsiTheme="minorHAnsi" w:cstheme="minorHAnsi"/>
          <w:szCs w:val="22"/>
          <w:lang w:val="fr-CA"/>
        </w:rPr>
        <w:t xml:space="preserve">Pour garantir la qualité des entrevues, les intervieweurs sont formés à diverses techniques d'entrevue. En plus de maintenir une attitude professionnelle, </w:t>
      </w:r>
      <w:r w:rsidR="00EC7193" w:rsidRPr="000E3CEA">
        <w:rPr>
          <w:rFonts w:asciiTheme="minorHAnsi" w:hAnsiTheme="minorHAnsi" w:cstheme="minorHAnsi"/>
          <w:szCs w:val="22"/>
          <w:lang w:val="fr-CA"/>
        </w:rPr>
        <w:t xml:space="preserve">ils </w:t>
      </w:r>
      <w:r w:rsidRPr="000E3CEA">
        <w:rPr>
          <w:rFonts w:asciiTheme="minorHAnsi" w:hAnsiTheme="minorHAnsi" w:cstheme="minorHAnsi"/>
          <w:szCs w:val="22"/>
          <w:lang w:val="fr-CA"/>
        </w:rPr>
        <w:t>doivent être convaincants, lire mot à mot, prendre des notes, approfondir les questions semi-ouvertes et ouvertes, confirmer systématiquement les informations qui leur sont transmises et écouter attentivement le</w:t>
      </w:r>
      <w:r w:rsidR="00EC7193" w:rsidRPr="000E3CEA">
        <w:rPr>
          <w:rFonts w:asciiTheme="minorHAnsi" w:hAnsiTheme="minorHAnsi" w:cstheme="minorHAnsi"/>
          <w:szCs w:val="22"/>
          <w:lang w:val="fr-CA"/>
        </w:rPr>
        <w:t>s</w:t>
      </w:r>
      <w:r w:rsidRPr="000E3CEA">
        <w:rPr>
          <w:rFonts w:asciiTheme="minorHAnsi" w:hAnsiTheme="minorHAnsi" w:cstheme="minorHAnsi"/>
          <w:szCs w:val="22"/>
          <w:lang w:val="fr-CA"/>
        </w:rPr>
        <w:t xml:space="preserve"> répondant</w:t>
      </w:r>
      <w:r w:rsidR="00EC7193" w:rsidRPr="000E3CEA">
        <w:rPr>
          <w:rFonts w:asciiTheme="minorHAnsi" w:hAnsiTheme="minorHAnsi" w:cstheme="minorHAnsi"/>
          <w:szCs w:val="22"/>
          <w:lang w:val="fr-CA"/>
        </w:rPr>
        <w:t>s</w:t>
      </w:r>
      <w:r w:rsidRPr="000E3CEA">
        <w:rPr>
          <w:rFonts w:asciiTheme="minorHAnsi" w:hAnsiTheme="minorHAnsi" w:cstheme="minorHAnsi"/>
          <w:szCs w:val="22"/>
          <w:lang w:val="fr-CA"/>
        </w:rPr>
        <w:t>.</w:t>
      </w:r>
    </w:p>
    <w:p w14:paraId="01F38F14" w14:textId="77777777" w:rsidR="00C37EFF" w:rsidRPr="000E3CEA" w:rsidRDefault="00C37EFF" w:rsidP="00B84E6E">
      <w:pPr>
        <w:pStyle w:val="BodyText"/>
        <w:spacing w:after="0"/>
        <w:jc w:val="both"/>
        <w:rPr>
          <w:rFonts w:asciiTheme="majorHAnsi" w:hAnsiTheme="majorHAnsi" w:cstheme="majorHAnsi"/>
          <w:szCs w:val="22"/>
          <w:lang w:val="fr-CA"/>
        </w:rPr>
      </w:pPr>
    </w:p>
    <w:p w14:paraId="0DC7371C" w14:textId="72B624CE" w:rsidR="00C37EFF" w:rsidRPr="000E3CEA" w:rsidRDefault="003C2B71" w:rsidP="00B84E6E">
      <w:pPr>
        <w:jc w:val="both"/>
        <w:rPr>
          <w:rFonts w:asciiTheme="minorHAnsi" w:hAnsiTheme="minorHAnsi" w:cstheme="minorHAnsi"/>
          <w:szCs w:val="22"/>
          <w:lang w:val="fr-CA"/>
        </w:rPr>
      </w:pPr>
      <w:r w:rsidRPr="000E3CEA">
        <w:rPr>
          <w:rFonts w:asciiTheme="minorHAnsi" w:hAnsiTheme="minorHAnsi" w:cstheme="minorHAnsi"/>
          <w:b/>
          <w:szCs w:val="22"/>
          <w:lang w:val="fr-CA"/>
        </w:rPr>
        <w:t>Méthodologie web</w:t>
      </w:r>
      <w:r w:rsidR="00C37EFF" w:rsidRPr="000E3CEA">
        <w:rPr>
          <w:rFonts w:asciiTheme="minorHAnsi" w:hAnsiTheme="minorHAnsi" w:cstheme="minorHAnsi"/>
          <w:b/>
          <w:szCs w:val="22"/>
          <w:lang w:val="fr-CA"/>
        </w:rPr>
        <w:t xml:space="preserve">: </w:t>
      </w:r>
    </w:p>
    <w:p w14:paraId="50AEEB05" w14:textId="77777777" w:rsidR="00EC7193" w:rsidRPr="000E3CEA" w:rsidRDefault="00EC7193" w:rsidP="00B84E6E">
      <w:pPr>
        <w:jc w:val="both"/>
        <w:rPr>
          <w:rFonts w:asciiTheme="minorHAnsi" w:hAnsiTheme="minorHAnsi" w:cstheme="minorHAnsi"/>
          <w:szCs w:val="22"/>
          <w:lang w:val="fr-CA"/>
        </w:rPr>
      </w:pPr>
    </w:p>
    <w:p w14:paraId="2268B311" w14:textId="617B0624" w:rsidR="003C2B71" w:rsidRPr="000E3CEA" w:rsidRDefault="003C2B71" w:rsidP="00B84E6E">
      <w:pPr>
        <w:jc w:val="both"/>
        <w:rPr>
          <w:rFonts w:asciiTheme="minorHAnsi" w:hAnsiTheme="minorHAnsi" w:cstheme="minorHAnsi"/>
          <w:szCs w:val="22"/>
          <w:lang w:val="fr-CA"/>
        </w:rPr>
      </w:pPr>
      <w:r w:rsidRPr="000E3CEA">
        <w:rPr>
          <w:rFonts w:asciiTheme="minorHAnsi" w:hAnsiTheme="minorHAnsi" w:cstheme="minorHAnsi"/>
          <w:szCs w:val="22"/>
          <w:lang w:val="fr-CA"/>
        </w:rPr>
        <w:t>Tous les sondages en ligne d'Advanis sont hébergés à l'interne par Advanis et utilisent un ensemble rigoureux et strict de mécanismes de contrôle de la collecte de données afin de garantir la plus haute qualité des données recueillies. Ces mécanismes comprennent:</w:t>
      </w:r>
    </w:p>
    <w:p w14:paraId="47A77F6D" w14:textId="77777777" w:rsidR="00EC7193" w:rsidRPr="000E3CEA" w:rsidRDefault="00EC7193" w:rsidP="00B84E6E">
      <w:pPr>
        <w:jc w:val="both"/>
        <w:rPr>
          <w:rFonts w:asciiTheme="minorHAnsi" w:hAnsiTheme="minorHAnsi" w:cstheme="minorHAnsi"/>
          <w:szCs w:val="22"/>
          <w:lang w:val="fr-CA"/>
        </w:rPr>
      </w:pPr>
    </w:p>
    <w:p w14:paraId="6267C287" w14:textId="7B607FD2" w:rsidR="003C2B71" w:rsidRPr="000E3CEA" w:rsidRDefault="003C2B71" w:rsidP="00B84E6E">
      <w:pPr>
        <w:pStyle w:val="ListParagraph"/>
        <w:widowControl w:val="0"/>
        <w:numPr>
          <w:ilvl w:val="2"/>
          <w:numId w:val="5"/>
        </w:numPr>
        <w:autoSpaceDE w:val="0"/>
        <w:autoSpaceDN w:val="0"/>
        <w:spacing w:line="240" w:lineRule="auto"/>
        <w:ind w:left="540" w:right="450" w:hanging="270"/>
        <w:contextualSpacing w:val="0"/>
        <w:jc w:val="both"/>
        <w:rPr>
          <w:rFonts w:asciiTheme="minorHAnsi" w:hAnsiTheme="minorHAnsi" w:cstheme="minorHAnsi"/>
          <w:color w:val="auto"/>
          <w:spacing w:val="0"/>
          <w:lang w:val="fr-CA"/>
        </w:rPr>
      </w:pPr>
      <w:r w:rsidRPr="000E3CEA">
        <w:rPr>
          <w:rFonts w:asciiTheme="minorHAnsi" w:hAnsiTheme="minorHAnsi" w:cstheme="minorHAnsi"/>
          <w:color w:val="auto"/>
          <w:spacing w:val="0"/>
          <w:lang w:val="fr-CA"/>
        </w:rPr>
        <w:t>Les répondants ont un code d'accès unique qui garantit que seul ce participant peut répondre au sondage en ligne, ce qui réduit les biais potentiels créés par des répondants qui rempliraient deux fois le même questionnaire.</w:t>
      </w:r>
    </w:p>
    <w:p w14:paraId="0EEF4EA4" w14:textId="19478C21" w:rsidR="003C2B71" w:rsidRPr="000E3CEA" w:rsidRDefault="003C2B71" w:rsidP="00B84E6E">
      <w:pPr>
        <w:pStyle w:val="ListParagraph"/>
        <w:widowControl w:val="0"/>
        <w:numPr>
          <w:ilvl w:val="2"/>
          <w:numId w:val="5"/>
        </w:numPr>
        <w:autoSpaceDE w:val="0"/>
        <w:autoSpaceDN w:val="0"/>
        <w:spacing w:line="240" w:lineRule="auto"/>
        <w:ind w:left="540" w:right="956" w:hanging="270"/>
        <w:contextualSpacing w:val="0"/>
        <w:jc w:val="both"/>
        <w:rPr>
          <w:rFonts w:asciiTheme="minorHAnsi" w:hAnsiTheme="minorHAnsi" w:cstheme="minorHAnsi"/>
          <w:color w:val="auto"/>
          <w:spacing w:val="0"/>
          <w:lang w:val="fr-CA"/>
        </w:rPr>
      </w:pPr>
      <w:r w:rsidRPr="000E3CEA">
        <w:rPr>
          <w:rFonts w:asciiTheme="minorHAnsi" w:hAnsiTheme="minorHAnsi" w:cstheme="minorHAnsi"/>
          <w:color w:val="auto"/>
          <w:spacing w:val="0"/>
          <w:lang w:val="fr-CA"/>
        </w:rPr>
        <w:t xml:space="preserve">Des contrôles logiques internes approfondis sont programmés directement dans le sondage pour </w:t>
      </w:r>
      <w:r w:rsidRPr="000E3CEA">
        <w:rPr>
          <w:rFonts w:asciiTheme="minorHAnsi" w:hAnsiTheme="minorHAnsi" w:cstheme="minorHAnsi"/>
          <w:color w:val="auto"/>
          <w:spacing w:val="0"/>
          <w:lang w:val="fr-CA"/>
        </w:rPr>
        <w:lastRenderedPageBreak/>
        <w:t>garantir des réponses logiques.</w:t>
      </w:r>
    </w:p>
    <w:p w14:paraId="17C27D6B" w14:textId="3B1625FE" w:rsidR="003C2B71" w:rsidRPr="000E3CEA" w:rsidRDefault="003C2B71" w:rsidP="00B84E6E">
      <w:pPr>
        <w:pStyle w:val="ListParagraph"/>
        <w:widowControl w:val="0"/>
        <w:numPr>
          <w:ilvl w:val="2"/>
          <w:numId w:val="5"/>
        </w:numPr>
        <w:autoSpaceDE w:val="0"/>
        <w:autoSpaceDN w:val="0"/>
        <w:spacing w:line="240" w:lineRule="auto"/>
        <w:ind w:left="540" w:right="257" w:hanging="270"/>
        <w:contextualSpacing w:val="0"/>
        <w:jc w:val="both"/>
        <w:rPr>
          <w:rFonts w:asciiTheme="minorHAnsi" w:hAnsiTheme="minorHAnsi" w:cstheme="minorHAnsi"/>
          <w:color w:val="auto"/>
          <w:spacing w:val="0"/>
          <w:lang w:val="fr-CA"/>
        </w:rPr>
      </w:pPr>
      <w:r w:rsidRPr="000E3CEA">
        <w:rPr>
          <w:rFonts w:asciiTheme="minorHAnsi" w:hAnsiTheme="minorHAnsi" w:cstheme="minorHAnsi"/>
          <w:color w:val="auto"/>
          <w:spacing w:val="0"/>
          <w:lang w:val="fr-CA"/>
        </w:rPr>
        <w:t>Les sondages en ligne sont réalisés à l'aide du logiciel exclusif d'Advanis (qui est conçu pour gérer des formats de sondages complexes).</w:t>
      </w:r>
    </w:p>
    <w:p w14:paraId="43166BD9" w14:textId="42744095" w:rsidR="00812FC0" w:rsidRPr="000E3CEA" w:rsidRDefault="00812FC0" w:rsidP="00B84E6E">
      <w:pPr>
        <w:pStyle w:val="ListParagraph"/>
        <w:widowControl w:val="0"/>
        <w:numPr>
          <w:ilvl w:val="2"/>
          <w:numId w:val="5"/>
        </w:numPr>
        <w:autoSpaceDE w:val="0"/>
        <w:autoSpaceDN w:val="0"/>
        <w:spacing w:line="240" w:lineRule="auto"/>
        <w:ind w:left="540" w:right="377" w:hanging="270"/>
        <w:contextualSpacing w:val="0"/>
        <w:jc w:val="both"/>
        <w:rPr>
          <w:rFonts w:asciiTheme="minorHAnsi" w:hAnsiTheme="minorHAnsi" w:cstheme="minorHAnsi"/>
          <w:color w:val="auto"/>
          <w:spacing w:val="0"/>
          <w:lang w:val="fr-CA"/>
        </w:rPr>
      </w:pPr>
      <w:r w:rsidRPr="000E3CEA">
        <w:rPr>
          <w:rFonts w:asciiTheme="minorHAnsi" w:hAnsiTheme="minorHAnsi" w:cstheme="minorHAnsi"/>
          <w:color w:val="auto"/>
          <w:spacing w:val="0"/>
          <w:lang w:val="fr-CA"/>
        </w:rPr>
        <w:t>Advanis a effectué un test interne détaillé et un prétest externe pour s'assurer que l'instrument de sondage fonctionnait comme prévu.</w:t>
      </w:r>
    </w:p>
    <w:p w14:paraId="086D1499" w14:textId="5174CBF3" w:rsidR="00812FC0" w:rsidRPr="000E3CEA" w:rsidRDefault="00812FC0" w:rsidP="00B84E6E">
      <w:pPr>
        <w:pStyle w:val="ListParagraph"/>
        <w:widowControl w:val="0"/>
        <w:numPr>
          <w:ilvl w:val="2"/>
          <w:numId w:val="5"/>
        </w:numPr>
        <w:autoSpaceDE w:val="0"/>
        <w:autoSpaceDN w:val="0"/>
        <w:spacing w:line="240" w:lineRule="auto"/>
        <w:ind w:left="540" w:right="225" w:hanging="270"/>
        <w:contextualSpacing w:val="0"/>
        <w:jc w:val="both"/>
        <w:rPr>
          <w:rFonts w:asciiTheme="minorHAnsi" w:hAnsiTheme="minorHAnsi" w:cstheme="minorHAnsi"/>
          <w:color w:val="auto"/>
          <w:spacing w:val="0"/>
          <w:lang w:val="fr-CA"/>
        </w:rPr>
      </w:pPr>
      <w:r w:rsidRPr="000E3CEA">
        <w:rPr>
          <w:rFonts w:asciiTheme="minorHAnsi" w:hAnsiTheme="minorHAnsi" w:cstheme="minorHAnsi"/>
          <w:color w:val="auto"/>
          <w:spacing w:val="0"/>
          <w:lang w:val="fr-CA"/>
        </w:rPr>
        <w:t>Nous avons testé le questionnaire sur plusieurs navigateurs et fourni au BCP un lien pour qu'il puisse effectuer des tests internes.</w:t>
      </w:r>
    </w:p>
    <w:p w14:paraId="794BFCDF" w14:textId="77777777" w:rsidR="00C37EFF" w:rsidRPr="000E3CEA" w:rsidRDefault="00C37EFF" w:rsidP="00B84E6E">
      <w:pPr>
        <w:pStyle w:val="BodyText"/>
        <w:spacing w:after="0"/>
        <w:jc w:val="both"/>
        <w:rPr>
          <w:rFonts w:asciiTheme="minorHAnsi" w:hAnsiTheme="minorHAnsi" w:cstheme="minorHAnsi"/>
          <w:szCs w:val="22"/>
          <w:lang w:val="fr-CA"/>
        </w:rPr>
      </w:pPr>
    </w:p>
    <w:p w14:paraId="5AE88B67" w14:textId="01DC5647" w:rsidR="00C37EFF" w:rsidRPr="000E3CEA" w:rsidRDefault="00812FC0" w:rsidP="00B84E6E">
      <w:pPr>
        <w:jc w:val="both"/>
        <w:rPr>
          <w:rFonts w:asciiTheme="minorHAnsi" w:hAnsiTheme="minorHAnsi" w:cstheme="minorHAnsi"/>
          <w:szCs w:val="22"/>
          <w:lang w:val="fr-CA"/>
        </w:rPr>
      </w:pPr>
      <w:r w:rsidRPr="000E3CEA">
        <w:rPr>
          <w:rFonts w:asciiTheme="minorHAnsi" w:hAnsiTheme="minorHAnsi" w:cstheme="minorHAnsi"/>
          <w:b/>
          <w:szCs w:val="22"/>
          <w:lang w:val="fr-CA"/>
        </w:rPr>
        <w:t>Traitement des données et rapports</w:t>
      </w:r>
      <w:r w:rsidR="00C37EFF" w:rsidRPr="000E3CEA">
        <w:rPr>
          <w:rFonts w:asciiTheme="minorHAnsi" w:hAnsiTheme="minorHAnsi" w:cstheme="minorHAnsi"/>
          <w:b/>
          <w:szCs w:val="22"/>
          <w:lang w:val="fr-CA"/>
        </w:rPr>
        <w:t xml:space="preserve">: </w:t>
      </w:r>
    </w:p>
    <w:p w14:paraId="7CE693C4" w14:textId="77777777" w:rsidR="00EC7193" w:rsidRPr="000E3CEA" w:rsidRDefault="00EC7193" w:rsidP="00B84E6E">
      <w:pPr>
        <w:jc w:val="both"/>
        <w:rPr>
          <w:rFonts w:asciiTheme="minorHAnsi" w:hAnsiTheme="minorHAnsi" w:cstheme="minorHAnsi"/>
          <w:szCs w:val="22"/>
          <w:lang w:val="fr-CA"/>
        </w:rPr>
      </w:pPr>
    </w:p>
    <w:p w14:paraId="77D2A1B5" w14:textId="34BFCC54" w:rsidR="00812FC0" w:rsidRPr="000E3CEA" w:rsidRDefault="00812FC0" w:rsidP="00B84E6E">
      <w:pPr>
        <w:jc w:val="both"/>
        <w:rPr>
          <w:rFonts w:asciiTheme="minorHAnsi" w:hAnsiTheme="minorHAnsi" w:cstheme="minorHAnsi"/>
          <w:szCs w:val="22"/>
          <w:lang w:val="fr-CA"/>
        </w:rPr>
      </w:pPr>
      <w:r w:rsidRPr="000E3CEA">
        <w:rPr>
          <w:rFonts w:asciiTheme="minorHAnsi" w:hAnsiTheme="minorHAnsi" w:cstheme="minorHAnsi"/>
          <w:szCs w:val="22"/>
          <w:lang w:val="fr-CA"/>
        </w:rPr>
        <w:t>Advanis développe des règles pour vérifier la validité des données recueillies. Ces règles comprennent des éléments tels que:</w:t>
      </w:r>
    </w:p>
    <w:p w14:paraId="3D0E8251" w14:textId="77777777" w:rsidR="00EC7193" w:rsidRPr="000E3CEA" w:rsidRDefault="00EC7193" w:rsidP="00B84E6E">
      <w:pPr>
        <w:jc w:val="both"/>
        <w:rPr>
          <w:rFonts w:asciiTheme="minorHAnsi" w:hAnsiTheme="minorHAnsi" w:cstheme="minorHAnsi"/>
          <w:szCs w:val="22"/>
          <w:lang w:val="fr-CA"/>
        </w:rPr>
      </w:pPr>
    </w:p>
    <w:p w14:paraId="7B6599EB" w14:textId="2E268530" w:rsidR="00812FC0" w:rsidRPr="000E3CEA" w:rsidRDefault="00812FC0" w:rsidP="00B84E6E">
      <w:pPr>
        <w:pStyle w:val="ListParagraph"/>
        <w:widowControl w:val="0"/>
        <w:numPr>
          <w:ilvl w:val="2"/>
          <w:numId w:val="2"/>
        </w:numPr>
        <w:tabs>
          <w:tab w:val="left" w:pos="828"/>
        </w:tabs>
        <w:autoSpaceDE w:val="0"/>
        <w:autoSpaceDN w:val="0"/>
        <w:spacing w:line="240" w:lineRule="auto"/>
        <w:ind w:left="540" w:hanging="270"/>
        <w:contextualSpacing w:val="0"/>
        <w:jc w:val="both"/>
        <w:rPr>
          <w:rFonts w:asciiTheme="minorHAnsi" w:hAnsiTheme="minorHAnsi" w:cstheme="minorHAnsi"/>
          <w:color w:val="auto"/>
          <w:spacing w:val="0"/>
          <w:lang w:val="fr-CA"/>
        </w:rPr>
      </w:pPr>
      <w:r w:rsidRPr="000E3CEA">
        <w:rPr>
          <w:rFonts w:asciiTheme="minorHAnsi" w:hAnsiTheme="minorHAnsi" w:cstheme="minorHAnsi"/>
          <w:color w:val="auto"/>
          <w:spacing w:val="0"/>
          <w:lang w:val="fr-CA"/>
        </w:rPr>
        <w:t>Le temps nécessaire pour répondre au sondage.</w:t>
      </w:r>
    </w:p>
    <w:p w14:paraId="2D65806D" w14:textId="5E7CD54F" w:rsidR="00812FC0" w:rsidRPr="000E3CEA" w:rsidRDefault="00812FC0" w:rsidP="00B84E6E">
      <w:pPr>
        <w:pStyle w:val="ListParagraph"/>
        <w:widowControl w:val="0"/>
        <w:numPr>
          <w:ilvl w:val="2"/>
          <w:numId w:val="2"/>
        </w:numPr>
        <w:tabs>
          <w:tab w:val="left" w:pos="828"/>
        </w:tabs>
        <w:autoSpaceDE w:val="0"/>
        <w:autoSpaceDN w:val="0"/>
        <w:spacing w:line="240" w:lineRule="auto"/>
        <w:ind w:left="540" w:hanging="270"/>
        <w:contextualSpacing w:val="0"/>
        <w:jc w:val="both"/>
        <w:rPr>
          <w:rFonts w:asciiTheme="minorHAnsi" w:hAnsiTheme="minorHAnsi" w:cstheme="minorHAnsi"/>
          <w:color w:val="auto"/>
          <w:spacing w:val="0"/>
          <w:lang w:val="fr-CA"/>
        </w:rPr>
      </w:pPr>
      <w:r w:rsidRPr="000E3CEA">
        <w:rPr>
          <w:rFonts w:asciiTheme="minorHAnsi" w:hAnsiTheme="minorHAnsi" w:cstheme="minorHAnsi"/>
          <w:color w:val="auto"/>
          <w:spacing w:val="0"/>
          <w:lang w:val="fr-CA"/>
        </w:rPr>
        <w:t xml:space="preserve">Vérifier que les réponses textuelles </w:t>
      </w:r>
      <w:r w:rsidR="00EC7193" w:rsidRPr="000E3CEA">
        <w:rPr>
          <w:rFonts w:asciiTheme="minorHAnsi" w:hAnsiTheme="minorHAnsi" w:cstheme="minorHAnsi"/>
          <w:color w:val="auto"/>
          <w:spacing w:val="0"/>
          <w:lang w:val="fr-CA"/>
        </w:rPr>
        <w:t>soient bien intelligibles</w:t>
      </w:r>
      <w:r w:rsidRPr="000E3CEA">
        <w:rPr>
          <w:rFonts w:asciiTheme="minorHAnsi" w:hAnsiTheme="minorHAnsi" w:cstheme="minorHAnsi"/>
          <w:color w:val="auto"/>
          <w:spacing w:val="0"/>
          <w:lang w:val="fr-CA"/>
        </w:rPr>
        <w:t>.</w:t>
      </w:r>
    </w:p>
    <w:p w14:paraId="702AB25C" w14:textId="1B4446F3" w:rsidR="00812FC0" w:rsidRPr="000E3CEA" w:rsidRDefault="00812FC0" w:rsidP="00B84E6E">
      <w:pPr>
        <w:pStyle w:val="ListParagraph"/>
        <w:widowControl w:val="0"/>
        <w:numPr>
          <w:ilvl w:val="2"/>
          <w:numId w:val="2"/>
        </w:numPr>
        <w:tabs>
          <w:tab w:val="left" w:pos="828"/>
        </w:tabs>
        <w:autoSpaceDE w:val="0"/>
        <w:autoSpaceDN w:val="0"/>
        <w:spacing w:line="240" w:lineRule="auto"/>
        <w:ind w:left="540" w:right="675" w:hanging="270"/>
        <w:contextualSpacing w:val="0"/>
        <w:jc w:val="both"/>
        <w:rPr>
          <w:rFonts w:asciiTheme="minorHAnsi" w:hAnsiTheme="minorHAnsi" w:cstheme="minorHAnsi"/>
          <w:color w:val="auto"/>
          <w:spacing w:val="0"/>
          <w:lang w:val="fr-CA"/>
        </w:rPr>
      </w:pPr>
      <w:r w:rsidRPr="000E3CEA">
        <w:rPr>
          <w:rFonts w:asciiTheme="minorHAnsi" w:hAnsiTheme="minorHAnsi" w:cstheme="minorHAnsi"/>
          <w:color w:val="auto"/>
          <w:spacing w:val="0"/>
          <w:lang w:val="fr-CA"/>
        </w:rPr>
        <w:t>Des contrôles rigoureux pour s'assurer que les données sont exactes et exemptes d'erreurs</w:t>
      </w:r>
      <w:r w:rsidR="00EC7193" w:rsidRPr="000E3CEA">
        <w:rPr>
          <w:rFonts w:asciiTheme="minorHAnsi" w:hAnsiTheme="minorHAnsi" w:cstheme="minorHAnsi"/>
          <w:color w:val="auto"/>
          <w:spacing w:val="0"/>
          <w:lang w:val="fr-CA"/>
        </w:rPr>
        <w:t>,</w:t>
      </w:r>
      <w:r w:rsidRPr="000E3CEA">
        <w:rPr>
          <w:rFonts w:asciiTheme="minorHAnsi" w:hAnsiTheme="minorHAnsi" w:cstheme="minorHAnsi"/>
          <w:color w:val="auto"/>
          <w:spacing w:val="0"/>
          <w:lang w:val="fr-CA"/>
        </w:rPr>
        <w:t xml:space="preserve"> conformément à la logique du questionnaire (sauts).</w:t>
      </w:r>
    </w:p>
    <w:p w14:paraId="7267BB4E" w14:textId="1089A204" w:rsidR="002C1426" w:rsidRPr="000E3CEA" w:rsidRDefault="002C1426" w:rsidP="00B2767D">
      <w:pPr>
        <w:pStyle w:val="BodyText"/>
        <w:spacing w:after="0"/>
        <w:ind w:right="191"/>
        <w:jc w:val="both"/>
        <w:rPr>
          <w:rFonts w:asciiTheme="minorHAnsi" w:hAnsiTheme="minorHAnsi" w:cstheme="minorHAnsi"/>
          <w:szCs w:val="22"/>
          <w:lang w:val="fr-CA"/>
        </w:rPr>
      </w:pPr>
    </w:p>
    <w:p w14:paraId="0B191E8A" w14:textId="534281D2" w:rsidR="002C1426" w:rsidRPr="000E3CEA" w:rsidRDefault="002C1426" w:rsidP="00B2767D">
      <w:pPr>
        <w:pStyle w:val="BodyText"/>
        <w:spacing w:after="0"/>
        <w:ind w:right="191"/>
        <w:jc w:val="both"/>
        <w:rPr>
          <w:rFonts w:asciiTheme="minorHAnsi" w:hAnsiTheme="minorHAnsi" w:cstheme="minorHAnsi"/>
          <w:szCs w:val="22"/>
          <w:lang w:val="fr-CA"/>
        </w:rPr>
      </w:pPr>
      <w:r w:rsidRPr="000E3CEA">
        <w:rPr>
          <w:rFonts w:asciiTheme="minorHAnsi" w:hAnsiTheme="minorHAnsi" w:cstheme="minorHAnsi"/>
          <w:szCs w:val="22"/>
          <w:lang w:val="fr-CA"/>
        </w:rPr>
        <w:t>Le personnel d'Advanis utilise le logiciel de statistiques SPSS depuis plus de 20 ans et le maîtrise parfaitement. Tous les nettoyages de données effectués sur les projets sont présentés dans des fichiers de syntaxe avec des fichiers de données intermédiaires sauvegardés tout au long du processus. Cela garantit que le fichier de données brutes original n'est jamais écrasé et que, si une erreur est découverte dans notre code, nous pouvons rapidement et facilement réexécuter la syntaxe pour produire un nouveau fichier de données. Les personnes qui développent le code y intègrent des contrôles internes (par exemple, des tableaux croisés) pour s'assurer que la syntaxe a eu l'effet désiré. De plus, toute la syntaxe est revue par un autre membre de l'équipe ou un spécialiste technique pour en vérifier l'exactitude.</w:t>
      </w:r>
    </w:p>
    <w:p w14:paraId="5625BD3C" w14:textId="77777777" w:rsidR="00C37EFF" w:rsidRPr="000E3CEA" w:rsidRDefault="00C37EFF" w:rsidP="00B2767D">
      <w:pPr>
        <w:rPr>
          <w:rFonts w:asciiTheme="minorHAnsi" w:hAnsiTheme="minorHAnsi" w:cstheme="minorHAnsi"/>
          <w:sz w:val="20"/>
          <w:szCs w:val="20"/>
          <w:lang w:val="fr-CA"/>
        </w:rPr>
      </w:pPr>
      <w:bookmarkStart w:id="24" w:name="_bookmark5"/>
      <w:bookmarkEnd w:id="24"/>
    </w:p>
    <w:p w14:paraId="08DFF84B" w14:textId="5F758505" w:rsidR="00A359E6" w:rsidRPr="000E3CEA" w:rsidRDefault="00B03CBB" w:rsidP="00B2694D">
      <w:pPr>
        <w:pStyle w:val="Heading1"/>
        <w:rPr>
          <w:rFonts w:ascii="Arial" w:hAnsi="Arial"/>
          <w:color w:val="auto"/>
          <w:sz w:val="28"/>
          <w:lang w:val="fr-CA"/>
        </w:rPr>
      </w:pPr>
      <w:bookmarkStart w:id="25" w:name="_Toc129332955"/>
      <w:r w:rsidRPr="000E3CEA">
        <w:rPr>
          <w:rFonts w:ascii="Arial" w:hAnsi="Arial"/>
          <w:color w:val="auto"/>
          <w:sz w:val="28"/>
          <w:lang w:val="fr-CA"/>
        </w:rPr>
        <w:t xml:space="preserve">3. </w:t>
      </w:r>
      <w:bookmarkEnd w:id="25"/>
      <w:r w:rsidR="002C1426" w:rsidRPr="000E3CEA">
        <w:rPr>
          <w:rFonts w:ascii="Arial" w:hAnsi="Arial"/>
          <w:color w:val="auto"/>
          <w:sz w:val="28"/>
          <w:lang w:val="fr-CA"/>
        </w:rPr>
        <w:t>Biais de non-réponse</w:t>
      </w:r>
      <w:bookmarkStart w:id="26" w:name="_Toc3971532"/>
      <w:bookmarkStart w:id="27" w:name="_Toc67819501"/>
    </w:p>
    <w:p w14:paraId="143027F4" w14:textId="16797FC1" w:rsidR="00A359E6" w:rsidRPr="000E3CEA" w:rsidRDefault="00A359E6" w:rsidP="001813A0">
      <w:pPr>
        <w:pStyle w:val="NoSpacing"/>
        <w:rPr>
          <w:lang w:val="fr-CA"/>
        </w:rPr>
      </w:pPr>
    </w:p>
    <w:p w14:paraId="4E26C6DC" w14:textId="0E0EEBB1" w:rsidR="00A359E6" w:rsidRPr="000E3CEA" w:rsidRDefault="00A359E6" w:rsidP="001813A0">
      <w:pPr>
        <w:pStyle w:val="NoSpacing"/>
        <w:rPr>
          <w:lang w:val="fr-CA"/>
        </w:rPr>
      </w:pPr>
      <w:r w:rsidRPr="000E3CEA">
        <w:rPr>
          <w:lang w:val="fr-CA"/>
        </w:rPr>
        <w:t>Il y a biais de non-réponse lorsque les non-répondants diffèrent de manière significative des répondants et que cette différence a un impact sur les informations recueillies. Il est difficile d'évaluer la présence d'un biais de non-réponse car les informations sur les raisons pour lesquelles les non-répondants n'ont pas participé ne sont généralement pas disponibles. Cela dit, une façon d'évaluer l'impact potentiel du biais de non-réponse est de déterminer si l'échantillon est représentatif en comparant les caractéristiques des répondants et en vérifiant si elles reflètent les caractéristiques connues de la population. Chaque fois que cela est possible, nous pouvons vérifier la répartition des répondants entre les différentes catégories démographiques (par exemple, l'âge et le sexe) et géographiques, et comparer ces répartitions aux caractéristiques connues de la population. Si la variation est relativement faible et que nous n'avons aucune raison de penser que d'autres facteurs influencent la volonté des répondants de participer, nous pouvons conclure que la probabilité d'un biais de non-réponse ayant un impact sur les informations recueillies dans le cadre de l'étude est minime. C'est le cas de l'étude actuelle.</w:t>
      </w:r>
    </w:p>
    <w:p w14:paraId="6018CDB8" w14:textId="3298F50B" w:rsidR="00B2694D" w:rsidRPr="000E3CEA" w:rsidRDefault="00A359E6" w:rsidP="001813A0">
      <w:pPr>
        <w:spacing w:before="240"/>
        <w:rPr>
          <w:rFonts w:asciiTheme="minorHAnsi" w:eastAsia="Times New Roman" w:hAnsiTheme="minorHAnsi" w:cstheme="minorHAnsi"/>
          <w:szCs w:val="22"/>
          <w:lang w:val="fr-CA"/>
        </w:rPr>
      </w:pPr>
      <w:r w:rsidRPr="000E3CEA">
        <w:rPr>
          <w:rFonts w:asciiTheme="minorHAnsi" w:eastAsia="Times New Roman" w:hAnsiTheme="minorHAnsi" w:cstheme="minorHAnsi"/>
          <w:szCs w:val="22"/>
          <w:lang w:val="fr-CA"/>
        </w:rPr>
        <w:t>Plusieurs stratégies ont été employées pour augmenter les taux de réponse et réduire les effets du biais de non-réponse. Entre autres:</w:t>
      </w:r>
    </w:p>
    <w:p w14:paraId="74362C4B" w14:textId="1CBF855F" w:rsidR="00A359E6" w:rsidRPr="000E3CEA" w:rsidRDefault="00A359E6" w:rsidP="00EF607C">
      <w:pPr>
        <w:numPr>
          <w:ilvl w:val="0"/>
          <w:numId w:val="10"/>
        </w:numPr>
        <w:jc w:val="both"/>
        <w:textAlignment w:val="baseline"/>
        <w:rPr>
          <w:rFonts w:ascii="Calibri" w:eastAsia="Times New Roman" w:hAnsi="Calibri" w:cs="Calibri"/>
          <w:color w:val="000000"/>
          <w:szCs w:val="22"/>
          <w:lang w:val="fr-CA"/>
        </w:rPr>
      </w:pPr>
      <w:r w:rsidRPr="000E3CEA">
        <w:rPr>
          <w:rFonts w:ascii="Calibri" w:eastAsia="Times New Roman" w:hAnsi="Calibri" w:cs="Calibri"/>
          <w:color w:val="000000"/>
          <w:szCs w:val="22"/>
          <w:lang w:val="fr-CA"/>
        </w:rPr>
        <w:t>Recruter les répondants par téléphone, ce qui permet d'obtenir un taux de réponse plus élevé que les invitations par courriel.</w:t>
      </w:r>
    </w:p>
    <w:p w14:paraId="7445CA0F" w14:textId="344EB241" w:rsidR="00101FF0" w:rsidRPr="000E3CEA" w:rsidRDefault="00101FF0" w:rsidP="00EF607C">
      <w:pPr>
        <w:numPr>
          <w:ilvl w:val="0"/>
          <w:numId w:val="10"/>
        </w:numPr>
        <w:jc w:val="both"/>
        <w:textAlignment w:val="baseline"/>
        <w:rPr>
          <w:rFonts w:ascii="Calibri" w:eastAsia="Times New Roman" w:hAnsi="Calibri" w:cs="Calibri"/>
          <w:color w:val="000000"/>
          <w:szCs w:val="22"/>
          <w:lang w:val="fr-CA"/>
        </w:rPr>
      </w:pPr>
      <w:r w:rsidRPr="000E3CEA">
        <w:rPr>
          <w:rFonts w:ascii="Calibri" w:eastAsia="Times New Roman" w:hAnsi="Calibri" w:cs="Calibri"/>
          <w:color w:val="000000"/>
          <w:szCs w:val="22"/>
          <w:lang w:val="fr-CA"/>
        </w:rPr>
        <w:t>L'affichage d'un numéro de téléphone local (plutôt que d'un numéro sans frais),</w:t>
      </w:r>
      <w:r w:rsidRPr="000E3CEA">
        <w:rPr>
          <w:rFonts w:cstheme="minorHAnsi"/>
          <w:lang w:val="fr-CA"/>
        </w:rPr>
        <w:t xml:space="preserve"> </w:t>
      </w:r>
      <w:r w:rsidRPr="000E3CEA">
        <w:rPr>
          <w:rFonts w:asciiTheme="minorHAnsi" w:hAnsiTheme="minorHAnsi" w:cstheme="minorHAnsi"/>
          <w:lang w:val="fr-CA"/>
        </w:rPr>
        <w:t>ce qui augmente le taux de gens qui répondent à l'appel et réduit le filtrage des appels.</w:t>
      </w:r>
    </w:p>
    <w:p w14:paraId="1F4912C0" w14:textId="19B58CA3" w:rsidR="00620223" w:rsidRPr="000E3CEA" w:rsidRDefault="00620223" w:rsidP="00EF607C">
      <w:pPr>
        <w:numPr>
          <w:ilvl w:val="0"/>
          <w:numId w:val="10"/>
        </w:numPr>
        <w:jc w:val="both"/>
        <w:textAlignment w:val="baseline"/>
        <w:rPr>
          <w:rFonts w:ascii="Calibri" w:eastAsia="Times New Roman" w:hAnsi="Calibri" w:cs="Calibri"/>
          <w:color w:val="000000"/>
          <w:szCs w:val="22"/>
          <w:lang w:val="fr-CA"/>
        </w:rPr>
      </w:pPr>
      <w:r w:rsidRPr="000E3CEA">
        <w:rPr>
          <w:rFonts w:ascii="Calibri" w:eastAsia="Times New Roman" w:hAnsi="Calibri" w:cs="Calibri"/>
          <w:color w:val="000000"/>
          <w:szCs w:val="22"/>
          <w:lang w:val="fr-CA"/>
        </w:rPr>
        <w:t xml:space="preserve">Fixer systématiquement la date et l'heure de l'appel suivant en fonction du résultat de l'appel en cours, ce qui garantit que chaque répondant est appelé de façon régulière à des heures et à des jours différents tout </w:t>
      </w:r>
      <w:r w:rsidRPr="000E3CEA">
        <w:rPr>
          <w:rFonts w:ascii="Calibri" w:eastAsia="Times New Roman" w:hAnsi="Calibri" w:cs="Calibri"/>
          <w:color w:val="000000"/>
          <w:szCs w:val="22"/>
          <w:lang w:val="fr-CA"/>
        </w:rPr>
        <w:lastRenderedPageBreak/>
        <w:t>au long de la semaine. Cette méthode permet de maximiser les chances de joindre les répondants, en particulier ceux qui sont difficiles à joindre.</w:t>
      </w:r>
    </w:p>
    <w:p w14:paraId="2B1A8977" w14:textId="1E6B8A6D" w:rsidR="00101FF0" w:rsidRPr="000E3CEA" w:rsidRDefault="00101FF0" w:rsidP="00101FF0">
      <w:pPr>
        <w:pStyle w:val="ListParagraph"/>
        <w:numPr>
          <w:ilvl w:val="0"/>
          <w:numId w:val="10"/>
        </w:numPr>
        <w:spacing w:after="200"/>
        <w:jc w:val="both"/>
        <w:rPr>
          <w:rFonts w:asciiTheme="minorHAnsi" w:hAnsiTheme="minorHAnsi" w:cstheme="minorHAnsi"/>
          <w:lang w:val="fr-CA"/>
        </w:rPr>
      </w:pPr>
      <w:r w:rsidRPr="000E3CEA">
        <w:rPr>
          <w:rFonts w:asciiTheme="minorHAnsi" w:hAnsiTheme="minorHAnsi" w:cstheme="minorHAnsi"/>
          <w:lang w:val="fr-CA"/>
        </w:rPr>
        <w:t>L'envoi d'un SMS aux répondants recrutés, ce qui assure une transition fluide entre le sondage téléphonique et le sondage en ligne, car la réception du questionnaire peut être confirmée en temps réel et encourage les répondants à répondre au sondage dès la fin de l'appel.</w:t>
      </w:r>
    </w:p>
    <w:p w14:paraId="323431B8" w14:textId="101824A0" w:rsidR="00101FF0" w:rsidRPr="000E3CEA" w:rsidRDefault="00101FF0" w:rsidP="00EF607C">
      <w:pPr>
        <w:pStyle w:val="ListParagraph"/>
        <w:numPr>
          <w:ilvl w:val="0"/>
          <w:numId w:val="10"/>
        </w:numPr>
        <w:rPr>
          <w:rFonts w:asciiTheme="minorHAnsi" w:hAnsiTheme="minorHAnsi" w:cstheme="minorHAnsi"/>
          <w:bCs/>
          <w:lang w:val="fr-CA"/>
        </w:rPr>
      </w:pPr>
      <w:r w:rsidRPr="000E3CEA">
        <w:rPr>
          <w:rFonts w:asciiTheme="minorHAnsi" w:hAnsiTheme="minorHAnsi" w:cstheme="minorHAnsi"/>
          <w:bCs/>
          <w:lang w:val="fr-CA"/>
        </w:rPr>
        <w:t>Proposer le sondage dans les deux langues officielles afin de permettre au plus grand nombre de le compléter.</w:t>
      </w:r>
    </w:p>
    <w:p w14:paraId="0E585994" w14:textId="6C4C84BF" w:rsidR="00E77594" w:rsidRPr="000E3CEA" w:rsidRDefault="00FF5188" w:rsidP="00F22524">
      <w:pPr>
        <w:pStyle w:val="Heading1"/>
        <w:rPr>
          <w:rFonts w:ascii="Arial" w:hAnsi="Arial"/>
          <w:color w:val="auto"/>
          <w:sz w:val="28"/>
          <w:lang w:val="fr-CA"/>
        </w:rPr>
      </w:pPr>
      <w:bookmarkStart w:id="28" w:name="_Toc129332956"/>
      <w:bookmarkStart w:id="29" w:name="_Toc67819504"/>
      <w:bookmarkEnd w:id="26"/>
      <w:bookmarkEnd w:id="27"/>
      <w:r w:rsidRPr="000E3CEA">
        <w:rPr>
          <w:rFonts w:ascii="Arial" w:hAnsi="Arial"/>
          <w:color w:val="auto"/>
          <w:sz w:val="28"/>
          <w:lang w:val="fr-CA"/>
        </w:rPr>
        <w:t>A</w:t>
      </w:r>
      <w:r w:rsidR="00620223" w:rsidRPr="000E3CEA">
        <w:rPr>
          <w:rFonts w:ascii="Arial" w:hAnsi="Arial"/>
          <w:color w:val="auto"/>
          <w:sz w:val="28"/>
          <w:lang w:val="fr-CA"/>
        </w:rPr>
        <w:t>nnexe</w:t>
      </w:r>
      <w:r w:rsidR="00E77594" w:rsidRPr="000E3CEA">
        <w:rPr>
          <w:rFonts w:ascii="Arial" w:hAnsi="Arial"/>
          <w:color w:val="auto"/>
          <w:sz w:val="28"/>
          <w:lang w:val="fr-CA"/>
        </w:rPr>
        <w:t xml:space="preserve"> A</w:t>
      </w:r>
      <w:r w:rsidRPr="000E3CEA">
        <w:rPr>
          <w:rFonts w:ascii="Arial" w:hAnsi="Arial"/>
          <w:color w:val="auto"/>
          <w:sz w:val="28"/>
          <w:lang w:val="fr-CA"/>
        </w:rPr>
        <w:t>:</w:t>
      </w:r>
      <w:r w:rsidR="00E77594" w:rsidRPr="000E3CEA">
        <w:rPr>
          <w:rFonts w:ascii="Arial" w:hAnsi="Arial"/>
          <w:color w:val="auto"/>
          <w:sz w:val="28"/>
          <w:lang w:val="fr-CA"/>
        </w:rPr>
        <w:t xml:space="preserve"> </w:t>
      </w:r>
      <w:bookmarkEnd w:id="28"/>
      <w:r w:rsidR="00620223" w:rsidRPr="000E3CEA">
        <w:rPr>
          <w:rFonts w:ascii="Arial" w:hAnsi="Arial"/>
          <w:color w:val="auto"/>
          <w:sz w:val="28"/>
          <w:lang w:val="fr-CA"/>
        </w:rPr>
        <w:t>Poids</w:t>
      </w:r>
    </w:p>
    <w:p w14:paraId="01E1E620" w14:textId="77777777" w:rsidR="00E77594" w:rsidRPr="000E3CEA" w:rsidRDefault="00E77594" w:rsidP="00E77594">
      <w:pPr>
        <w:pStyle w:val="NoSpacing"/>
        <w:rPr>
          <w:rFonts w:cstheme="minorHAnsi"/>
          <w:lang w:val="fr-CA"/>
        </w:rPr>
      </w:pPr>
    </w:p>
    <w:p w14:paraId="3CE36479" w14:textId="05A81562" w:rsidR="00E77594" w:rsidRPr="000E3CEA" w:rsidRDefault="00E77594" w:rsidP="00E77594">
      <w:pPr>
        <w:pStyle w:val="NoSpacing"/>
        <w:rPr>
          <w:lang w:val="fr-CA"/>
        </w:rPr>
      </w:pPr>
      <w:r w:rsidRPr="000E3CEA">
        <w:rPr>
          <w:rFonts w:cstheme="minorHAnsi"/>
          <w:lang w:val="fr-CA"/>
        </w:rPr>
        <w:t>Table</w:t>
      </w:r>
      <w:r w:rsidR="00620223" w:rsidRPr="000E3CEA">
        <w:rPr>
          <w:rFonts w:cstheme="minorHAnsi"/>
          <w:lang w:val="fr-CA"/>
        </w:rPr>
        <w:t>au</w:t>
      </w:r>
      <w:r w:rsidRPr="000E3CEA">
        <w:rPr>
          <w:rFonts w:cstheme="minorHAnsi"/>
          <w:lang w:val="fr-CA"/>
        </w:rPr>
        <w:t xml:space="preserve"> 4. </w:t>
      </w:r>
      <w:r w:rsidR="00620223" w:rsidRPr="000E3CEA">
        <w:rPr>
          <w:rFonts w:cstheme="minorHAnsi"/>
          <w:lang w:val="fr-CA"/>
        </w:rPr>
        <w:t>Poids</w:t>
      </w:r>
    </w:p>
    <w:tbl>
      <w:tblPr>
        <w:tblW w:w="9039" w:type="dxa"/>
        <w:tblLook w:val="04A0" w:firstRow="1" w:lastRow="0" w:firstColumn="1" w:lastColumn="0" w:noHBand="0" w:noVBand="1"/>
      </w:tblPr>
      <w:tblGrid>
        <w:gridCol w:w="2820"/>
        <w:gridCol w:w="1540"/>
        <w:gridCol w:w="1540"/>
        <w:gridCol w:w="1540"/>
        <w:gridCol w:w="1599"/>
      </w:tblGrid>
      <w:tr w:rsidR="00393342" w:rsidRPr="000E3CEA" w14:paraId="4D2ADEAC" w14:textId="77777777" w:rsidTr="00D36BE9">
        <w:trPr>
          <w:trHeight w:val="300"/>
          <w:tblHeader/>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1F530" w14:textId="77777777" w:rsidR="00393342" w:rsidRPr="000E3CEA" w:rsidRDefault="00393342" w:rsidP="00393342">
            <w:pPr>
              <w:rPr>
                <w:rFonts w:ascii="Calibri" w:eastAsia="Times New Roman" w:hAnsi="Calibri" w:cs="Calibri"/>
                <w:b/>
                <w:bCs/>
                <w:color w:val="000000"/>
                <w:sz w:val="20"/>
                <w:szCs w:val="20"/>
                <w:lang w:val="fr-CA"/>
              </w:rPr>
            </w:pPr>
            <w:r w:rsidRPr="000E3CEA">
              <w:rPr>
                <w:rFonts w:ascii="Calibri" w:eastAsia="Times New Roman" w:hAnsi="Calibri" w:cs="Calibri"/>
                <w:b/>
                <w:bCs/>
                <w:color w:val="000000"/>
                <w:sz w:val="20"/>
                <w:szCs w:val="20"/>
                <w:lang w:val="fr-CA"/>
              </w:rPr>
              <w:t>Segment</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6C82201" w14:textId="4F6E297D" w:rsidR="00393342" w:rsidRPr="000E3CEA" w:rsidRDefault="00200442" w:rsidP="00393342">
            <w:pPr>
              <w:jc w:val="center"/>
              <w:rPr>
                <w:rFonts w:ascii="Calibri" w:eastAsia="Times New Roman" w:hAnsi="Calibri" w:cs="Calibri"/>
                <w:b/>
                <w:bCs/>
                <w:color w:val="000000"/>
                <w:sz w:val="20"/>
                <w:szCs w:val="20"/>
                <w:lang w:val="fr-CA"/>
              </w:rPr>
            </w:pPr>
            <w:r w:rsidRPr="000E3CEA">
              <w:rPr>
                <w:rFonts w:ascii="Calibri" w:eastAsia="Times New Roman" w:hAnsi="Calibri" w:cs="Calibri"/>
                <w:b/>
                <w:bCs/>
                <w:color w:val="000000"/>
                <w:sz w:val="20"/>
                <w:szCs w:val="20"/>
                <w:lang w:val="fr-CA"/>
              </w:rPr>
              <w:t>Vague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6CD6BF6" w14:textId="7ED10FF8" w:rsidR="00393342" w:rsidRPr="000E3CEA" w:rsidRDefault="00620223" w:rsidP="00393342">
            <w:pPr>
              <w:jc w:val="center"/>
              <w:rPr>
                <w:rFonts w:ascii="Calibri" w:eastAsia="Times New Roman" w:hAnsi="Calibri" w:cs="Calibri"/>
                <w:b/>
                <w:bCs/>
                <w:color w:val="000000"/>
                <w:sz w:val="20"/>
                <w:szCs w:val="20"/>
                <w:lang w:val="fr-CA"/>
              </w:rPr>
            </w:pPr>
            <w:r w:rsidRPr="000E3CEA">
              <w:rPr>
                <w:rFonts w:ascii="Calibri" w:eastAsia="Times New Roman" w:hAnsi="Calibri" w:cs="Calibri"/>
                <w:b/>
                <w:bCs/>
                <w:color w:val="000000"/>
                <w:sz w:val="20"/>
                <w:szCs w:val="20"/>
                <w:lang w:val="fr-CA"/>
              </w:rPr>
              <w:t>N Non pondéré</w:t>
            </w:r>
            <w:r w:rsidR="00393342" w:rsidRPr="000E3CEA">
              <w:rPr>
                <w:rFonts w:ascii="Calibri" w:eastAsia="Times New Roman" w:hAnsi="Calibri" w:cs="Calibri"/>
                <w:b/>
                <w:bCs/>
                <w:color w:val="000000"/>
                <w:sz w:val="20"/>
                <w:szCs w:val="20"/>
                <w:lang w:val="fr-CA"/>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1B38FEA" w14:textId="491E1871" w:rsidR="00393342" w:rsidRPr="000E3CEA" w:rsidRDefault="00620223" w:rsidP="00393342">
            <w:pPr>
              <w:jc w:val="center"/>
              <w:rPr>
                <w:rFonts w:ascii="Calibri" w:eastAsia="Times New Roman" w:hAnsi="Calibri" w:cs="Calibri"/>
                <w:b/>
                <w:bCs/>
                <w:color w:val="000000"/>
                <w:sz w:val="20"/>
                <w:szCs w:val="20"/>
                <w:lang w:val="fr-CA"/>
              </w:rPr>
            </w:pPr>
            <w:r w:rsidRPr="000E3CEA">
              <w:rPr>
                <w:rFonts w:ascii="Calibri" w:eastAsia="Times New Roman" w:hAnsi="Calibri" w:cs="Calibri"/>
                <w:b/>
                <w:bCs/>
                <w:color w:val="000000"/>
                <w:sz w:val="20"/>
                <w:szCs w:val="20"/>
                <w:lang w:val="fr-CA"/>
              </w:rPr>
              <w:t>N Pondéré</w:t>
            </w:r>
          </w:p>
        </w:tc>
        <w:tc>
          <w:tcPr>
            <w:tcW w:w="1599" w:type="dxa"/>
            <w:tcBorders>
              <w:top w:val="single" w:sz="4" w:space="0" w:color="auto"/>
              <w:left w:val="nil"/>
              <w:bottom w:val="single" w:sz="4" w:space="0" w:color="auto"/>
              <w:right w:val="single" w:sz="4" w:space="0" w:color="auto"/>
            </w:tcBorders>
            <w:shd w:val="clear" w:color="auto" w:fill="auto"/>
            <w:noWrap/>
            <w:vAlign w:val="bottom"/>
            <w:hideMark/>
          </w:tcPr>
          <w:p w14:paraId="00A4CBCB" w14:textId="79D7C967" w:rsidR="00393342" w:rsidRPr="000E3CEA" w:rsidRDefault="00620223" w:rsidP="00393342">
            <w:pPr>
              <w:jc w:val="center"/>
              <w:rPr>
                <w:rFonts w:ascii="Calibri" w:eastAsia="Times New Roman" w:hAnsi="Calibri" w:cs="Calibri"/>
                <w:b/>
                <w:bCs/>
                <w:color w:val="000000"/>
                <w:sz w:val="20"/>
                <w:szCs w:val="20"/>
                <w:lang w:val="fr-CA"/>
              </w:rPr>
            </w:pPr>
            <w:r w:rsidRPr="000E3CEA">
              <w:rPr>
                <w:rFonts w:ascii="Calibri" w:eastAsia="Times New Roman" w:hAnsi="Calibri" w:cs="Calibri"/>
                <w:b/>
                <w:bCs/>
                <w:color w:val="000000"/>
                <w:sz w:val="20"/>
                <w:szCs w:val="20"/>
                <w:lang w:val="fr-CA"/>
              </w:rPr>
              <w:t>Poids</w:t>
            </w:r>
          </w:p>
        </w:tc>
      </w:tr>
      <w:tr w:rsidR="00E1387A" w:rsidRPr="000E3CEA" w14:paraId="6102527A"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0AD419C" w14:textId="2DD2FC41"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11BAA37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401CC82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32</w:t>
            </w:r>
          </w:p>
        </w:tc>
        <w:tc>
          <w:tcPr>
            <w:tcW w:w="1540" w:type="dxa"/>
            <w:tcBorders>
              <w:top w:val="nil"/>
              <w:left w:val="nil"/>
              <w:bottom w:val="single" w:sz="4" w:space="0" w:color="auto"/>
              <w:right w:val="single" w:sz="4" w:space="0" w:color="auto"/>
            </w:tcBorders>
            <w:shd w:val="clear" w:color="auto" w:fill="auto"/>
            <w:noWrap/>
            <w:vAlign w:val="bottom"/>
            <w:hideMark/>
          </w:tcPr>
          <w:p w14:paraId="2B370B3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15</w:t>
            </w:r>
          </w:p>
        </w:tc>
        <w:tc>
          <w:tcPr>
            <w:tcW w:w="1599" w:type="dxa"/>
            <w:tcBorders>
              <w:top w:val="nil"/>
              <w:left w:val="nil"/>
              <w:bottom w:val="single" w:sz="4" w:space="0" w:color="auto"/>
              <w:right w:val="single" w:sz="4" w:space="0" w:color="auto"/>
            </w:tcBorders>
            <w:shd w:val="clear" w:color="auto" w:fill="auto"/>
            <w:noWrap/>
            <w:vAlign w:val="center"/>
            <w:hideMark/>
          </w:tcPr>
          <w:p w14:paraId="79B64858" w14:textId="6E548F99"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0,47861</w:t>
            </w:r>
          </w:p>
        </w:tc>
      </w:tr>
      <w:tr w:rsidR="00E1387A" w:rsidRPr="000E3CEA" w14:paraId="29CA9BB6"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122EB90" w14:textId="0D2C44F1"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23B3B39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3FFDEEF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40</w:t>
            </w:r>
          </w:p>
        </w:tc>
        <w:tc>
          <w:tcPr>
            <w:tcW w:w="1540" w:type="dxa"/>
            <w:tcBorders>
              <w:top w:val="nil"/>
              <w:left w:val="nil"/>
              <w:bottom w:val="single" w:sz="4" w:space="0" w:color="auto"/>
              <w:right w:val="single" w:sz="4" w:space="0" w:color="auto"/>
            </w:tcBorders>
            <w:shd w:val="clear" w:color="auto" w:fill="auto"/>
            <w:noWrap/>
            <w:vAlign w:val="bottom"/>
            <w:hideMark/>
          </w:tcPr>
          <w:p w14:paraId="0BC45EC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26</w:t>
            </w:r>
          </w:p>
        </w:tc>
        <w:tc>
          <w:tcPr>
            <w:tcW w:w="1599" w:type="dxa"/>
            <w:tcBorders>
              <w:top w:val="nil"/>
              <w:left w:val="nil"/>
              <w:bottom w:val="single" w:sz="4" w:space="0" w:color="auto"/>
              <w:right w:val="single" w:sz="4" w:space="0" w:color="auto"/>
            </w:tcBorders>
            <w:shd w:val="clear" w:color="auto" w:fill="auto"/>
            <w:noWrap/>
            <w:vAlign w:val="center"/>
            <w:hideMark/>
          </w:tcPr>
          <w:p w14:paraId="0774E039" w14:textId="3D15D732"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0,64035</w:t>
            </w:r>
          </w:p>
        </w:tc>
      </w:tr>
      <w:tr w:rsidR="00E1387A" w:rsidRPr="000E3CEA" w14:paraId="14274FA2"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CC46703" w14:textId="31BC6009"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75B0CC6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1A9DB3D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51</w:t>
            </w:r>
          </w:p>
        </w:tc>
        <w:tc>
          <w:tcPr>
            <w:tcW w:w="1540" w:type="dxa"/>
            <w:tcBorders>
              <w:top w:val="nil"/>
              <w:left w:val="nil"/>
              <w:bottom w:val="single" w:sz="4" w:space="0" w:color="auto"/>
              <w:right w:val="single" w:sz="4" w:space="0" w:color="auto"/>
            </w:tcBorders>
            <w:shd w:val="clear" w:color="auto" w:fill="auto"/>
            <w:noWrap/>
            <w:vAlign w:val="bottom"/>
            <w:hideMark/>
          </w:tcPr>
          <w:p w14:paraId="2F0898F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27</w:t>
            </w:r>
          </w:p>
        </w:tc>
        <w:tc>
          <w:tcPr>
            <w:tcW w:w="1599" w:type="dxa"/>
            <w:tcBorders>
              <w:top w:val="nil"/>
              <w:left w:val="nil"/>
              <w:bottom w:val="single" w:sz="4" w:space="0" w:color="auto"/>
              <w:right w:val="single" w:sz="4" w:space="0" w:color="auto"/>
            </w:tcBorders>
            <w:shd w:val="clear" w:color="auto" w:fill="auto"/>
            <w:noWrap/>
            <w:vAlign w:val="center"/>
            <w:hideMark/>
          </w:tcPr>
          <w:p w14:paraId="77E12A79" w14:textId="09ED6153"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0,53287</w:t>
            </w:r>
          </w:p>
        </w:tc>
      </w:tr>
      <w:tr w:rsidR="00E1387A" w:rsidRPr="000E3CEA" w14:paraId="668AB8D5"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326AE14" w14:textId="3B5649A1"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3DF0FFE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6195CAB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24</w:t>
            </w:r>
          </w:p>
        </w:tc>
        <w:tc>
          <w:tcPr>
            <w:tcW w:w="1540" w:type="dxa"/>
            <w:tcBorders>
              <w:top w:val="nil"/>
              <w:left w:val="nil"/>
              <w:bottom w:val="single" w:sz="4" w:space="0" w:color="auto"/>
              <w:right w:val="single" w:sz="4" w:space="0" w:color="auto"/>
            </w:tcBorders>
            <w:shd w:val="clear" w:color="auto" w:fill="auto"/>
            <w:noWrap/>
            <w:vAlign w:val="bottom"/>
            <w:hideMark/>
          </w:tcPr>
          <w:p w14:paraId="4A8F604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15</w:t>
            </w:r>
          </w:p>
        </w:tc>
        <w:tc>
          <w:tcPr>
            <w:tcW w:w="1599" w:type="dxa"/>
            <w:tcBorders>
              <w:top w:val="nil"/>
              <w:left w:val="nil"/>
              <w:bottom w:val="single" w:sz="4" w:space="0" w:color="auto"/>
              <w:right w:val="single" w:sz="4" w:space="0" w:color="auto"/>
            </w:tcBorders>
            <w:shd w:val="clear" w:color="auto" w:fill="auto"/>
            <w:noWrap/>
            <w:vAlign w:val="center"/>
            <w:hideMark/>
          </w:tcPr>
          <w:p w14:paraId="796D05F6" w14:textId="72BB5D8E"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0,64201</w:t>
            </w:r>
          </w:p>
        </w:tc>
      </w:tr>
      <w:tr w:rsidR="00E1387A" w:rsidRPr="000E3CEA" w14:paraId="4BC22A25"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2E1B6FE" w14:textId="78537E46"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5836128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2D71A06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39</w:t>
            </w:r>
          </w:p>
        </w:tc>
        <w:tc>
          <w:tcPr>
            <w:tcW w:w="1540" w:type="dxa"/>
            <w:tcBorders>
              <w:top w:val="nil"/>
              <w:left w:val="nil"/>
              <w:bottom w:val="single" w:sz="4" w:space="0" w:color="auto"/>
              <w:right w:val="single" w:sz="4" w:space="0" w:color="auto"/>
            </w:tcBorders>
            <w:shd w:val="clear" w:color="auto" w:fill="auto"/>
            <w:noWrap/>
            <w:vAlign w:val="bottom"/>
            <w:hideMark/>
          </w:tcPr>
          <w:p w14:paraId="7B22932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27</w:t>
            </w:r>
          </w:p>
        </w:tc>
        <w:tc>
          <w:tcPr>
            <w:tcW w:w="1599" w:type="dxa"/>
            <w:tcBorders>
              <w:top w:val="nil"/>
              <w:left w:val="nil"/>
              <w:bottom w:val="single" w:sz="4" w:space="0" w:color="auto"/>
              <w:right w:val="single" w:sz="4" w:space="0" w:color="auto"/>
            </w:tcBorders>
            <w:shd w:val="clear" w:color="auto" w:fill="auto"/>
            <w:noWrap/>
            <w:vAlign w:val="center"/>
            <w:hideMark/>
          </w:tcPr>
          <w:p w14:paraId="78756C21" w14:textId="1900F777"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0,70249</w:t>
            </w:r>
          </w:p>
        </w:tc>
      </w:tr>
      <w:tr w:rsidR="00E1387A" w:rsidRPr="000E3CEA" w14:paraId="34CC1599"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2D7A687" w14:textId="0C6E471D"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561C881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1F9EE98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56</w:t>
            </w:r>
          </w:p>
        </w:tc>
        <w:tc>
          <w:tcPr>
            <w:tcW w:w="1540" w:type="dxa"/>
            <w:tcBorders>
              <w:top w:val="nil"/>
              <w:left w:val="nil"/>
              <w:bottom w:val="single" w:sz="4" w:space="0" w:color="auto"/>
              <w:right w:val="single" w:sz="4" w:space="0" w:color="auto"/>
            </w:tcBorders>
            <w:shd w:val="clear" w:color="auto" w:fill="auto"/>
            <w:noWrap/>
            <w:vAlign w:val="bottom"/>
            <w:hideMark/>
          </w:tcPr>
          <w:p w14:paraId="2E709DF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31</w:t>
            </w:r>
          </w:p>
        </w:tc>
        <w:tc>
          <w:tcPr>
            <w:tcW w:w="1599" w:type="dxa"/>
            <w:tcBorders>
              <w:top w:val="nil"/>
              <w:left w:val="nil"/>
              <w:bottom w:val="single" w:sz="4" w:space="0" w:color="auto"/>
              <w:right w:val="single" w:sz="4" w:space="0" w:color="auto"/>
            </w:tcBorders>
            <w:shd w:val="clear" w:color="auto" w:fill="auto"/>
            <w:noWrap/>
            <w:vAlign w:val="center"/>
            <w:hideMark/>
          </w:tcPr>
          <w:p w14:paraId="31696ECA" w14:textId="552252D7"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0,5455</w:t>
            </w:r>
          </w:p>
        </w:tc>
      </w:tr>
      <w:tr w:rsidR="00E1387A" w:rsidRPr="000E3CEA" w14:paraId="7F042B95"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4655CBC" w14:textId="3425BF08"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0FA35D1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0936BEB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51</w:t>
            </w:r>
          </w:p>
        </w:tc>
        <w:tc>
          <w:tcPr>
            <w:tcW w:w="1540" w:type="dxa"/>
            <w:tcBorders>
              <w:top w:val="nil"/>
              <w:left w:val="nil"/>
              <w:bottom w:val="single" w:sz="4" w:space="0" w:color="auto"/>
              <w:right w:val="single" w:sz="4" w:space="0" w:color="auto"/>
            </w:tcBorders>
            <w:shd w:val="clear" w:color="auto" w:fill="auto"/>
            <w:noWrap/>
            <w:vAlign w:val="bottom"/>
            <w:hideMark/>
          </w:tcPr>
          <w:p w14:paraId="143FC61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58</w:t>
            </w:r>
          </w:p>
        </w:tc>
        <w:tc>
          <w:tcPr>
            <w:tcW w:w="1599" w:type="dxa"/>
            <w:tcBorders>
              <w:top w:val="nil"/>
              <w:left w:val="nil"/>
              <w:bottom w:val="single" w:sz="4" w:space="0" w:color="auto"/>
              <w:right w:val="single" w:sz="4" w:space="0" w:color="auto"/>
            </w:tcBorders>
            <w:shd w:val="clear" w:color="auto" w:fill="auto"/>
            <w:noWrap/>
            <w:vAlign w:val="center"/>
            <w:hideMark/>
          </w:tcPr>
          <w:p w14:paraId="6D9EC54E" w14:textId="20D0EE4E"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1,14533</w:t>
            </w:r>
          </w:p>
        </w:tc>
      </w:tr>
      <w:tr w:rsidR="00E1387A" w:rsidRPr="000E3CEA" w14:paraId="45DCFEA6"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E08E2D8" w14:textId="5205CE59"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15F3721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376C3B8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86</w:t>
            </w:r>
          </w:p>
        </w:tc>
        <w:tc>
          <w:tcPr>
            <w:tcW w:w="1540" w:type="dxa"/>
            <w:tcBorders>
              <w:top w:val="nil"/>
              <w:left w:val="nil"/>
              <w:bottom w:val="single" w:sz="4" w:space="0" w:color="auto"/>
              <w:right w:val="single" w:sz="4" w:space="0" w:color="auto"/>
            </w:tcBorders>
            <w:shd w:val="clear" w:color="auto" w:fill="auto"/>
            <w:noWrap/>
            <w:vAlign w:val="bottom"/>
            <w:hideMark/>
          </w:tcPr>
          <w:p w14:paraId="4E34E18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94</w:t>
            </w:r>
          </w:p>
        </w:tc>
        <w:tc>
          <w:tcPr>
            <w:tcW w:w="1599" w:type="dxa"/>
            <w:tcBorders>
              <w:top w:val="nil"/>
              <w:left w:val="nil"/>
              <w:bottom w:val="single" w:sz="4" w:space="0" w:color="auto"/>
              <w:right w:val="single" w:sz="4" w:space="0" w:color="auto"/>
            </w:tcBorders>
            <w:shd w:val="clear" w:color="auto" w:fill="auto"/>
            <w:noWrap/>
            <w:vAlign w:val="center"/>
            <w:hideMark/>
          </w:tcPr>
          <w:p w14:paraId="5DBD651D" w14:textId="0A52E4E8"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1,08922</w:t>
            </w:r>
          </w:p>
        </w:tc>
      </w:tr>
      <w:tr w:rsidR="00E1387A" w:rsidRPr="000E3CEA" w14:paraId="198474D8"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A21FC79" w14:textId="6076A058"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14DF837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5DC2B64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143</w:t>
            </w:r>
          </w:p>
        </w:tc>
        <w:tc>
          <w:tcPr>
            <w:tcW w:w="1540" w:type="dxa"/>
            <w:tcBorders>
              <w:top w:val="nil"/>
              <w:left w:val="nil"/>
              <w:bottom w:val="single" w:sz="4" w:space="0" w:color="auto"/>
              <w:right w:val="single" w:sz="4" w:space="0" w:color="auto"/>
            </w:tcBorders>
            <w:shd w:val="clear" w:color="auto" w:fill="auto"/>
            <w:noWrap/>
            <w:vAlign w:val="bottom"/>
            <w:hideMark/>
          </w:tcPr>
          <w:p w14:paraId="11D7CA6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87</w:t>
            </w:r>
          </w:p>
        </w:tc>
        <w:tc>
          <w:tcPr>
            <w:tcW w:w="1599" w:type="dxa"/>
            <w:tcBorders>
              <w:top w:val="nil"/>
              <w:left w:val="nil"/>
              <w:bottom w:val="single" w:sz="4" w:space="0" w:color="auto"/>
              <w:right w:val="single" w:sz="4" w:space="0" w:color="auto"/>
            </w:tcBorders>
            <w:shd w:val="clear" w:color="auto" w:fill="auto"/>
            <w:noWrap/>
            <w:vAlign w:val="center"/>
            <w:hideMark/>
          </w:tcPr>
          <w:p w14:paraId="1E7C16D4" w14:textId="29243F19"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0,60927</w:t>
            </w:r>
          </w:p>
        </w:tc>
      </w:tr>
      <w:tr w:rsidR="00E1387A" w:rsidRPr="000E3CEA" w14:paraId="2DB67727"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983544B" w14:textId="7DAADD14"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0E45823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1BA1179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45</w:t>
            </w:r>
          </w:p>
        </w:tc>
        <w:tc>
          <w:tcPr>
            <w:tcW w:w="1540" w:type="dxa"/>
            <w:tcBorders>
              <w:top w:val="nil"/>
              <w:left w:val="nil"/>
              <w:bottom w:val="single" w:sz="4" w:space="0" w:color="auto"/>
              <w:right w:val="single" w:sz="4" w:space="0" w:color="auto"/>
            </w:tcBorders>
            <w:shd w:val="clear" w:color="auto" w:fill="auto"/>
            <w:noWrap/>
            <w:vAlign w:val="bottom"/>
            <w:hideMark/>
          </w:tcPr>
          <w:p w14:paraId="0E133B7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58</w:t>
            </w:r>
          </w:p>
        </w:tc>
        <w:tc>
          <w:tcPr>
            <w:tcW w:w="1599" w:type="dxa"/>
            <w:tcBorders>
              <w:top w:val="nil"/>
              <w:left w:val="nil"/>
              <w:bottom w:val="single" w:sz="4" w:space="0" w:color="auto"/>
              <w:right w:val="single" w:sz="4" w:space="0" w:color="auto"/>
            </w:tcBorders>
            <w:shd w:val="clear" w:color="auto" w:fill="auto"/>
            <w:noWrap/>
            <w:vAlign w:val="center"/>
            <w:hideMark/>
          </w:tcPr>
          <w:p w14:paraId="12DC6FB7" w14:textId="6E955901"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1,28815</w:t>
            </w:r>
          </w:p>
        </w:tc>
      </w:tr>
      <w:tr w:rsidR="00E1387A" w:rsidRPr="000E3CEA" w14:paraId="41DE5AD2"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C05EB6F" w14:textId="1EF0354A"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1A25DA1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392D6DB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77</w:t>
            </w:r>
          </w:p>
        </w:tc>
        <w:tc>
          <w:tcPr>
            <w:tcW w:w="1540" w:type="dxa"/>
            <w:tcBorders>
              <w:top w:val="nil"/>
              <w:left w:val="nil"/>
              <w:bottom w:val="single" w:sz="4" w:space="0" w:color="auto"/>
              <w:right w:val="single" w:sz="4" w:space="0" w:color="auto"/>
            </w:tcBorders>
            <w:shd w:val="clear" w:color="auto" w:fill="auto"/>
            <w:noWrap/>
            <w:vAlign w:val="bottom"/>
            <w:hideMark/>
          </w:tcPr>
          <w:p w14:paraId="1ED7D86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94</w:t>
            </w:r>
          </w:p>
        </w:tc>
        <w:tc>
          <w:tcPr>
            <w:tcW w:w="1599" w:type="dxa"/>
            <w:tcBorders>
              <w:top w:val="nil"/>
              <w:left w:val="nil"/>
              <w:bottom w:val="single" w:sz="4" w:space="0" w:color="auto"/>
              <w:right w:val="single" w:sz="4" w:space="0" w:color="auto"/>
            </w:tcBorders>
            <w:shd w:val="clear" w:color="auto" w:fill="auto"/>
            <w:noWrap/>
            <w:vAlign w:val="center"/>
            <w:hideMark/>
          </w:tcPr>
          <w:p w14:paraId="5994F095" w14:textId="72845AAB"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1,21852</w:t>
            </w:r>
          </w:p>
        </w:tc>
      </w:tr>
      <w:tr w:rsidR="00E1387A" w:rsidRPr="000E3CEA" w14:paraId="07542EFB"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A4F0A33" w14:textId="00391674"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15470D3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61D1A8E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131</w:t>
            </w:r>
          </w:p>
        </w:tc>
        <w:tc>
          <w:tcPr>
            <w:tcW w:w="1540" w:type="dxa"/>
            <w:tcBorders>
              <w:top w:val="nil"/>
              <w:left w:val="nil"/>
              <w:bottom w:val="single" w:sz="4" w:space="0" w:color="auto"/>
              <w:right w:val="single" w:sz="4" w:space="0" w:color="auto"/>
            </w:tcBorders>
            <w:shd w:val="clear" w:color="auto" w:fill="auto"/>
            <w:noWrap/>
            <w:vAlign w:val="bottom"/>
            <w:hideMark/>
          </w:tcPr>
          <w:p w14:paraId="434A78A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99</w:t>
            </w:r>
          </w:p>
        </w:tc>
        <w:tc>
          <w:tcPr>
            <w:tcW w:w="1599" w:type="dxa"/>
            <w:tcBorders>
              <w:top w:val="nil"/>
              <w:left w:val="nil"/>
              <w:bottom w:val="single" w:sz="4" w:space="0" w:color="auto"/>
              <w:right w:val="single" w:sz="4" w:space="0" w:color="auto"/>
            </w:tcBorders>
            <w:shd w:val="clear" w:color="auto" w:fill="auto"/>
            <w:noWrap/>
            <w:vAlign w:val="center"/>
            <w:hideMark/>
          </w:tcPr>
          <w:p w14:paraId="1B041988" w14:textId="5A97541F"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0,7572</w:t>
            </w:r>
          </w:p>
        </w:tc>
      </w:tr>
      <w:tr w:rsidR="00E1387A" w:rsidRPr="000E3CEA" w14:paraId="50FFC9D1"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39B0BFB" w14:textId="3C6C5C73"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2E2769E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3915EAC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84</w:t>
            </w:r>
          </w:p>
        </w:tc>
        <w:tc>
          <w:tcPr>
            <w:tcW w:w="1540" w:type="dxa"/>
            <w:tcBorders>
              <w:top w:val="nil"/>
              <w:left w:val="nil"/>
              <w:bottom w:val="single" w:sz="4" w:space="0" w:color="auto"/>
              <w:right w:val="single" w:sz="4" w:space="0" w:color="auto"/>
            </w:tcBorders>
            <w:shd w:val="clear" w:color="auto" w:fill="auto"/>
            <w:noWrap/>
            <w:vAlign w:val="bottom"/>
            <w:hideMark/>
          </w:tcPr>
          <w:p w14:paraId="18DDA34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102</w:t>
            </w:r>
          </w:p>
        </w:tc>
        <w:tc>
          <w:tcPr>
            <w:tcW w:w="1599" w:type="dxa"/>
            <w:tcBorders>
              <w:top w:val="nil"/>
              <w:left w:val="nil"/>
              <w:bottom w:val="single" w:sz="4" w:space="0" w:color="auto"/>
              <w:right w:val="single" w:sz="4" w:space="0" w:color="auto"/>
            </w:tcBorders>
            <w:shd w:val="clear" w:color="auto" w:fill="auto"/>
            <w:noWrap/>
            <w:vAlign w:val="center"/>
            <w:hideMark/>
          </w:tcPr>
          <w:p w14:paraId="09CE78DF" w14:textId="7A8308CB"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1,21975</w:t>
            </w:r>
          </w:p>
        </w:tc>
      </w:tr>
      <w:tr w:rsidR="00E1387A" w:rsidRPr="000E3CEA" w14:paraId="407ECC65"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FEE49B6" w14:textId="7F6D105F"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738ED5C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49AD486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105</w:t>
            </w:r>
          </w:p>
        </w:tc>
        <w:tc>
          <w:tcPr>
            <w:tcW w:w="1540" w:type="dxa"/>
            <w:tcBorders>
              <w:top w:val="nil"/>
              <w:left w:val="nil"/>
              <w:bottom w:val="single" w:sz="4" w:space="0" w:color="auto"/>
              <w:right w:val="single" w:sz="4" w:space="0" w:color="auto"/>
            </w:tcBorders>
            <w:shd w:val="clear" w:color="auto" w:fill="auto"/>
            <w:noWrap/>
            <w:vAlign w:val="bottom"/>
            <w:hideMark/>
          </w:tcPr>
          <w:p w14:paraId="17C082E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153</w:t>
            </w:r>
          </w:p>
        </w:tc>
        <w:tc>
          <w:tcPr>
            <w:tcW w:w="1599" w:type="dxa"/>
            <w:tcBorders>
              <w:top w:val="nil"/>
              <w:left w:val="nil"/>
              <w:bottom w:val="single" w:sz="4" w:space="0" w:color="auto"/>
              <w:right w:val="single" w:sz="4" w:space="0" w:color="auto"/>
            </w:tcBorders>
            <w:shd w:val="clear" w:color="auto" w:fill="auto"/>
            <w:noWrap/>
            <w:vAlign w:val="center"/>
            <w:hideMark/>
          </w:tcPr>
          <w:p w14:paraId="4F6A6A5A" w14:textId="0FF5444B"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1,45708</w:t>
            </w:r>
          </w:p>
        </w:tc>
      </w:tr>
      <w:tr w:rsidR="00E1387A" w:rsidRPr="000E3CEA" w14:paraId="5030F011"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B742664" w14:textId="6CDB36DB"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11F1B32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0072BD6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95</w:t>
            </w:r>
          </w:p>
        </w:tc>
        <w:tc>
          <w:tcPr>
            <w:tcW w:w="1540" w:type="dxa"/>
            <w:tcBorders>
              <w:top w:val="nil"/>
              <w:left w:val="nil"/>
              <w:bottom w:val="single" w:sz="4" w:space="0" w:color="auto"/>
              <w:right w:val="single" w:sz="4" w:space="0" w:color="auto"/>
            </w:tcBorders>
            <w:shd w:val="clear" w:color="auto" w:fill="auto"/>
            <w:noWrap/>
            <w:vAlign w:val="bottom"/>
            <w:hideMark/>
          </w:tcPr>
          <w:p w14:paraId="4CD9EBC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132</w:t>
            </w:r>
          </w:p>
        </w:tc>
        <w:tc>
          <w:tcPr>
            <w:tcW w:w="1599" w:type="dxa"/>
            <w:tcBorders>
              <w:top w:val="nil"/>
              <w:left w:val="nil"/>
              <w:bottom w:val="single" w:sz="4" w:space="0" w:color="auto"/>
              <w:right w:val="single" w:sz="4" w:space="0" w:color="auto"/>
            </w:tcBorders>
            <w:shd w:val="clear" w:color="auto" w:fill="auto"/>
            <w:noWrap/>
            <w:vAlign w:val="center"/>
            <w:hideMark/>
          </w:tcPr>
          <w:p w14:paraId="5F36B0FE" w14:textId="4F499E21"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1,38626</w:t>
            </w:r>
          </w:p>
        </w:tc>
      </w:tr>
      <w:tr w:rsidR="00E1387A" w:rsidRPr="000E3CEA" w14:paraId="65B8FB79"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0769652" w14:textId="291F06F5"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6071689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79C6F19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59</w:t>
            </w:r>
          </w:p>
        </w:tc>
        <w:tc>
          <w:tcPr>
            <w:tcW w:w="1540" w:type="dxa"/>
            <w:tcBorders>
              <w:top w:val="nil"/>
              <w:left w:val="nil"/>
              <w:bottom w:val="single" w:sz="4" w:space="0" w:color="auto"/>
              <w:right w:val="single" w:sz="4" w:space="0" w:color="auto"/>
            </w:tcBorders>
            <w:shd w:val="clear" w:color="auto" w:fill="auto"/>
            <w:noWrap/>
            <w:vAlign w:val="bottom"/>
            <w:hideMark/>
          </w:tcPr>
          <w:p w14:paraId="602E95F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102</w:t>
            </w:r>
          </w:p>
        </w:tc>
        <w:tc>
          <w:tcPr>
            <w:tcW w:w="1599" w:type="dxa"/>
            <w:tcBorders>
              <w:top w:val="nil"/>
              <w:left w:val="nil"/>
              <w:bottom w:val="single" w:sz="4" w:space="0" w:color="auto"/>
              <w:right w:val="single" w:sz="4" w:space="0" w:color="auto"/>
            </w:tcBorders>
            <w:shd w:val="clear" w:color="auto" w:fill="auto"/>
            <w:noWrap/>
            <w:vAlign w:val="center"/>
            <w:hideMark/>
          </w:tcPr>
          <w:p w14:paraId="763B8DB9" w14:textId="56442A42"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1,73057</w:t>
            </w:r>
          </w:p>
        </w:tc>
      </w:tr>
      <w:tr w:rsidR="00E1387A" w:rsidRPr="000E3CEA" w14:paraId="2933D731"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494482C" w14:textId="265A9BEE"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47A1731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17C8E83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91</w:t>
            </w:r>
          </w:p>
        </w:tc>
        <w:tc>
          <w:tcPr>
            <w:tcW w:w="1540" w:type="dxa"/>
            <w:tcBorders>
              <w:top w:val="nil"/>
              <w:left w:val="nil"/>
              <w:bottom w:val="single" w:sz="4" w:space="0" w:color="auto"/>
              <w:right w:val="single" w:sz="4" w:space="0" w:color="auto"/>
            </w:tcBorders>
            <w:shd w:val="clear" w:color="auto" w:fill="auto"/>
            <w:noWrap/>
            <w:vAlign w:val="bottom"/>
            <w:hideMark/>
          </w:tcPr>
          <w:p w14:paraId="1180411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163</w:t>
            </w:r>
          </w:p>
        </w:tc>
        <w:tc>
          <w:tcPr>
            <w:tcW w:w="1599" w:type="dxa"/>
            <w:tcBorders>
              <w:top w:val="nil"/>
              <w:left w:val="nil"/>
              <w:bottom w:val="single" w:sz="4" w:space="0" w:color="auto"/>
              <w:right w:val="single" w:sz="4" w:space="0" w:color="auto"/>
            </w:tcBorders>
            <w:shd w:val="clear" w:color="auto" w:fill="auto"/>
            <w:noWrap/>
            <w:vAlign w:val="center"/>
            <w:hideMark/>
          </w:tcPr>
          <w:p w14:paraId="004D1BE5" w14:textId="101610C1"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1,7937</w:t>
            </w:r>
          </w:p>
        </w:tc>
      </w:tr>
      <w:tr w:rsidR="00E1387A" w:rsidRPr="000E3CEA" w14:paraId="096BDBF2"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4D332B7" w14:textId="6C24948F"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754D7C6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38A996A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123</w:t>
            </w:r>
          </w:p>
        </w:tc>
        <w:tc>
          <w:tcPr>
            <w:tcW w:w="1540" w:type="dxa"/>
            <w:tcBorders>
              <w:top w:val="nil"/>
              <w:left w:val="nil"/>
              <w:bottom w:val="single" w:sz="4" w:space="0" w:color="auto"/>
              <w:right w:val="single" w:sz="4" w:space="0" w:color="auto"/>
            </w:tcBorders>
            <w:shd w:val="clear" w:color="auto" w:fill="auto"/>
            <w:noWrap/>
            <w:vAlign w:val="bottom"/>
            <w:hideMark/>
          </w:tcPr>
          <w:p w14:paraId="5D04DFB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151</w:t>
            </w:r>
          </w:p>
        </w:tc>
        <w:tc>
          <w:tcPr>
            <w:tcW w:w="1599" w:type="dxa"/>
            <w:tcBorders>
              <w:top w:val="nil"/>
              <w:left w:val="nil"/>
              <w:bottom w:val="single" w:sz="4" w:space="0" w:color="auto"/>
              <w:right w:val="single" w:sz="4" w:space="0" w:color="auto"/>
            </w:tcBorders>
            <w:shd w:val="clear" w:color="auto" w:fill="auto"/>
            <w:noWrap/>
            <w:vAlign w:val="center"/>
            <w:hideMark/>
          </w:tcPr>
          <w:p w14:paraId="1F07CDB8" w14:textId="398D695F"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1,2272</w:t>
            </w:r>
          </w:p>
        </w:tc>
      </w:tr>
      <w:tr w:rsidR="00E1387A" w:rsidRPr="000E3CEA" w14:paraId="095C1242"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9E18D10" w14:textId="3944CAD6"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2CED507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2735B5A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48</w:t>
            </w:r>
          </w:p>
        </w:tc>
        <w:tc>
          <w:tcPr>
            <w:tcW w:w="1540" w:type="dxa"/>
            <w:tcBorders>
              <w:top w:val="nil"/>
              <w:left w:val="nil"/>
              <w:bottom w:val="single" w:sz="4" w:space="0" w:color="auto"/>
              <w:right w:val="single" w:sz="4" w:space="0" w:color="auto"/>
            </w:tcBorders>
            <w:shd w:val="clear" w:color="auto" w:fill="auto"/>
            <w:noWrap/>
            <w:vAlign w:val="bottom"/>
            <w:hideMark/>
          </w:tcPr>
          <w:p w14:paraId="5286DD9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19</w:t>
            </w:r>
          </w:p>
        </w:tc>
        <w:tc>
          <w:tcPr>
            <w:tcW w:w="1599" w:type="dxa"/>
            <w:tcBorders>
              <w:top w:val="nil"/>
              <w:left w:val="nil"/>
              <w:bottom w:val="single" w:sz="4" w:space="0" w:color="auto"/>
              <w:right w:val="single" w:sz="4" w:space="0" w:color="auto"/>
            </w:tcBorders>
            <w:shd w:val="clear" w:color="auto" w:fill="auto"/>
            <w:noWrap/>
            <w:vAlign w:val="center"/>
            <w:hideMark/>
          </w:tcPr>
          <w:p w14:paraId="1AF0222F" w14:textId="01103044"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0,4038</w:t>
            </w:r>
          </w:p>
        </w:tc>
      </w:tr>
      <w:tr w:rsidR="00E1387A" w:rsidRPr="000E3CEA" w14:paraId="2435F10B"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C3535C2" w14:textId="18FFDB62"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105C2DC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3B548D5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29</w:t>
            </w:r>
          </w:p>
        </w:tc>
        <w:tc>
          <w:tcPr>
            <w:tcW w:w="1540" w:type="dxa"/>
            <w:tcBorders>
              <w:top w:val="nil"/>
              <w:left w:val="nil"/>
              <w:bottom w:val="single" w:sz="4" w:space="0" w:color="auto"/>
              <w:right w:val="single" w:sz="4" w:space="0" w:color="auto"/>
            </w:tcBorders>
            <w:shd w:val="clear" w:color="auto" w:fill="auto"/>
            <w:noWrap/>
            <w:vAlign w:val="bottom"/>
            <w:hideMark/>
          </w:tcPr>
          <w:p w14:paraId="35BE69D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27</w:t>
            </w:r>
          </w:p>
        </w:tc>
        <w:tc>
          <w:tcPr>
            <w:tcW w:w="1599" w:type="dxa"/>
            <w:tcBorders>
              <w:top w:val="nil"/>
              <w:left w:val="nil"/>
              <w:bottom w:val="single" w:sz="4" w:space="0" w:color="auto"/>
              <w:right w:val="single" w:sz="4" w:space="0" w:color="auto"/>
            </w:tcBorders>
            <w:shd w:val="clear" w:color="auto" w:fill="auto"/>
            <w:noWrap/>
            <w:vAlign w:val="center"/>
            <w:hideMark/>
          </w:tcPr>
          <w:p w14:paraId="64EE4766" w14:textId="65185081"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0,92305</w:t>
            </w:r>
          </w:p>
        </w:tc>
      </w:tr>
      <w:tr w:rsidR="00E1387A" w:rsidRPr="000E3CEA" w14:paraId="4BC1DA18"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46CF66E" w14:textId="10DD0132"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2336C61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0759F19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32</w:t>
            </w:r>
          </w:p>
        </w:tc>
        <w:tc>
          <w:tcPr>
            <w:tcW w:w="1540" w:type="dxa"/>
            <w:tcBorders>
              <w:top w:val="nil"/>
              <w:left w:val="nil"/>
              <w:bottom w:val="single" w:sz="4" w:space="0" w:color="auto"/>
              <w:right w:val="single" w:sz="4" w:space="0" w:color="auto"/>
            </w:tcBorders>
            <w:shd w:val="clear" w:color="auto" w:fill="auto"/>
            <w:noWrap/>
            <w:vAlign w:val="bottom"/>
            <w:hideMark/>
          </w:tcPr>
          <w:p w14:paraId="2095FF2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22</w:t>
            </w:r>
          </w:p>
        </w:tc>
        <w:tc>
          <w:tcPr>
            <w:tcW w:w="1599" w:type="dxa"/>
            <w:tcBorders>
              <w:top w:val="nil"/>
              <w:left w:val="nil"/>
              <w:bottom w:val="single" w:sz="4" w:space="0" w:color="auto"/>
              <w:right w:val="single" w:sz="4" w:space="0" w:color="auto"/>
            </w:tcBorders>
            <w:shd w:val="clear" w:color="auto" w:fill="auto"/>
            <w:noWrap/>
            <w:vAlign w:val="center"/>
            <w:hideMark/>
          </w:tcPr>
          <w:p w14:paraId="356A5814" w14:textId="70D560B8"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0,69502</w:t>
            </w:r>
          </w:p>
        </w:tc>
      </w:tr>
      <w:tr w:rsidR="00E1387A" w:rsidRPr="000E3CEA" w14:paraId="6467766A"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6D8BAF6" w14:textId="7D1CC0CA"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23894CF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655A017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32</w:t>
            </w:r>
          </w:p>
        </w:tc>
        <w:tc>
          <w:tcPr>
            <w:tcW w:w="1540" w:type="dxa"/>
            <w:tcBorders>
              <w:top w:val="nil"/>
              <w:left w:val="nil"/>
              <w:bottom w:val="single" w:sz="4" w:space="0" w:color="auto"/>
              <w:right w:val="single" w:sz="4" w:space="0" w:color="auto"/>
            </w:tcBorders>
            <w:shd w:val="clear" w:color="auto" w:fill="auto"/>
            <w:noWrap/>
            <w:vAlign w:val="bottom"/>
            <w:hideMark/>
          </w:tcPr>
          <w:p w14:paraId="48F6D70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19</w:t>
            </w:r>
          </w:p>
        </w:tc>
        <w:tc>
          <w:tcPr>
            <w:tcW w:w="1599" w:type="dxa"/>
            <w:tcBorders>
              <w:top w:val="nil"/>
              <w:left w:val="nil"/>
              <w:bottom w:val="single" w:sz="4" w:space="0" w:color="auto"/>
              <w:right w:val="single" w:sz="4" w:space="0" w:color="auto"/>
            </w:tcBorders>
            <w:shd w:val="clear" w:color="auto" w:fill="auto"/>
            <w:noWrap/>
            <w:vAlign w:val="center"/>
            <w:hideMark/>
          </w:tcPr>
          <w:p w14:paraId="40A3BBC6" w14:textId="44EC61D0"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0,59172</w:t>
            </w:r>
          </w:p>
        </w:tc>
      </w:tr>
      <w:tr w:rsidR="00E1387A" w:rsidRPr="000E3CEA" w14:paraId="3481BCFA"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036B864" w14:textId="531D0296"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7E4CC62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625A4FF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21</w:t>
            </w:r>
          </w:p>
        </w:tc>
        <w:tc>
          <w:tcPr>
            <w:tcW w:w="1540" w:type="dxa"/>
            <w:tcBorders>
              <w:top w:val="nil"/>
              <w:left w:val="nil"/>
              <w:bottom w:val="single" w:sz="4" w:space="0" w:color="auto"/>
              <w:right w:val="single" w:sz="4" w:space="0" w:color="auto"/>
            </w:tcBorders>
            <w:shd w:val="clear" w:color="auto" w:fill="auto"/>
            <w:noWrap/>
            <w:vAlign w:val="bottom"/>
            <w:hideMark/>
          </w:tcPr>
          <w:p w14:paraId="3DBB489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27</w:t>
            </w:r>
          </w:p>
        </w:tc>
        <w:tc>
          <w:tcPr>
            <w:tcW w:w="1599" w:type="dxa"/>
            <w:tcBorders>
              <w:top w:val="nil"/>
              <w:left w:val="nil"/>
              <w:bottom w:val="single" w:sz="4" w:space="0" w:color="auto"/>
              <w:right w:val="single" w:sz="4" w:space="0" w:color="auto"/>
            </w:tcBorders>
            <w:shd w:val="clear" w:color="auto" w:fill="auto"/>
            <w:noWrap/>
            <w:vAlign w:val="center"/>
            <w:hideMark/>
          </w:tcPr>
          <w:p w14:paraId="54DCC516" w14:textId="3B7142DA"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1,28999</w:t>
            </w:r>
          </w:p>
        </w:tc>
      </w:tr>
      <w:tr w:rsidR="00E1387A" w:rsidRPr="000E3CEA" w14:paraId="59AB8FA8"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03B9072" w14:textId="6BC921A1"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3821462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6F8CE67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29</w:t>
            </w:r>
          </w:p>
        </w:tc>
        <w:tc>
          <w:tcPr>
            <w:tcW w:w="1540" w:type="dxa"/>
            <w:tcBorders>
              <w:top w:val="nil"/>
              <w:left w:val="nil"/>
              <w:bottom w:val="single" w:sz="4" w:space="0" w:color="auto"/>
              <w:right w:val="single" w:sz="4" w:space="0" w:color="auto"/>
            </w:tcBorders>
            <w:shd w:val="clear" w:color="auto" w:fill="auto"/>
            <w:noWrap/>
            <w:vAlign w:val="bottom"/>
            <w:hideMark/>
          </w:tcPr>
          <w:p w14:paraId="0B7221B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25</w:t>
            </w:r>
          </w:p>
        </w:tc>
        <w:tc>
          <w:tcPr>
            <w:tcW w:w="1599" w:type="dxa"/>
            <w:tcBorders>
              <w:top w:val="nil"/>
              <w:left w:val="nil"/>
              <w:bottom w:val="single" w:sz="4" w:space="0" w:color="auto"/>
              <w:right w:val="single" w:sz="4" w:space="0" w:color="auto"/>
            </w:tcBorders>
            <w:shd w:val="clear" w:color="auto" w:fill="auto"/>
            <w:noWrap/>
            <w:vAlign w:val="center"/>
            <w:hideMark/>
          </w:tcPr>
          <w:p w14:paraId="34847C91" w14:textId="031E7A51"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0,85965</w:t>
            </w:r>
          </w:p>
        </w:tc>
      </w:tr>
      <w:tr w:rsidR="00E1387A" w:rsidRPr="000E3CEA" w14:paraId="47581262"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5B2F6BA" w14:textId="0D69D63B"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5DAFF71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42A8008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31</w:t>
            </w:r>
          </w:p>
        </w:tc>
        <w:tc>
          <w:tcPr>
            <w:tcW w:w="1540" w:type="dxa"/>
            <w:tcBorders>
              <w:top w:val="nil"/>
              <w:left w:val="nil"/>
              <w:bottom w:val="single" w:sz="4" w:space="0" w:color="auto"/>
              <w:right w:val="single" w:sz="4" w:space="0" w:color="auto"/>
            </w:tcBorders>
            <w:shd w:val="clear" w:color="auto" w:fill="auto"/>
            <w:noWrap/>
            <w:vAlign w:val="bottom"/>
            <w:hideMark/>
          </w:tcPr>
          <w:p w14:paraId="422A2C7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35</w:t>
            </w:r>
          </w:p>
        </w:tc>
        <w:tc>
          <w:tcPr>
            <w:tcW w:w="1599" w:type="dxa"/>
            <w:tcBorders>
              <w:top w:val="nil"/>
              <w:left w:val="nil"/>
              <w:bottom w:val="single" w:sz="4" w:space="0" w:color="auto"/>
              <w:right w:val="single" w:sz="4" w:space="0" w:color="auto"/>
            </w:tcBorders>
            <w:shd w:val="clear" w:color="auto" w:fill="auto"/>
            <w:noWrap/>
            <w:vAlign w:val="center"/>
            <w:hideMark/>
          </w:tcPr>
          <w:p w14:paraId="66F7B142" w14:textId="43473617"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1,14509</w:t>
            </w:r>
          </w:p>
        </w:tc>
      </w:tr>
      <w:tr w:rsidR="00E1387A" w:rsidRPr="000E3CEA" w14:paraId="696CD28A"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8C6188A" w14:textId="7C2266F5"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02A81EE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06B75E2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46</w:t>
            </w:r>
          </w:p>
        </w:tc>
        <w:tc>
          <w:tcPr>
            <w:tcW w:w="1540" w:type="dxa"/>
            <w:tcBorders>
              <w:top w:val="nil"/>
              <w:left w:val="nil"/>
              <w:bottom w:val="single" w:sz="4" w:space="0" w:color="auto"/>
              <w:right w:val="single" w:sz="4" w:space="0" w:color="auto"/>
            </w:tcBorders>
            <w:shd w:val="clear" w:color="auto" w:fill="auto"/>
            <w:noWrap/>
            <w:vAlign w:val="bottom"/>
            <w:hideMark/>
          </w:tcPr>
          <w:p w14:paraId="43A4329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52</w:t>
            </w:r>
          </w:p>
        </w:tc>
        <w:tc>
          <w:tcPr>
            <w:tcW w:w="1599" w:type="dxa"/>
            <w:tcBorders>
              <w:top w:val="nil"/>
              <w:left w:val="nil"/>
              <w:bottom w:val="single" w:sz="4" w:space="0" w:color="auto"/>
              <w:right w:val="single" w:sz="4" w:space="0" w:color="auto"/>
            </w:tcBorders>
            <w:shd w:val="clear" w:color="auto" w:fill="auto"/>
            <w:noWrap/>
            <w:vAlign w:val="center"/>
            <w:hideMark/>
          </w:tcPr>
          <w:p w14:paraId="0D35F10A" w14:textId="1DF2E0D5"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1,12675</w:t>
            </w:r>
          </w:p>
        </w:tc>
      </w:tr>
      <w:tr w:rsidR="00E1387A" w:rsidRPr="000E3CEA" w14:paraId="380530FA"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ED5E408" w14:textId="05194479"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3E99CFF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2DCBEE0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58</w:t>
            </w:r>
          </w:p>
        </w:tc>
        <w:tc>
          <w:tcPr>
            <w:tcW w:w="1540" w:type="dxa"/>
            <w:tcBorders>
              <w:top w:val="nil"/>
              <w:left w:val="nil"/>
              <w:bottom w:val="single" w:sz="4" w:space="0" w:color="auto"/>
              <w:right w:val="single" w:sz="4" w:space="0" w:color="auto"/>
            </w:tcBorders>
            <w:shd w:val="clear" w:color="auto" w:fill="auto"/>
            <w:noWrap/>
            <w:vAlign w:val="bottom"/>
            <w:hideMark/>
          </w:tcPr>
          <w:p w14:paraId="03775E5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34</w:t>
            </w:r>
          </w:p>
        </w:tc>
        <w:tc>
          <w:tcPr>
            <w:tcW w:w="1599" w:type="dxa"/>
            <w:tcBorders>
              <w:top w:val="nil"/>
              <w:left w:val="nil"/>
              <w:bottom w:val="single" w:sz="4" w:space="0" w:color="auto"/>
              <w:right w:val="single" w:sz="4" w:space="0" w:color="auto"/>
            </w:tcBorders>
            <w:shd w:val="clear" w:color="auto" w:fill="auto"/>
            <w:noWrap/>
            <w:vAlign w:val="center"/>
            <w:hideMark/>
          </w:tcPr>
          <w:p w14:paraId="156AA9EA" w14:textId="09A81902"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0,58181</w:t>
            </w:r>
          </w:p>
        </w:tc>
      </w:tr>
      <w:tr w:rsidR="00E1387A" w:rsidRPr="000E3CEA" w14:paraId="478FE4CD"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A34BEC9" w14:textId="1AF9226A"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1488084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41B33F4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43</w:t>
            </w:r>
          </w:p>
        </w:tc>
        <w:tc>
          <w:tcPr>
            <w:tcW w:w="1540" w:type="dxa"/>
            <w:tcBorders>
              <w:top w:val="nil"/>
              <w:left w:val="nil"/>
              <w:bottom w:val="single" w:sz="4" w:space="0" w:color="auto"/>
              <w:right w:val="single" w:sz="4" w:space="0" w:color="auto"/>
            </w:tcBorders>
            <w:shd w:val="clear" w:color="auto" w:fill="auto"/>
            <w:noWrap/>
            <w:vAlign w:val="bottom"/>
            <w:hideMark/>
          </w:tcPr>
          <w:p w14:paraId="149031D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35</w:t>
            </w:r>
          </w:p>
        </w:tc>
        <w:tc>
          <w:tcPr>
            <w:tcW w:w="1599" w:type="dxa"/>
            <w:tcBorders>
              <w:top w:val="nil"/>
              <w:left w:val="nil"/>
              <w:bottom w:val="single" w:sz="4" w:space="0" w:color="auto"/>
              <w:right w:val="single" w:sz="4" w:space="0" w:color="auto"/>
            </w:tcBorders>
            <w:shd w:val="clear" w:color="auto" w:fill="auto"/>
            <w:noWrap/>
            <w:vAlign w:val="center"/>
            <w:hideMark/>
          </w:tcPr>
          <w:p w14:paraId="7AD48F71" w14:textId="10D41C19"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0,80351</w:t>
            </w:r>
          </w:p>
        </w:tc>
      </w:tr>
      <w:tr w:rsidR="00E1387A" w:rsidRPr="000E3CEA" w14:paraId="77E822A4"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64964F6" w14:textId="35648BAE"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78B31F0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0ABB7FA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40</w:t>
            </w:r>
          </w:p>
        </w:tc>
        <w:tc>
          <w:tcPr>
            <w:tcW w:w="1540" w:type="dxa"/>
            <w:tcBorders>
              <w:top w:val="nil"/>
              <w:left w:val="nil"/>
              <w:bottom w:val="single" w:sz="4" w:space="0" w:color="auto"/>
              <w:right w:val="single" w:sz="4" w:space="0" w:color="auto"/>
            </w:tcBorders>
            <w:shd w:val="clear" w:color="auto" w:fill="auto"/>
            <w:noWrap/>
            <w:vAlign w:val="bottom"/>
            <w:hideMark/>
          </w:tcPr>
          <w:p w14:paraId="561D179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51</w:t>
            </w:r>
          </w:p>
        </w:tc>
        <w:tc>
          <w:tcPr>
            <w:tcW w:w="1599" w:type="dxa"/>
            <w:tcBorders>
              <w:top w:val="nil"/>
              <w:left w:val="nil"/>
              <w:bottom w:val="single" w:sz="4" w:space="0" w:color="auto"/>
              <w:right w:val="single" w:sz="4" w:space="0" w:color="auto"/>
            </w:tcBorders>
            <w:shd w:val="clear" w:color="auto" w:fill="auto"/>
            <w:noWrap/>
            <w:vAlign w:val="center"/>
            <w:hideMark/>
          </w:tcPr>
          <w:p w14:paraId="351EC13D" w14:textId="3446B1AA"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1,27797</w:t>
            </w:r>
          </w:p>
        </w:tc>
      </w:tr>
      <w:tr w:rsidR="00E1387A" w:rsidRPr="000E3CEA" w14:paraId="653F0EEE"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F85D37C" w14:textId="62AA01E4"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6C0EF0B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1435B74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38</w:t>
            </w:r>
          </w:p>
        </w:tc>
        <w:tc>
          <w:tcPr>
            <w:tcW w:w="1540" w:type="dxa"/>
            <w:tcBorders>
              <w:top w:val="nil"/>
              <w:left w:val="nil"/>
              <w:bottom w:val="single" w:sz="4" w:space="0" w:color="auto"/>
              <w:right w:val="single" w:sz="4" w:space="0" w:color="auto"/>
            </w:tcBorders>
            <w:shd w:val="clear" w:color="auto" w:fill="auto"/>
            <w:noWrap/>
            <w:vAlign w:val="bottom"/>
            <w:hideMark/>
          </w:tcPr>
          <w:p w14:paraId="6BC5297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36</w:t>
            </w:r>
          </w:p>
        </w:tc>
        <w:tc>
          <w:tcPr>
            <w:tcW w:w="1599" w:type="dxa"/>
            <w:tcBorders>
              <w:top w:val="nil"/>
              <w:left w:val="nil"/>
              <w:bottom w:val="single" w:sz="4" w:space="0" w:color="auto"/>
              <w:right w:val="single" w:sz="4" w:space="0" w:color="auto"/>
            </w:tcBorders>
            <w:shd w:val="clear" w:color="auto" w:fill="auto"/>
            <w:noWrap/>
            <w:vAlign w:val="center"/>
            <w:hideMark/>
          </w:tcPr>
          <w:p w14:paraId="05D55C35" w14:textId="171AA4A5"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0,95019</w:t>
            </w:r>
          </w:p>
        </w:tc>
      </w:tr>
      <w:tr w:rsidR="00E1387A" w:rsidRPr="000E3CEA" w14:paraId="77C896CC"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F2CAAB6" w14:textId="3FD5F30C"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2F9DD15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5474226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29</w:t>
            </w:r>
          </w:p>
        </w:tc>
        <w:tc>
          <w:tcPr>
            <w:tcW w:w="1540" w:type="dxa"/>
            <w:tcBorders>
              <w:top w:val="nil"/>
              <w:left w:val="nil"/>
              <w:bottom w:val="single" w:sz="4" w:space="0" w:color="auto"/>
              <w:right w:val="single" w:sz="4" w:space="0" w:color="auto"/>
            </w:tcBorders>
            <w:shd w:val="clear" w:color="auto" w:fill="auto"/>
            <w:noWrap/>
            <w:vAlign w:val="bottom"/>
            <w:hideMark/>
          </w:tcPr>
          <w:p w14:paraId="0658038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35</w:t>
            </w:r>
          </w:p>
        </w:tc>
        <w:tc>
          <w:tcPr>
            <w:tcW w:w="1599" w:type="dxa"/>
            <w:tcBorders>
              <w:top w:val="nil"/>
              <w:left w:val="nil"/>
              <w:bottom w:val="single" w:sz="4" w:space="0" w:color="auto"/>
              <w:right w:val="single" w:sz="4" w:space="0" w:color="auto"/>
            </w:tcBorders>
            <w:shd w:val="clear" w:color="auto" w:fill="auto"/>
            <w:noWrap/>
            <w:vAlign w:val="center"/>
            <w:hideMark/>
          </w:tcPr>
          <w:p w14:paraId="798B805E" w14:textId="742B1844"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1,21971</w:t>
            </w:r>
          </w:p>
        </w:tc>
      </w:tr>
      <w:tr w:rsidR="00E1387A" w:rsidRPr="000E3CEA" w14:paraId="5ED8723C"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54E0BAA" w14:textId="7BB2B79A"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7E2266D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08CFA65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57</w:t>
            </w:r>
          </w:p>
        </w:tc>
        <w:tc>
          <w:tcPr>
            <w:tcW w:w="1540" w:type="dxa"/>
            <w:tcBorders>
              <w:top w:val="nil"/>
              <w:left w:val="nil"/>
              <w:bottom w:val="single" w:sz="4" w:space="0" w:color="auto"/>
              <w:right w:val="single" w:sz="4" w:space="0" w:color="auto"/>
            </w:tcBorders>
            <w:shd w:val="clear" w:color="auto" w:fill="auto"/>
            <w:noWrap/>
            <w:vAlign w:val="bottom"/>
            <w:hideMark/>
          </w:tcPr>
          <w:p w14:paraId="212D0A7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54</w:t>
            </w:r>
          </w:p>
        </w:tc>
        <w:tc>
          <w:tcPr>
            <w:tcW w:w="1599" w:type="dxa"/>
            <w:tcBorders>
              <w:top w:val="nil"/>
              <w:left w:val="nil"/>
              <w:bottom w:val="single" w:sz="4" w:space="0" w:color="auto"/>
              <w:right w:val="single" w:sz="4" w:space="0" w:color="auto"/>
            </w:tcBorders>
            <w:shd w:val="clear" w:color="auto" w:fill="auto"/>
            <w:noWrap/>
            <w:vAlign w:val="center"/>
            <w:hideMark/>
          </w:tcPr>
          <w:p w14:paraId="57F7F756" w14:textId="344EF019"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0,93878</w:t>
            </w:r>
          </w:p>
        </w:tc>
      </w:tr>
      <w:tr w:rsidR="00E1387A" w:rsidRPr="000E3CEA" w14:paraId="6F1E463F"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0A35964" w14:textId="37EEABFC"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05A912E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42468C3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60</w:t>
            </w:r>
          </w:p>
        </w:tc>
        <w:tc>
          <w:tcPr>
            <w:tcW w:w="1540" w:type="dxa"/>
            <w:tcBorders>
              <w:top w:val="nil"/>
              <w:left w:val="nil"/>
              <w:bottom w:val="single" w:sz="4" w:space="0" w:color="auto"/>
              <w:right w:val="single" w:sz="4" w:space="0" w:color="auto"/>
            </w:tcBorders>
            <w:shd w:val="clear" w:color="auto" w:fill="auto"/>
            <w:noWrap/>
            <w:vAlign w:val="bottom"/>
            <w:hideMark/>
          </w:tcPr>
          <w:p w14:paraId="277D2C1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50</w:t>
            </w:r>
          </w:p>
        </w:tc>
        <w:tc>
          <w:tcPr>
            <w:tcW w:w="1599" w:type="dxa"/>
            <w:tcBorders>
              <w:top w:val="nil"/>
              <w:left w:val="nil"/>
              <w:bottom w:val="single" w:sz="4" w:space="0" w:color="auto"/>
              <w:right w:val="single" w:sz="4" w:space="0" w:color="auto"/>
            </w:tcBorders>
            <w:shd w:val="clear" w:color="auto" w:fill="auto"/>
            <w:noWrap/>
            <w:vAlign w:val="center"/>
            <w:hideMark/>
          </w:tcPr>
          <w:p w14:paraId="081029BF" w14:textId="535DD19D"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0,83934</w:t>
            </w:r>
          </w:p>
        </w:tc>
      </w:tr>
      <w:tr w:rsidR="00E1387A" w:rsidRPr="000E3CEA" w14:paraId="151EE93E"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779D220" w14:textId="3EF04843"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lastRenderedPageBreak/>
              <w:t>BC/YT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177EFD8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7DD1E1A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28</w:t>
            </w:r>
          </w:p>
        </w:tc>
        <w:tc>
          <w:tcPr>
            <w:tcW w:w="1540" w:type="dxa"/>
            <w:tcBorders>
              <w:top w:val="nil"/>
              <w:left w:val="nil"/>
              <w:bottom w:val="single" w:sz="4" w:space="0" w:color="auto"/>
              <w:right w:val="single" w:sz="4" w:space="0" w:color="auto"/>
            </w:tcBorders>
            <w:shd w:val="clear" w:color="auto" w:fill="auto"/>
            <w:noWrap/>
            <w:vAlign w:val="bottom"/>
            <w:hideMark/>
          </w:tcPr>
          <w:p w14:paraId="77CB0F9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35</w:t>
            </w:r>
          </w:p>
        </w:tc>
        <w:tc>
          <w:tcPr>
            <w:tcW w:w="1599" w:type="dxa"/>
            <w:tcBorders>
              <w:top w:val="nil"/>
              <w:left w:val="nil"/>
              <w:bottom w:val="single" w:sz="4" w:space="0" w:color="auto"/>
              <w:right w:val="single" w:sz="4" w:space="0" w:color="auto"/>
            </w:tcBorders>
            <w:shd w:val="clear" w:color="auto" w:fill="auto"/>
            <w:noWrap/>
            <w:vAlign w:val="center"/>
            <w:hideMark/>
          </w:tcPr>
          <w:p w14:paraId="44233116" w14:textId="513F4867"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1,24612</w:t>
            </w:r>
          </w:p>
        </w:tc>
      </w:tr>
      <w:tr w:rsidR="00E1387A" w:rsidRPr="000E3CEA" w14:paraId="3B6EBB47"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DE6B79A" w14:textId="2310F5DA"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771E851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68E547C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51</w:t>
            </w:r>
          </w:p>
        </w:tc>
        <w:tc>
          <w:tcPr>
            <w:tcW w:w="1540" w:type="dxa"/>
            <w:tcBorders>
              <w:top w:val="nil"/>
              <w:left w:val="nil"/>
              <w:bottom w:val="single" w:sz="4" w:space="0" w:color="auto"/>
              <w:right w:val="single" w:sz="4" w:space="0" w:color="auto"/>
            </w:tcBorders>
            <w:shd w:val="clear" w:color="auto" w:fill="auto"/>
            <w:noWrap/>
            <w:vAlign w:val="bottom"/>
            <w:hideMark/>
          </w:tcPr>
          <w:p w14:paraId="3F00925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57</w:t>
            </w:r>
          </w:p>
        </w:tc>
        <w:tc>
          <w:tcPr>
            <w:tcW w:w="1599" w:type="dxa"/>
            <w:tcBorders>
              <w:top w:val="nil"/>
              <w:left w:val="nil"/>
              <w:bottom w:val="single" w:sz="4" w:space="0" w:color="auto"/>
              <w:right w:val="single" w:sz="4" w:space="0" w:color="auto"/>
            </w:tcBorders>
            <w:shd w:val="clear" w:color="auto" w:fill="auto"/>
            <w:noWrap/>
            <w:vAlign w:val="center"/>
            <w:hideMark/>
          </w:tcPr>
          <w:p w14:paraId="13FBBC2D" w14:textId="03C9857E"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1,11002</w:t>
            </w:r>
          </w:p>
        </w:tc>
      </w:tr>
      <w:tr w:rsidR="00E1387A" w:rsidRPr="000E3CEA" w14:paraId="5DBF5C78"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2135DB9" w14:textId="52AB0E4A"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5BFF4E4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w:t>
            </w:r>
          </w:p>
        </w:tc>
        <w:tc>
          <w:tcPr>
            <w:tcW w:w="1540" w:type="dxa"/>
            <w:tcBorders>
              <w:top w:val="nil"/>
              <w:left w:val="nil"/>
              <w:bottom w:val="single" w:sz="4" w:space="0" w:color="auto"/>
              <w:right w:val="single" w:sz="4" w:space="0" w:color="auto"/>
            </w:tcBorders>
            <w:shd w:val="clear" w:color="auto" w:fill="auto"/>
            <w:noWrap/>
            <w:vAlign w:val="bottom"/>
            <w:hideMark/>
          </w:tcPr>
          <w:p w14:paraId="6C6A21D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3EA0926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56</w:t>
            </w:r>
          </w:p>
        </w:tc>
        <w:tc>
          <w:tcPr>
            <w:tcW w:w="1599" w:type="dxa"/>
            <w:tcBorders>
              <w:top w:val="nil"/>
              <w:left w:val="nil"/>
              <w:bottom w:val="single" w:sz="4" w:space="0" w:color="auto"/>
              <w:right w:val="single" w:sz="4" w:space="0" w:color="auto"/>
            </w:tcBorders>
            <w:shd w:val="clear" w:color="auto" w:fill="auto"/>
            <w:noWrap/>
            <w:vAlign w:val="center"/>
            <w:hideMark/>
          </w:tcPr>
          <w:p w14:paraId="311DC29A" w14:textId="6512DFBA"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0,55981</w:t>
            </w:r>
          </w:p>
        </w:tc>
      </w:tr>
      <w:tr w:rsidR="00E1387A" w:rsidRPr="000E3CEA" w14:paraId="560723A0"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14B4F39" w14:textId="4FE4BD9A"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112AF93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38A6FBE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25</w:t>
            </w:r>
          </w:p>
        </w:tc>
        <w:tc>
          <w:tcPr>
            <w:tcW w:w="1540" w:type="dxa"/>
            <w:tcBorders>
              <w:top w:val="nil"/>
              <w:left w:val="nil"/>
              <w:bottom w:val="single" w:sz="4" w:space="0" w:color="auto"/>
              <w:right w:val="single" w:sz="4" w:space="0" w:color="auto"/>
            </w:tcBorders>
            <w:shd w:val="clear" w:color="auto" w:fill="auto"/>
            <w:noWrap/>
            <w:vAlign w:val="bottom"/>
            <w:hideMark/>
          </w:tcPr>
          <w:p w14:paraId="791AE01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16</w:t>
            </w:r>
          </w:p>
        </w:tc>
        <w:tc>
          <w:tcPr>
            <w:tcW w:w="1599" w:type="dxa"/>
            <w:tcBorders>
              <w:top w:val="nil"/>
              <w:left w:val="nil"/>
              <w:bottom w:val="single" w:sz="4" w:space="0" w:color="auto"/>
              <w:right w:val="single" w:sz="4" w:space="0" w:color="auto"/>
            </w:tcBorders>
            <w:shd w:val="clear" w:color="auto" w:fill="auto"/>
            <w:noWrap/>
            <w:vAlign w:val="center"/>
            <w:hideMark/>
          </w:tcPr>
          <w:p w14:paraId="17132F38" w14:textId="201DE22D"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0,62397</w:t>
            </w:r>
          </w:p>
        </w:tc>
      </w:tr>
      <w:tr w:rsidR="00E1387A" w:rsidRPr="000E3CEA" w14:paraId="57EF1821"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AEE9860" w14:textId="68BB57DF"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5E58804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043D0E5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40</w:t>
            </w:r>
          </w:p>
        </w:tc>
        <w:tc>
          <w:tcPr>
            <w:tcW w:w="1540" w:type="dxa"/>
            <w:tcBorders>
              <w:top w:val="nil"/>
              <w:left w:val="nil"/>
              <w:bottom w:val="single" w:sz="4" w:space="0" w:color="auto"/>
              <w:right w:val="single" w:sz="4" w:space="0" w:color="auto"/>
            </w:tcBorders>
            <w:shd w:val="clear" w:color="auto" w:fill="auto"/>
            <w:noWrap/>
            <w:vAlign w:val="bottom"/>
            <w:hideMark/>
          </w:tcPr>
          <w:p w14:paraId="355ADE9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26</w:t>
            </w:r>
          </w:p>
        </w:tc>
        <w:tc>
          <w:tcPr>
            <w:tcW w:w="1599" w:type="dxa"/>
            <w:tcBorders>
              <w:top w:val="nil"/>
              <w:left w:val="nil"/>
              <w:bottom w:val="single" w:sz="4" w:space="0" w:color="auto"/>
              <w:right w:val="single" w:sz="4" w:space="0" w:color="auto"/>
            </w:tcBorders>
            <w:shd w:val="clear" w:color="auto" w:fill="auto"/>
            <w:noWrap/>
            <w:vAlign w:val="center"/>
            <w:hideMark/>
          </w:tcPr>
          <w:p w14:paraId="7A1A244A" w14:textId="357A98A3"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0,65222</w:t>
            </w:r>
          </w:p>
        </w:tc>
      </w:tr>
      <w:tr w:rsidR="00E1387A" w:rsidRPr="000E3CEA" w14:paraId="6CE8BC20"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A7D7D89" w14:textId="58165011"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0B45B88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0CC5D38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44</w:t>
            </w:r>
          </w:p>
        </w:tc>
        <w:tc>
          <w:tcPr>
            <w:tcW w:w="1540" w:type="dxa"/>
            <w:tcBorders>
              <w:top w:val="nil"/>
              <w:left w:val="nil"/>
              <w:bottom w:val="single" w:sz="4" w:space="0" w:color="auto"/>
              <w:right w:val="single" w:sz="4" w:space="0" w:color="auto"/>
            </w:tcBorders>
            <w:shd w:val="clear" w:color="auto" w:fill="auto"/>
            <w:noWrap/>
            <w:vAlign w:val="bottom"/>
            <w:hideMark/>
          </w:tcPr>
          <w:p w14:paraId="1C501DB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28</w:t>
            </w:r>
          </w:p>
        </w:tc>
        <w:tc>
          <w:tcPr>
            <w:tcW w:w="1599" w:type="dxa"/>
            <w:tcBorders>
              <w:top w:val="nil"/>
              <w:left w:val="nil"/>
              <w:bottom w:val="single" w:sz="4" w:space="0" w:color="auto"/>
              <w:right w:val="single" w:sz="4" w:space="0" w:color="auto"/>
            </w:tcBorders>
            <w:shd w:val="clear" w:color="auto" w:fill="auto"/>
            <w:noWrap/>
            <w:vAlign w:val="center"/>
            <w:hideMark/>
          </w:tcPr>
          <w:p w14:paraId="48908FC8" w14:textId="3B3E7936"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0,62909</w:t>
            </w:r>
          </w:p>
        </w:tc>
      </w:tr>
      <w:tr w:rsidR="00E1387A" w:rsidRPr="000E3CEA" w14:paraId="2B826595"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7861AFA" w14:textId="6B0A8BE4"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2EC5AC5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7071059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24</w:t>
            </w:r>
          </w:p>
        </w:tc>
        <w:tc>
          <w:tcPr>
            <w:tcW w:w="1540" w:type="dxa"/>
            <w:tcBorders>
              <w:top w:val="nil"/>
              <w:left w:val="nil"/>
              <w:bottom w:val="single" w:sz="4" w:space="0" w:color="auto"/>
              <w:right w:val="single" w:sz="4" w:space="0" w:color="auto"/>
            </w:tcBorders>
            <w:shd w:val="clear" w:color="auto" w:fill="auto"/>
            <w:noWrap/>
            <w:vAlign w:val="bottom"/>
            <w:hideMark/>
          </w:tcPr>
          <w:p w14:paraId="3AF0E52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16</w:t>
            </w:r>
          </w:p>
        </w:tc>
        <w:tc>
          <w:tcPr>
            <w:tcW w:w="1599" w:type="dxa"/>
            <w:tcBorders>
              <w:top w:val="nil"/>
              <w:left w:val="nil"/>
              <w:bottom w:val="single" w:sz="4" w:space="0" w:color="auto"/>
              <w:right w:val="single" w:sz="4" w:space="0" w:color="auto"/>
            </w:tcBorders>
            <w:shd w:val="clear" w:color="auto" w:fill="auto"/>
            <w:noWrap/>
            <w:vAlign w:val="center"/>
            <w:hideMark/>
          </w:tcPr>
          <w:p w14:paraId="4693B48D" w14:textId="66BCD7D8"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0,65391</w:t>
            </w:r>
          </w:p>
        </w:tc>
      </w:tr>
      <w:tr w:rsidR="00E1387A" w:rsidRPr="000E3CEA" w14:paraId="3E6F0823"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47FCF3C" w14:textId="0EA5A35D"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763DFCE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431CD88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36</w:t>
            </w:r>
          </w:p>
        </w:tc>
        <w:tc>
          <w:tcPr>
            <w:tcW w:w="1540" w:type="dxa"/>
            <w:tcBorders>
              <w:top w:val="nil"/>
              <w:left w:val="nil"/>
              <w:bottom w:val="single" w:sz="4" w:space="0" w:color="auto"/>
              <w:right w:val="single" w:sz="4" w:space="0" w:color="auto"/>
            </w:tcBorders>
            <w:shd w:val="clear" w:color="auto" w:fill="auto"/>
            <w:noWrap/>
            <w:vAlign w:val="bottom"/>
            <w:hideMark/>
          </w:tcPr>
          <w:p w14:paraId="44AC8BF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28</w:t>
            </w:r>
          </w:p>
        </w:tc>
        <w:tc>
          <w:tcPr>
            <w:tcW w:w="1599" w:type="dxa"/>
            <w:tcBorders>
              <w:top w:val="nil"/>
              <w:left w:val="nil"/>
              <w:bottom w:val="single" w:sz="4" w:space="0" w:color="auto"/>
              <w:right w:val="single" w:sz="4" w:space="0" w:color="auto"/>
            </w:tcBorders>
            <w:shd w:val="clear" w:color="auto" w:fill="auto"/>
            <w:noWrap/>
            <w:vAlign w:val="center"/>
            <w:hideMark/>
          </w:tcPr>
          <w:p w14:paraId="2A81538D" w14:textId="75B16164"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0,77514</w:t>
            </w:r>
          </w:p>
        </w:tc>
      </w:tr>
      <w:tr w:rsidR="00E1387A" w:rsidRPr="000E3CEA" w14:paraId="289EA65E"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497FE3B" w14:textId="7AAB17CA"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1600FD4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3F00FFC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49</w:t>
            </w:r>
          </w:p>
        </w:tc>
        <w:tc>
          <w:tcPr>
            <w:tcW w:w="1540" w:type="dxa"/>
            <w:tcBorders>
              <w:top w:val="nil"/>
              <w:left w:val="nil"/>
              <w:bottom w:val="single" w:sz="4" w:space="0" w:color="auto"/>
              <w:right w:val="single" w:sz="4" w:space="0" w:color="auto"/>
            </w:tcBorders>
            <w:shd w:val="clear" w:color="auto" w:fill="auto"/>
            <w:noWrap/>
            <w:vAlign w:val="bottom"/>
            <w:hideMark/>
          </w:tcPr>
          <w:p w14:paraId="2460781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31</w:t>
            </w:r>
          </w:p>
        </w:tc>
        <w:tc>
          <w:tcPr>
            <w:tcW w:w="1599" w:type="dxa"/>
            <w:tcBorders>
              <w:top w:val="nil"/>
              <w:left w:val="nil"/>
              <w:bottom w:val="single" w:sz="4" w:space="0" w:color="auto"/>
              <w:right w:val="single" w:sz="4" w:space="0" w:color="auto"/>
            </w:tcBorders>
            <w:shd w:val="clear" w:color="auto" w:fill="auto"/>
            <w:noWrap/>
            <w:vAlign w:val="center"/>
            <w:hideMark/>
          </w:tcPr>
          <w:p w14:paraId="23EBD031" w14:textId="30F2370F"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0,63498</w:t>
            </w:r>
          </w:p>
        </w:tc>
      </w:tr>
      <w:tr w:rsidR="00E1387A" w:rsidRPr="000E3CEA" w14:paraId="695BF909"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9613153" w14:textId="6A6558CC"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50AE1A7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423919F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51</w:t>
            </w:r>
          </w:p>
        </w:tc>
        <w:tc>
          <w:tcPr>
            <w:tcW w:w="1540" w:type="dxa"/>
            <w:tcBorders>
              <w:top w:val="nil"/>
              <w:left w:val="nil"/>
              <w:bottom w:val="single" w:sz="4" w:space="0" w:color="auto"/>
              <w:right w:val="single" w:sz="4" w:space="0" w:color="auto"/>
            </w:tcBorders>
            <w:shd w:val="clear" w:color="auto" w:fill="auto"/>
            <w:noWrap/>
            <w:vAlign w:val="bottom"/>
            <w:hideMark/>
          </w:tcPr>
          <w:p w14:paraId="23A7274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59</w:t>
            </w:r>
          </w:p>
        </w:tc>
        <w:tc>
          <w:tcPr>
            <w:tcW w:w="1599" w:type="dxa"/>
            <w:tcBorders>
              <w:top w:val="nil"/>
              <w:left w:val="nil"/>
              <w:bottom w:val="single" w:sz="4" w:space="0" w:color="auto"/>
              <w:right w:val="single" w:sz="4" w:space="0" w:color="auto"/>
            </w:tcBorders>
            <w:shd w:val="clear" w:color="auto" w:fill="auto"/>
            <w:noWrap/>
            <w:vAlign w:val="center"/>
            <w:hideMark/>
          </w:tcPr>
          <w:p w14:paraId="5E9A87E3" w14:textId="57370C7F"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1,16656</w:t>
            </w:r>
          </w:p>
        </w:tc>
      </w:tr>
      <w:tr w:rsidR="00E1387A" w:rsidRPr="000E3CEA" w14:paraId="5474A514"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86DCBDA" w14:textId="0C9512D1"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77322E2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5B2184B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73</w:t>
            </w:r>
          </w:p>
        </w:tc>
        <w:tc>
          <w:tcPr>
            <w:tcW w:w="1540" w:type="dxa"/>
            <w:tcBorders>
              <w:top w:val="nil"/>
              <w:left w:val="nil"/>
              <w:bottom w:val="single" w:sz="4" w:space="0" w:color="auto"/>
              <w:right w:val="single" w:sz="4" w:space="0" w:color="auto"/>
            </w:tcBorders>
            <w:shd w:val="clear" w:color="auto" w:fill="auto"/>
            <w:noWrap/>
            <w:vAlign w:val="bottom"/>
            <w:hideMark/>
          </w:tcPr>
          <w:p w14:paraId="2FECD50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95</w:t>
            </w:r>
          </w:p>
        </w:tc>
        <w:tc>
          <w:tcPr>
            <w:tcW w:w="1599" w:type="dxa"/>
            <w:tcBorders>
              <w:top w:val="nil"/>
              <w:left w:val="nil"/>
              <w:bottom w:val="single" w:sz="4" w:space="0" w:color="auto"/>
              <w:right w:val="single" w:sz="4" w:space="0" w:color="auto"/>
            </w:tcBorders>
            <w:shd w:val="clear" w:color="auto" w:fill="auto"/>
            <w:noWrap/>
            <w:vAlign w:val="center"/>
            <w:hideMark/>
          </w:tcPr>
          <w:p w14:paraId="2BB4DC50" w14:textId="75E73A00"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1,30698</w:t>
            </w:r>
          </w:p>
        </w:tc>
      </w:tr>
      <w:tr w:rsidR="00E1387A" w:rsidRPr="000E3CEA" w14:paraId="45560355"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9EDDD10" w14:textId="56B8DA16"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55467EC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0C79D16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138</w:t>
            </w:r>
          </w:p>
        </w:tc>
        <w:tc>
          <w:tcPr>
            <w:tcW w:w="1540" w:type="dxa"/>
            <w:tcBorders>
              <w:top w:val="nil"/>
              <w:left w:val="nil"/>
              <w:bottom w:val="single" w:sz="4" w:space="0" w:color="auto"/>
              <w:right w:val="single" w:sz="4" w:space="0" w:color="auto"/>
            </w:tcBorders>
            <w:shd w:val="clear" w:color="auto" w:fill="auto"/>
            <w:noWrap/>
            <w:vAlign w:val="bottom"/>
            <w:hideMark/>
          </w:tcPr>
          <w:p w14:paraId="3863896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89</w:t>
            </w:r>
          </w:p>
        </w:tc>
        <w:tc>
          <w:tcPr>
            <w:tcW w:w="1599" w:type="dxa"/>
            <w:tcBorders>
              <w:top w:val="nil"/>
              <w:left w:val="nil"/>
              <w:bottom w:val="single" w:sz="4" w:space="0" w:color="auto"/>
              <w:right w:val="single" w:sz="4" w:space="0" w:color="auto"/>
            </w:tcBorders>
            <w:shd w:val="clear" w:color="auto" w:fill="auto"/>
            <w:noWrap/>
            <w:vAlign w:val="center"/>
            <w:hideMark/>
          </w:tcPr>
          <w:p w14:paraId="5D9C0418" w14:textId="42A91859"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0,64305</w:t>
            </w:r>
          </w:p>
        </w:tc>
      </w:tr>
      <w:tr w:rsidR="00E1387A" w:rsidRPr="000E3CEA" w14:paraId="17F8D765"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FCA9BF7" w14:textId="0C935330"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6ACDFC2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7B4FC24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39</w:t>
            </w:r>
          </w:p>
        </w:tc>
        <w:tc>
          <w:tcPr>
            <w:tcW w:w="1540" w:type="dxa"/>
            <w:tcBorders>
              <w:top w:val="nil"/>
              <w:left w:val="nil"/>
              <w:bottom w:val="single" w:sz="4" w:space="0" w:color="auto"/>
              <w:right w:val="single" w:sz="4" w:space="0" w:color="auto"/>
            </w:tcBorders>
            <w:shd w:val="clear" w:color="auto" w:fill="auto"/>
            <w:noWrap/>
            <w:vAlign w:val="bottom"/>
            <w:hideMark/>
          </w:tcPr>
          <w:p w14:paraId="3DDC202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59</w:t>
            </w:r>
          </w:p>
        </w:tc>
        <w:tc>
          <w:tcPr>
            <w:tcW w:w="1599" w:type="dxa"/>
            <w:tcBorders>
              <w:top w:val="nil"/>
              <w:left w:val="nil"/>
              <w:bottom w:val="single" w:sz="4" w:space="0" w:color="auto"/>
              <w:right w:val="single" w:sz="4" w:space="0" w:color="auto"/>
            </w:tcBorders>
            <w:shd w:val="clear" w:color="auto" w:fill="auto"/>
            <w:noWrap/>
            <w:vAlign w:val="center"/>
            <w:hideMark/>
          </w:tcPr>
          <w:p w14:paraId="40C9C78A" w14:textId="6C17DC08"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1,51387</w:t>
            </w:r>
          </w:p>
        </w:tc>
      </w:tr>
      <w:tr w:rsidR="00E1387A" w:rsidRPr="000E3CEA" w14:paraId="13AF3BAE"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06C0480" w14:textId="0AEB2013"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0AF56EE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04AD5E6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72</w:t>
            </w:r>
          </w:p>
        </w:tc>
        <w:tc>
          <w:tcPr>
            <w:tcW w:w="1540" w:type="dxa"/>
            <w:tcBorders>
              <w:top w:val="nil"/>
              <w:left w:val="nil"/>
              <w:bottom w:val="single" w:sz="4" w:space="0" w:color="auto"/>
              <w:right w:val="single" w:sz="4" w:space="0" w:color="auto"/>
            </w:tcBorders>
            <w:shd w:val="clear" w:color="auto" w:fill="auto"/>
            <w:noWrap/>
            <w:vAlign w:val="bottom"/>
            <w:hideMark/>
          </w:tcPr>
          <w:p w14:paraId="0A0C5DC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96</w:t>
            </w:r>
          </w:p>
        </w:tc>
        <w:tc>
          <w:tcPr>
            <w:tcW w:w="1599" w:type="dxa"/>
            <w:tcBorders>
              <w:top w:val="nil"/>
              <w:left w:val="nil"/>
              <w:bottom w:val="single" w:sz="4" w:space="0" w:color="auto"/>
              <w:right w:val="single" w:sz="4" w:space="0" w:color="auto"/>
            </w:tcBorders>
            <w:shd w:val="clear" w:color="auto" w:fill="auto"/>
            <w:noWrap/>
            <w:vAlign w:val="center"/>
            <w:hideMark/>
          </w:tcPr>
          <w:p w14:paraId="17758D02" w14:textId="6A61069B"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1,32729</w:t>
            </w:r>
          </w:p>
        </w:tc>
      </w:tr>
      <w:tr w:rsidR="00E1387A" w:rsidRPr="000E3CEA" w14:paraId="7C1AA36B"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4912D4B" w14:textId="754C3CBC"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1083811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1FFC504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130</w:t>
            </w:r>
          </w:p>
        </w:tc>
        <w:tc>
          <w:tcPr>
            <w:tcW w:w="1540" w:type="dxa"/>
            <w:tcBorders>
              <w:top w:val="nil"/>
              <w:left w:val="nil"/>
              <w:bottom w:val="single" w:sz="4" w:space="0" w:color="auto"/>
              <w:right w:val="single" w:sz="4" w:space="0" w:color="auto"/>
            </w:tcBorders>
            <w:shd w:val="clear" w:color="auto" w:fill="auto"/>
            <w:noWrap/>
            <w:vAlign w:val="bottom"/>
            <w:hideMark/>
          </w:tcPr>
          <w:p w14:paraId="2DA1B15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101</w:t>
            </w:r>
          </w:p>
        </w:tc>
        <w:tc>
          <w:tcPr>
            <w:tcW w:w="1599" w:type="dxa"/>
            <w:tcBorders>
              <w:top w:val="nil"/>
              <w:left w:val="nil"/>
              <w:bottom w:val="single" w:sz="4" w:space="0" w:color="auto"/>
              <w:right w:val="single" w:sz="4" w:space="0" w:color="auto"/>
            </w:tcBorders>
            <w:shd w:val="clear" w:color="auto" w:fill="auto"/>
            <w:noWrap/>
            <w:vAlign w:val="center"/>
            <w:hideMark/>
          </w:tcPr>
          <w:p w14:paraId="2F1CBA0F" w14:textId="27475123"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0,77716</w:t>
            </w:r>
          </w:p>
        </w:tc>
      </w:tr>
      <w:tr w:rsidR="00E1387A" w:rsidRPr="000E3CEA" w14:paraId="7629E99F"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4FC3523" w14:textId="3B54D0A4"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7A8F3D8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64385EA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102</w:t>
            </w:r>
          </w:p>
        </w:tc>
        <w:tc>
          <w:tcPr>
            <w:tcW w:w="1540" w:type="dxa"/>
            <w:tcBorders>
              <w:top w:val="nil"/>
              <w:left w:val="nil"/>
              <w:bottom w:val="single" w:sz="4" w:space="0" w:color="auto"/>
              <w:right w:val="single" w:sz="4" w:space="0" w:color="auto"/>
            </w:tcBorders>
            <w:shd w:val="clear" w:color="auto" w:fill="auto"/>
            <w:noWrap/>
            <w:vAlign w:val="bottom"/>
            <w:hideMark/>
          </w:tcPr>
          <w:p w14:paraId="6193004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104</w:t>
            </w:r>
          </w:p>
        </w:tc>
        <w:tc>
          <w:tcPr>
            <w:tcW w:w="1599" w:type="dxa"/>
            <w:tcBorders>
              <w:top w:val="nil"/>
              <w:left w:val="nil"/>
              <w:bottom w:val="single" w:sz="4" w:space="0" w:color="auto"/>
              <w:right w:val="single" w:sz="4" w:space="0" w:color="auto"/>
            </w:tcBorders>
            <w:shd w:val="clear" w:color="auto" w:fill="auto"/>
            <w:noWrap/>
            <w:vAlign w:val="center"/>
            <w:hideMark/>
          </w:tcPr>
          <w:p w14:paraId="5F7DBF8A" w14:textId="7600639C"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1,02312</w:t>
            </w:r>
          </w:p>
        </w:tc>
      </w:tr>
      <w:tr w:rsidR="00E1387A" w:rsidRPr="000E3CEA" w14:paraId="7949A710"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0F46675" w14:textId="65D4A887"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7B0B6D5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006EB6D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129</w:t>
            </w:r>
          </w:p>
        </w:tc>
        <w:tc>
          <w:tcPr>
            <w:tcW w:w="1540" w:type="dxa"/>
            <w:tcBorders>
              <w:top w:val="nil"/>
              <w:left w:val="nil"/>
              <w:bottom w:val="single" w:sz="4" w:space="0" w:color="auto"/>
              <w:right w:val="single" w:sz="4" w:space="0" w:color="auto"/>
            </w:tcBorders>
            <w:shd w:val="clear" w:color="auto" w:fill="auto"/>
            <w:noWrap/>
            <w:vAlign w:val="bottom"/>
            <w:hideMark/>
          </w:tcPr>
          <w:p w14:paraId="32682E7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156</w:t>
            </w:r>
          </w:p>
        </w:tc>
        <w:tc>
          <w:tcPr>
            <w:tcW w:w="1599" w:type="dxa"/>
            <w:tcBorders>
              <w:top w:val="nil"/>
              <w:left w:val="nil"/>
              <w:bottom w:val="single" w:sz="4" w:space="0" w:color="auto"/>
              <w:right w:val="single" w:sz="4" w:space="0" w:color="auto"/>
            </w:tcBorders>
            <w:shd w:val="clear" w:color="auto" w:fill="auto"/>
            <w:noWrap/>
            <w:vAlign w:val="center"/>
            <w:hideMark/>
          </w:tcPr>
          <w:p w14:paraId="61CC64F3" w14:textId="07FA44D9"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1,20798</w:t>
            </w:r>
          </w:p>
        </w:tc>
      </w:tr>
      <w:tr w:rsidR="00E1387A" w:rsidRPr="000E3CEA" w14:paraId="4E102371"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99AFECF" w14:textId="002F744F"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6A2E178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054A599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105</w:t>
            </w:r>
          </w:p>
        </w:tc>
        <w:tc>
          <w:tcPr>
            <w:tcW w:w="1540" w:type="dxa"/>
            <w:tcBorders>
              <w:top w:val="nil"/>
              <w:left w:val="nil"/>
              <w:bottom w:val="single" w:sz="4" w:space="0" w:color="auto"/>
              <w:right w:val="single" w:sz="4" w:space="0" w:color="auto"/>
            </w:tcBorders>
            <w:shd w:val="clear" w:color="auto" w:fill="auto"/>
            <w:noWrap/>
            <w:vAlign w:val="bottom"/>
            <w:hideMark/>
          </w:tcPr>
          <w:p w14:paraId="105B8F6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134</w:t>
            </w:r>
          </w:p>
        </w:tc>
        <w:tc>
          <w:tcPr>
            <w:tcW w:w="1599" w:type="dxa"/>
            <w:tcBorders>
              <w:top w:val="nil"/>
              <w:left w:val="nil"/>
              <w:bottom w:val="single" w:sz="4" w:space="0" w:color="auto"/>
              <w:right w:val="single" w:sz="4" w:space="0" w:color="auto"/>
            </w:tcBorders>
            <w:shd w:val="clear" w:color="auto" w:fill="auto"/>
            <w:noWrap/>
            <w:vAlign w:val="center"/>
            <w:hideMark/>
          </w:tcPr>
          <w:p w14:paraId="2399604D" w14:textId="272FDEF9"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1,27749</w:t>
            </w:r>
          </w:p>
        </w:tc>
      </w:tr>
      <w:tr w:rsidR="00E1387A" w:rsidRPr="000E3CEA" w14:paraId="4A8E64D5"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C2C8C1A" w14:textId="378DBA50"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3407AA6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2521B71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67</w:t>
            </w:r>
          </w:p>
        </w:tc>
        <w:tc>
          <w:tcPr>
            <w:tcW w:w="1540" w:type="dxa"/>
            <w:tcBorders>
              <w:top w:val="nil"/>
              <w:left w:val="nil"/>
              <w:bottom w:val="single" w:sz="4" w:space="0" w:color="auto"/>
              <w:right w:val="single" w:sz="4" w:space="0" w:color="auto"/>
            </w:tcBorders>
            <w:shd w:val="clear" w:color="auto" w:fill="auto"/>
            <w:noWrap/>
            <w:vAlign w:val="bottom"/>
            <w:hideMark/>
          </w:tcPr>
          <w:p w14:paraId="1978EC1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104</w:t>
            </w:r>
          </w:p>
        </w:tc>
        <w:tc>
          <w:tcPr>
            <w:tcW w:w="1599" w:type="dxa"/>
            <w:tcBorders>
              <w:top w:val="nil"/>
              <w:left w:val="nil"/>
              <w:bottom w:val="single" w:sz="4" w:space="0" w:color="auto"/>
              <w:right w:val="single" w:sz="4" w:space="0" w:color="auto"/>
            </w:tcBorders>
            <w:shd w:val="clear" w:color="auto" w:fill="auto"/>
            <w:noWrap/>
            <w:vAlign w:val="center"/>
            <w:hideMark/>
          </w:tcPr>
          <w:p w14:paraId="4F0694FC" w14:textId="7289BB63"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1,55218</w:t>
            </w:r>
          </w:p>
        </w:tc>
      </w:tr>
      <w:tr w:rsidR="00E1387A" w:rsidRPr="000E3CEA" w14:paraId="3D048205"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3BF1EB0" w14:textId="53317112"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6609219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0759E3D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124</w:t>
            </w:r>
          </w:p>
        </w:tc>
        <w:tc>
          <w:tcPr>
            <w:tcW w:w="1540" w:type="dxa"/>
            <w:tcBorders>
              <w:top w:val="nil"/>
              <w:left w:val="nil"/>
              <w:bottom w:val="single" w:sz="4" w:space="0" w:color="auto"/>
              <w:right w:val="single" w:sz="4" w:space="0" w:color="auto"/>
            </w:tcBorders>
            <w:shd w:val="clear" w:color="auto" w:fill="auto"/>
            <w:noWrap/>
            <w:vAlign w:val="bottom"/>
            <w:hideMark/>
          </w:tcPr>
          <w:p w14:paraId="1E87588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166</w:t>
            </w:r>
          </w:p>
        </w:tc>
        <w:tc>
          <w:tcPr>
            <w:tcW w:w="1599" w:type="dxa"/>
            <w:tcBorders>
              <w:top w:val="nil"/>
              <w:left w:val="nil"/>
              <w:bottom w:val="single" w:sz="4" w:space="0" w:color="auto"/>
              <w:right w:val="single" w:sz="4" w:space="0" w:color="auto"/>
            </w:tcBorders>
            <w:shd w:val="clear" w:color="auto" w:fill="auto"/>
            <w:noWrap/>
            <w:vAlign w:val="center"/>
            <w:hideMark/>
          </w:tcPr>
          <w:p w14:paraId="495AD75A" w14:textId="28E6C95D"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1,34074</w:t>
            </w:r>
          </w:p>
        </w:tc>
      </w:tr>
      <w:tr w:rsidR="00E1387A" w:rsidRPr="000E3CEA" w14:paraId="2ECFE0CF"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0FCC9FD" w14:textId="70F7BE70"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2CDDD66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557667F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147</w:t>
            </w:r>
          </w:p>
        </w:tc>
        <w:tc>
          <w:tcPr>
            <w:tcW w:w="1540" w:type="dxa"/>
            <w:tcBorders>
              <w:top w:val="nil"/>
              <w:left w:val="nil"/>
              <w:bottom w:val="single" w:sz="4" w:space="0" w:color="auto"/>
              <w:right w:val="single" w:sz="4" w:space="0" w:color="auto"/>
            </w:tcBorders>
            <w:shd w:val="clear" w:color="auto" w:fill="auto"/>
            <w:noWrap/>
            <w:vAlign w:val="bottom"/>
            <w:hideMark/>
          </w:tcPr>
          <w:p w14:paraId="3A7F139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154</w:t>
            </w:r>
          </w:p>
        </w:tc>
        <w:tc>
          <w:tcPr>
            <w:tcW w:w="1599" w:type="dxa"/>
            <w:tcBorders>
              <w:top w:val="nil"/>
              <w:left w:val="nil"/>
              <w:bottom w:val="single" w:sz="4" w:space="0" w:color="auto"/>
              <w:right w:val="single" w:sz="4" w:space="0" w:color="auto"/>
            </w:tcBorders>
            <w:shd w:val="clear" w:color="auto" w:fill="auto"/>
            <w:noWrap/>
            <w:vAlign w:val="center"/>
            <w:hideMark/>
          </w:tcPr>
          <w:p w14:paraId="381F9625" w14:textId="38C7CD20"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1,04588</w:t>
            </w:r>
          </w:p>
        </w:tc>
      </w:tr>
      <w:tr w:rsidR="00E1387A" w:rsidRPr="000E3CEA" w14:paraId="3D8BB4FF"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7F03718" w14:textId="4F195C14"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557E820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714E955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44</w:t>
            </w:r>
          </w:p>
        </w:tc>
        <w:tc>
          <w:tcPr>
            <w:tcW w:w="1540" w:type="dxa"/>
            <w:tcBorders>
              <w:top w:val="nil"/>
              <w:left w:val="nil"/>
              <w:bottom w:val="single" w:sz="4" w:space="0" w:color="auto"/>
              <w:right w:val="single" w:sz="4" w:space="0" w:color="auto"/>
            </w:tcBorders>
            <w:shd w:val="clear" w:color="auto" w:fill="auto"/>
            <w:noWrap/>
            <w:vAlign w:val="bottom"/>
            <w:hideMark/>
          </w:tcPr>
          <w:p w14:paraId="6EC3114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20</w:t>
            </w:r>
          </w:p>
        </w:tc>
        <w:tc>
          <w:tcPr>
            <w:tcW w:w="1599" w:type="dxa"/>
            <w:tcBorders>
              <w:top w:val="nil"/>
              <w:left w:val="nil"/>
              <w:bottom w:val="single" w:sz="4" w:space="0" w:color="auto"/>
              <w:right w:val="single" w:sz="4" w:space="0" w:color="auto"/>
            </w:tcBorders>
            <w:shd w:val="clear" w:color="auto" w:fill="auto"/>
            <w:noWrap/>
            <w:vAlign w:val="center"/>
            <w:hideMark/>
          </w:tcPr>
          <w:p w14:paraId="4C7B9EE6" w14:textId="64152462"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0,44867</w:t>
            </w:r>
          </w:p>
        </w:tc>
      </w:tr>
      <w:tr w:rsidR="00E1387A" w:rsidRPr="000E3CEA" w14:paraId="145AFC2B"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3AB7381" w14:textId="3FDE4580"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537ADFA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2BE3B21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36</w:t>
            </w:r>
          </w:p>
        </w:tc>
        <w:tc>
          <w:tcPr>
            <w:tcW w:w="1540" w:type="dxa"/>
            <w:tcBorders>
              <w:top w:val="nil"/>
              <w:left w:val="nil"/>
              <w:bottom w:val="single" w:sz="4" w:space="0" w:color="auto"/>
              <w:right w:val="single" w:sz="4" w:space="0" w:color="auto"/>
            </w:tcBorders>
            <w:shd w:val="clear" w:color="auto" w:fill="auto"/>
            <w:noWrap/>
            <w:vAlign w:val="bottom"/>
            <w:hideMark/>
          </w:tcPr>
          <w:p w14:paraId="5933BF5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27</w:t>
            </w:r>
          </w:p>
        </w:tc>
        <w:tc>
          <w:tcPr>
            <w:tcW w:w="1599" w:type="dxa"/>
            <w:tcBorders>
              <w:top w:val="nil"/>
              <w:left w:val="nil"/>
              <w:bottom w:val="single" w:sz="4" w:space="0" w:color="auto"/>
              <w:right w:val="single" w:sz="4" w:space="0" w:color="auto"/>
            </w:tcBorders>
            <w:shd w:val="clear" w:color="auto" w:fill="auto"/>
            <w:noWrap/>
            <w:vAlign w:val="center"/>
            <w:hideMark/>
          </w:tcPr>
          <w:p w14:paraId="31408C81" w14:textId="1A21A2B0"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0,75735</w:t>
            </w:r>
          </w:p>
        </w:tc>
      </w:tr>
      <w:tr w:rsidR="00E1387A" w:rsidRPr="000E3CEA" w14:paraId="318F6906"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188C628" w14:textId="241CAF94"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7726996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1ED849C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35</w:t>
            </w:r>
          </w:p>
        </w:tc>
        <w:tc>
          <w:tcPr>
            <w:tcW w:w="1540" w:type="dxa"/>
            <w:tcBorders>
              <w:top w:val="nil"/>
              <w:left w:val="nil"/>
              <w:bottom w:val="single" w:sz="4" w:space="0" w:color="auto"/>
              <w:right w:val="single" w:sz="4" w:space="0" w:color="auto"/>
            </w:tcBorders>
            <w:shd w:val="clear" w:color="auto" w:fill="auto"/>
            <w:noWrap/>
            <w:vAlign w:val="bottom"/>
            <w:hideMark/>
          </w:tcPr>
          <w:p w14:paraId="6A934D9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23</w:t>
            </w:r>
          </w:p>
        </w:tc>
        <w:tc>
          <w:tcPr>
            <w:tcW w:w="1599" w:type="dxa"/>
            <w:tcBorders>
              <w:top w:val="nil"/>
              <w:left w:val="nil"/>
              <w:bottom w:val="single" w:sz="4" w:space="0" w:color="auto"/>
              <w:right w:val="single" w:sz="4" w:space="0" w:color="auto"/>
            </w:tcBorders>
            <w:shd w:val="clear" w:color="auto" w:fill="auto"/>
            <w:noWrap/>
            <w:vAlign w:val="center"/>
            <w:hideMark/>
          </w:tcPr>
          <w:p w14:paraId="301505E2" w14:textId="176B00AC"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0,64722</w:t>
            </w:r>
          </w:p>
        </w:tc>
      </w:tr>
      <w:tr w:rsidR="00E1387A" w:rsidRPr="000E3CEA" w14:paraId="02C875FC"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5BCCE50" w14:textId="7B8878A9"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1743C9A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1E9CB9E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23</w:t>
            </w:r>
          </w:p>
        </w:tc>
        <w:tc>
          <w:tcPr>
            <w:tcW w:w="1540" w:type="dxa"/>
            <w:tcBorders>
              <w:top w:val="nil"/>
              <w:left w:val="nil"/>
              <w:bottom w:val="single" w:sz="4" w:space="0" w:color="auto"/>
              <w:right w:val="single" w:sz="4" w:space="0" w:color="auto"/>
            </w:tcBorders>
            <w:shd w:val="clear" w:color="auto" w:fill="auto"/>
            <w:noWrap/>
            <w:vAlign w:val="bottom"/>
            <w:hideMark/>
          </w:tcPr>
          <w:p w14:paraId="7D95AF4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19</w:t>
            </w:r>
          </w:p>
        </w:tc>
        <w:tc>
          <w:tcPr>
            <w:tcW w:w="1599" w:type="dxa"/>
            <w:tcBorders>
              <w:top w:val="nil"/>
              <w:left w:val="nil"/>
              <w:bottom w:val="single" w:sz="4" w:space="0" w:color="auto"/>
              <w:right w:val="single" w:sz="4" w:space="0" w:color="auto"/>
            </w:tcBorders>
            <w:shd w:val="clear" w:color="auto" w:fill="auto"/>
            <w:noWrap/>
            <w:vAlign w:val="center"/>
            <w:hideMark/>
          </w:tcPr>
          <w:p w14:paraId="727161F9" w14:textId="7F058BF0"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0,83852</w:t>
            </w:r>
          </w:p>
        </w:tc>
      </w:tr>
      <w:tr w:rsidR="00E1387A" w:rsidRPr="000E3CEA" w14:paraId="789C6E18"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F630702" w14:textId="3D89D891"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7510B5F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1D2288B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26</w:t>
            </w:r>
          </w:p>
        </w:tc>
        <w:tc>
          <w:tcPr>
            <w:tcW w:w="1540" w:type="dxa"/>
            <w:tcBorders>
              <w:top w:val="nil"/>
              <w:left w:val="nil"/>
              <w:bottom w:val="single" w:sz="4" w:space="0" w:color="auto"/>
              <w:right w:val="single" w:sz="4" w:space="0" w:color="auto"/>
            </w:tcBorders>
            <w:shd w:val="clear" w:color="auto" w:fill="auto"/>
            <w:noWrap/>
            <w:vAlign w:val="bottom"/>
            <w:hideMark/>
          </w:tcPr>
          <w:p w14:paraId="50E3E49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28</w:t>
            </w:r>
          </w:p>
        </w:tc>
        <w:tc>
          <w:tcPr>
            <w:tcW w:w="1599" w:type="dxa"/>
            <w:tcBorders>
              <w:top w:val="nil"/>
              <w:left w:val="nil"/>
              <w:bottom w:val="single" w:sz="4" w:space="0" w:color="auto"/>
              <w:right w:val="single" w:sz="4" w:space="0" w:color="auto"/>
            </w:tcBorders>
            <w:shd w:val="clear" w:color="auto" w:fill="auto"/>
            <w:noWrap/>
            <w:vAlign w:val="center"/>
            <w:hideMark/>
          </w:tcPr>
          <w:p w14:paraId="51C473D4" w14:textId="12D68501"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1,06123</w:t>
            </w:r>
          </w:p>
        </w:tc>
      </w:tr>
      <w:tr w:rsidR="00E1387A" w:rsidRPr="000E3CEA" w14:paraId="578C92A0"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4388602" w14:textId="630ED616"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2779B4C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0319C73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25</w:t>
            </w:r>
          </w:p>
        </w:tc>
        <w:tc>
          <w:tcPr>
            <w:tcW w:w="1540" w:type="dxa"/>
            <w:tcBorders>
              <w:top w:val="nil"/>
              <w:left w:val="nil"/>
              <w:bottom w:val="single" w:sz="4" w:space="0" w:color="auto"/>
              <w:right w:val="single" w:sz="4" w:space="0" w:color="auto"/>
            </w:tcBorders>
            <w:shd w:val="clear" w:color="auto" w:fill="auto"/>
            <w:noWrap/>
            <w:vAlign w:val="bottom"/>
            <w:hideMark/>
          </w:tcPr>
          <w:p w14:paraId="0EFB1E1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25</w:t>
            </w:r>
          </w:p>
        </w:tc>
        <w:tc>
          <w:tcPr>
            <w:tcW w:w="1599" w:type="dxa"/>
            <w:tcBorders>
              <w:top w:val="nil"/>
              <w:left w:val="nil"/>
              <w:bottom w:val="single" w:sz="4" w:space="0" w:color="auto"/>
              <w:right w:val="single" w:sz="4" w:space="0" w:color="auto"/>
            </w:tcBorders>
            <w:shd w:val="clear" w:color="auto" w:fill="auto"/>
            <w:noWrap/>
            <w:vAlign w:val="center"/>
            <w:hideMark/>
          </w:tcPr>
          <w:p w14:paraId="52BDD476" w14:textId="4AB932EE"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1,01568</w:t>
            </w:r>
          </w:p>
        </w:tc>
      </w:tr>
      <w:tr w:rsidR="00E1387A" w:rsidRPr="000E3CEA" w14:paraId="3C502220"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6E1E335" w14:textId="6685D6EF"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62D6555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5395232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32</w:t>
            </w:r>
          </w:p>
        </w:tc>
        <w:tc>
          <w:tcPr>
            <w:tcW w:w="1540" w:type="dxa"/>
            <w:tcBorders>
              <w:top w:val="nil"/>
              <w:left w:val="nil"/>
              <w:bottom w:val="single" w:sz="4" w:space="0" w:color="auto"/>
              <w:right w:val="single" w:sz="4" w:space="0" w:color="auto"/>
            </w:tcBorders>
            <w:shd w:val="clear" w:color="auto" w:fill="auto"/>
            <w:noWrap/>
            <w:vAlign w:val="bottom"/>
            <w:hideMark/>
          </w:tcPr>
          <w:p w14:paraId="1B72779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36</w:t>
            </w:r>
          </w:p>
        </w:tc>
        <w:tc>
          <w:tcPr>
            <w:tcW w:w="1599" w:type="dxa"/>
            <w:tcBorders>
              <w:top w:val="nil"/>
              <w:left w:val="nil"/>
              <w:bottom w:val="single" w:sz="4" w:space="0" w:color="auto"/>
              <w:right w:val="single" w:sz="4" w:space="0" w:color="auto"/>
            </w:tcBorders>
            <w:shd w:val="clear" w:color="auto" w:fill="auto"/>
            <w:noWrap/>
            <w:vAlign w:val="center"/>
            <w:hideMark/>
          </w:tcPr>
          <w:p w14:paraId="1163CA2F" w14:textId="3DE3BDD0"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1,12987</w:t>
            </w:r>
          </w:p>
        </w:tc>
      </w:tr>
      <w:tr w:rsidR="00E1387A" w:rsidRPr="000E3CEA" w14:paraId="7653F325"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939F02D" w14:textId="2D51115D"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6EBFE44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52A59A9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50</w:t>
            </w:r>
          </w:p>
        </w:tc>
        <w:tc>
          <w:tcPr>
            <w:tcW w:w="1540" w:type="dxa"/>
            <w:tcBorders>
              <w:top w:val="nil"/>
              <w:left w:val="nil"/>
              <w:bottom w:val="single" w:sz="4" w:space="0" w:color="auto"/>
              <w:right w:val="single" w:sz="4" w:space="0" w:color="auto"/>
            </w:tcBorders>
            <w:shd w:val="clear" w:color="auto" w:fill="auto"/>
            <w:noWrap/>
            <w:vAlign w:val="bottom"/>
            <w:hideMark/>
          </w:tcPr>
          <w:p w14:paraId="362947A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53</w:t>
            </w:r>
          </w:p>
        </w:tc>
        <w:tc>
          <w:tcPr>
            <w:tcW w:w="1599" w:type="dxa"/>
            <w:tcBorders>
              <w:top w:val="nil"/>
              <w:left w:val="nil"/>
              <w:bottom w:val="single" w:sz="4" w:space="0" w:color="auto"/>
              <w:right w:val="single" w:sz="4" w:space="0" w:color="auto"/>
            </w:tcBorders>
            <w:shd w:val="clear" w:color="auto" w:fill="auto"/>
            <w:noWrap/>
            <w:vAlign w:val="center"/>
            <w:hideMark/>
          </w:tcPr>
          <w:p w14:paraId="68AE0072" w14:textId="64F596DF"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1,05583</w:t>
            </w:r>
          </w:p>
        </w:tc>
      </w:tr>
      <w:tr w:rsidR="00E1387A" w:rsidRPr="000E3CEA" w14:paraId="12A7EC5E"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DA3DB90" w14:textId="44FBE5A5"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622AE65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22D4BA2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55</w:t>
            </w:r>
          </w:p>
        </w:tc>
        <w:tc>
          <w:tcPr>
            <w:tcW w:w="1540" w:type="dxa"/>
            <w:tcBorders>
              <w:top w:val="nil"/>
              <w:left w:val="nil"/>
              <w:bottom w:val="single" w:sz="4" w:space="0" w:color="auto"/>
              <w:right w:val="single" w:sz="4" w:space="0" w:color="auto"/>
            </w:tcBorders>
            <w:shd w:val="clear" w:color="auto" w:fill="auto"/>
            <w:noWrap/>
            <w:vAlign w:val="bottom"/>
            <w:hideMark/>
          </w:tcPr>
          <w:p w14:paraId="55F65CB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34</w:t>
            </w:r>
          </w:p>
        </w:tc>
        <w:tc>
          <w:tcPr>
            <w:tcW w:w="1599" w:type="dxa"/>
            <w:tcBorders>
              <w:top w:val="nil"/>
              <w:left w:val="nil"/>
              <w:bottom w:val="single" w:sz="4" w:space="0" w:color="auto"/>
              <w:right w:val="single" w:sz="4" w:space="0" w:color="auto"/>
            </w:tcBorders>
            <w:shd w:val="clear" w:color="auto" w:fill="auto"/>
            <w:noWrap/>
            <w:vAlign w:val="center"/>
            <w:hideMark/>
          </w:tcPr>
          <w:p w14:paraId="675067B8" w14:textId="3CA9DFB3"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0,62492</w:t>
            </w:r>
          </w:p>
        </w:tc>
      </w:tr>
      <w:tr w:rsidR="00E1387A" w:rsidRPr="000E3CEA" w14:paraId="11BF72F8"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F23828D" w14:textId="0EA5B3ED"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2054421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5B78A1F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40</w:t>
            </w:r>
          </w:p>
        </w:tc>
        <w:tc>
          <w:tcPr>
            <w:tcW w:w="1540" w:type="dxa"/>
            <w:tcBorders>
              <w:top w:val="nil"/>
              <w:left w:val="nil"/>
              <w:bottom w:val="single" w:sz="4" w:space="0" w:color="auto"/>
              <w:right w:val="single" w:sz="4" w:space="0" w:color="auto"/>
            </w:tcBorders>
            <w:shd w:val="clear" w:color="auto" w:fill="auto"/>
            <w:noWrap/>
            <w:vAlign w:val="bottom"/>
            <w:hideMark/>
          </w:tcPr>
          <w:p w14:paraId="3DEAFF6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35</w:t>
            </w:r>
          </w:p>
        </w:tc>
        <w:tc>
          <w:tcPr>
            <w:tcW w:w="1599" w:type="dxa"/>
            <w:tcBorders>
              <w:top w:val="nil"/>
              <w:left w:val="nil"/>
              <w:bottom w:val="single" w:sz="4" w:space="0" w:color="auto"/>
              <w:right w:val="single" w:sz="4" w:space="0" w:color="auto"/>
            </w:tcBorders>
            <w:shd w:val="clear" w:color="auto" w:fill="auto"/>
            <w:noWrap/>
            <w:vAlign w:val="center"/>
            <w:hideMark/>
          </w:tcPr>
          <w:p w14:paraId="7B554831" w14:textId="5BF7A513"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0,87979</w:t>
            </w:r>
          </w:p>
        </w:tc>
      </w:tr>
      <w:tr w:rsidR="00E1387A" w:rsidRPr="000E3CEA" w14:paraId="6C58005F"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8AA4E9C" w14:textId="05F43B6E"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3896B18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08266A3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46</w:t>
            </w:r>
          </w:p>
        </w:tc>
        <w:tc>
          <w:tcPr>
            <w:tcW w:w="1540" w:type="dxa"/>
            <w:tcBorders>
              <w:top w:val="nil"/>
              <w:left w:val="nil"/>
              <w:bottom w:val="single" w:sz="4" w:space="0" w:color="auto"/>
              <w:right w:val="single" w:sz="4" w:space="0" w:color="auto"/>
            </w:tcBorders>
            <w:shd w:val="clear" w:color="auto" w:fill="auto"/>
            <w:noWrap/>
            <w:vAlign w:val="bottom"/>
            <w:hideMark/>
          </w:tcPr>
          <w:p w14:paraId="44C6248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52</w:t>
            </w:r>
          </w:p>
        </w:tc>
        <w:tc>
          <w:tcPr>
            <w:tcW w:w="1599" w:type="dxa"/>
            <w:tcBorders>
              <w:top w:val="nil"/>
              <w:left w:val="nil"/>
              <w:bottom w:val="single" w:sz="4" w:space="0" w:color="auto"/>
              <w:right w:val="single" w:sz="4" w:space="0" w:color="auto"/>
            </w:tcBorders>
            <w:shd w:val="clear" w:color="auto" w:fill="auto"/>
            <w:noWrap/>
            <w:vAlign w:val="center"/>
            <w:hideMark/>
          </w:tcPr>
          <w:p w14:paraId="00738F95" w14:textId="4684BBF1"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1,13188</w:t>
            </w:r>
          </w:p>
        </w:tc>
      </w:tr>
      <w:tr w:rsidR="00E1387A" w:rsidRPr="000E3CEA" w14:paraId="7B2FAEEE"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7133407" w14:textId="0F653437"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06BFA4C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0120E43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36</w:t>
            </w:r>
          </w:p>
        </w:tc>
        <w:tc>
          <w:tcPr>
            <w:tcW w:w="1540" w:type="dxa"/>
            <w:tcBorders>
              <w:top w:val="nil"/>
              <w:left w:val="nil"/>
              <w:bottom w:val="single" w:sz="4" w:space="0" w:color="auto"/>
              <w:right w:val="single" w:sz="4" w:space="0" w:color="auto"/>
            </w:tcBorders>
            <w:shd w:val="clear" w:color="auto" w:fill="auto"/>
            <w:noWrap/>
            <w:vAlign w:val="bottom"/>
            <w:hideMark/>
          </w:tcPr>
          <w:p w14:paraId="65DF28B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37</w:t>
            </w:r>
          </w:p>
        </w:tc>
        <w:tc>
          <w:tcPr>
            <w:tcW w:w="1599" w:type="dxa"/>
            <w:tcBorders>
              <w:top w:val="nil"/>
              <w:left w:val="nil"/>
              <w:bottom w:val="single" w:sz="4" w:space="0" w:color="auto"/>
              <w:right w:val="single" w:sz="4" w:space="0" w:color="auto"/>
            </w:tcBorders>
            <w:shd w:val="clear" w:color="auto" w:fill="auto"/>
            <w:noWrap/>
            <w:vAlign w:val="center"/>
            <w:hideMark/>
          </w:tcPr>
          <w:p w14:paraId="3D2979BA" w14:textId="6D2AF7EC"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1,02157</w:t>
            </w:r>
          </w:p>
        </w:tc>
      </w:tr>
      <w:tr w:rsidR="00E1387A" w:rsidRPr="000E3CEA" w14:paraId="0F82330C"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F56E2E9" w14:textId="12100713"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734BE79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4201BD0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21</w:t>
            </w:r>
          </w:p>
        </w:tc>
        <w:tc>
          <w:tcPr>
            <w:tcW w:w="1540" w:type="dxa"/>
            <w:tcBorders>
              <w:top w:val="nil"/>
              <w:left w:val="nil"/>
              <w:bottom w:val="single" w:sz="4" w:space="0" w:color="auto"/>
              <w:right w:val="single" w:sz="4" w:space="0" w:color="auto"/>
            </w:tcBorders>
            <w:shd w:val="clear" w:color="auto" w:fill="auto"/>
            <w:noWrap/>
            <w:vAlign w:val="bottom"/>
            <w:hideMark/>
          </w:tcPr>
          <w:p w14:paraId="57BD1ED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36</w:t>
            </w:r>
          </w:p>
        </w:tc>
        <w:tc>
          <w:tcPr>
            <w:tcW w:w="1599" w:type="dxa"/>
            <w:tcBorders>
              <w:top w:val="nil"/>
              <w:left w:val="nil"/>
              <w:bottom w:val="single" w:sz="4" w:space="0" w:color="auto"/>
              <w:right w:val="single" w:sz="4" w:space="0" w:color="auto"/>
            </w:tcBorders>
            <w:shd w:val="clear" w:color="auto" w:fill="auto"/>
            <w:noWrap/>
            <w:vAlign w:val="center"/>
            <w:hideMark/>
          </w:tcPr>
          <w:p w14:paraId="0D54F686" w14:textId="2475FDBD"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1,71558</w:t>
            </w:r>
          </w:p>
        </w:tc>
      </w:tr>
      <w:tr w:rsidR="00E1387A" w:rsidRPr="000E3CEA" w14:paraId="53425CB8"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0ED07F6" w14:textId="7E1575B4"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70572F7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5BC51D4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57</w:t>
            </w:r>
          </w:p>
        </w:tc>
        <w:tc>
          <w:tcPr>
            <w:tcW w:w="1540" w:type="dxa"/>
            <w:tcBorders>
              <w:top w:val="nil"/>
              <w:left w:val="nil"/>
              <w:bottom w:val="single" w:sz="4" w:space="0" w:color="auto"/>
              <w:right w:val="single" w:sz="4" w:space="0" w:color="auto"/>
            </w:tcBorders>
            <w:shd w:val="clear" w:color="auto" w:fill="auto"/>
            <w:noWrap/>
            <w:vAlign w:val="bottom"/>
            <w:hideMark/>
          </w:tcPr>
          <w:p w14:paraId="340040D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55</w:t>
            </w:r>
          </w:p>
        </w:tc>
        <w:tc>
          <w:tcPr>
            <w:tcW w:w="1599" w:type="dxa"/>
            <w:tcBorders>
              <w:top w:val="nil"/>
              <w:left w:val="nil"/>
              <w:bottom w:val="single" w:sz="4" w:space="0" w:color="auto"/>
              <w:right w:val="single" w:sz="4" w:space="0" w:color="auto"/>
            </w:tcBorders>
            <w:shd w:val="clear" w:color="auto" w:fill="auto"/>
            <w:noWrap/>
            <w:vAlign w:val="center"/>
            <w:hideMark/>
          </w:tcPr>
          <w:p w14:paraId="08C39BF3" w14:textId="5D940FCE"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0,95619</w:t>
            </w:r>
          </w:p>
        </w:tc>
      </w:tr>
      <w:tr w:rsidR="00E1387A" w:rsidRPr="000E3CEA" w14:paraId="0B25A9D3"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3EBD576" w14:textId="3A364DB2"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7968E8C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48B817F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63</w:t>
            </w:r>
          </w:p>
        </w:tc>
        <w:tc>
          <w:tcPr>
            <w:tcW w:w="1540" w:type="dxa"/>
            <w:tcBorders>
              <w:top w:val="nil"/>
              <w:left w:val="nil"/>
              <w:bottom w:val="single" w:sz="4" w:space="0" w:color="auto"/>
              <w:right w:val="single" w:sz="4" w:space="0" w:color="auto"/>
            </w:tcBorders>
            <w:shd w:val="clear" w:color="auto" w:fill="auto"/>
            <w:noWrap/>
            <w:vAlign w:val="bottom"/>
            <w:hideMark/>
          </w:tcPr>
          <w:p w14:paraId="597CB67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51</w:t>
            </w:r>
          </w:p>
        </w:tc>
        <w:tc>
          <w:tcPr>
            <w:tcW w:w="1599" w:type="dxa"/>
            <w:tcBorders>
              <w:top w:val="nil"/>
              <w:left w:val="nil"/>
              <w:bottom w:val="single" w:sz="4" w:space="0" w:color="auto"/>
              <w:right w:val="single" w:sz="4" w:space="0" w:color="auto"/>
            </w:tcBorders>
            <w:shd w:val="clear" w:color="auto" w:fill="auto"/>
            <w:noWrap/>
            <w:vAlign w:val="center"/>
            <w:hideMark/>
          </w:tcPr>
          <w:p w14:paraId="20703172" w14:textId="142F2B01"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0,81418</w:t>
            </w:r>
          </w:p>
        </w:tc>
      </w:tr>
      <w:tr w:rsidR="00E1387A" w:rsidRPr="000E3CEA" w14:paraId="3F4B9499"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EF0BB1A" w14:textId="504F735D"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344697C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133A9EF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25</w:t>
            </w:r>
          </w:p>
        </w:tc>
        <w:tc>
          <w:tcPr>
            <w:tcW w:w="1540" w:type="dxa"/>
            <w:tcBorders>
              <w:top w:val="nil"/>
              <w:left w:val="nil"/>
              <w:bottom w:val="single" w:sz="4" w:space="0" w:color="auto"/>
              <w:right w:val="single" w:sz="4" w:space="0" w:color="auto"/>
            </w:tcBorders>
            <w:shd w:val="clear" w:color="auto" w:fill="auto"/>
            <w:noWrap/>
            <w:vAlign w:val="bottom"/>
            <w:hideMark/>
          </w:tcPr>
          <w:p w14:paraId="4AF231F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36</w:t>
            </w:r>
          </w:p>
        </w:tc>
        <w:tc>
          <w:tcPr>
            <w:tcW w:w="1599" w:type="dxa"/>
            <w:tcBorders>
              <w:top w:val="nil"/>
              <w:left w:val="nil"/>
              <w:bottom w:val="single" w:sz="4" w:space="0" w:color="auto"/>
              <w:right w:val="single" w:sz="4" w:space="0" w:color="auto"/>
            </w:tcBorders>
            <w:shd w:val="clear" w:color="auto" w:fill="auto"/>
            <w:noWrap/>
            <w:vAlign w:val="center"/>
            <w:hideMark/>
          </w:tcPr>
          <w:p w14:paraId="4874AE32" w14:textId="70917EAE"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1,42152</w:t>
            </w:r>
          </w:p>
        </w:tc>
      </w:tr>
      <w:tr w:rsidR="00E1387A" w:rsidRPr="000E3CEA" w14:paraId="1F3BC3F0"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19082A7" w14:textId="13099E7D"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2FF12F0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52A65B7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44</w:t>
            </w:r>
          </w:p>
        </w:tc>
        <w:tc>
          <w:tcPr>
            <w:tcW w:w="1540" w:type="dxa"/>
            <w:tcBorders>
              <w:top w:val="nil"/>
              <w:left w:val="nil"/>
              <w:bottom w:val="single" w:sz="4" w:space="0" w:color="auto"/>
              <w:right w:val="single" w:sz="4" w:space="0" w:color="auto"/>
            </w:tcBorders>
            <w:shd w:val="clear" w:color="auto" w:fill="auto"/>
            <w:noWrap/>
            <w:vAlign w:val="bottom"/>
            <w:hideMark/>
          </w:tcPr>
          <w:p w14:paraId="530FACF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58</w:t>
            </w:r>
          </w:p>
        </w:tc>
        <w:tc>
          <w:tcPr>
            <w:tcW w:w="1599" w:type="dxa"/>
            <w:tcBorders>
              <w:top w:val="nil"/>
              <w:left w:val="nil"/>
              <w:bottom w:val="single" w:sz="4" w:space="0" w:color="auto"/>
              <w:right w:val="single" w:sz="4" w:space="0" w:color="auto"/>
            </w:tcBorders>
            <w:shd w:val="clear" w:color="auto" w:fill="auto"/>
            <w:noWrap/>
            <w:vAlign w:val="center"/>
            <w:hideMark/>
          </w:tcPr>
          <w:p w14:paraId="1B6C27B3" w14:textId="18B5D7B1"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1,31046</w:t>
            </w:r>
          </w:p>
        </w:tc>
      </w:tr>
      <w:tr w:rsidR="00E1387A" w:rsidRPr="000E3CEA" w14:paraId="02D5D3D8"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2D893B8" w14:textId="32952454"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59A7E94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w:t>
            </w:r>
          </w:p>
        </w:tc>
        <w:tc>
          <w:tcPr>
            <w:tcW w:w="1540" w:type="dxa"/>
            <w:tcBorders>
              <w:top w:val="nil"/>
              <w:left w:val="nil"/>
              <w:bottom w:val="single" w:sz="4" w:space="0" w:color="auto"/>
              <w:right w:val="single" w:sz="4" w:space="0" w:color="auto"/>
            </w:tcBorders>
            <w:shd w:val="clear" w:color="auto" w:fill="auto"/>
            <w:noWrap/>
            <w:vAlign w:val="bottom"/>
            <w:hideMark/>
          </w:tcPr>
          <w:p w14:paraId="19AC8D0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90</w:t>
            </w:r>
          </w:p>
        </w:tc>
        <w:tc>
          <w:tcPr>
            <w:tcW w:w="1540" w:type="dxa"/>
            <w:tcBorders>
              <w:top w:val="nil"/>
              <w:left w:val="nil"/>
              <w:bottom w:val="single" w:sz="4" w:space="0" w:color="auto"/>
              <w:right w:val="single" w:sz="4" w:space="0" w:color="auto"/>
            </w:tcBorders>
            <w:shd w:val="clear" w:color="auto" w:fill="auto"/>
            <w:noWrap/>
            <w:vAlign w:val="bottom"/>
            <w:hideMark/>
          </w:tcPr>
          <w:p w14:paraId="0BAA14C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57</w:t>
            </w:r>
          </w:p>
        </w:tc>
        <w:tc>
          <w:tcPr>
            <w:tcW w:w="1599" w:type="dxa"/>
            <w:tcBorders>
              <w:top w:val="nil"/>
              <w:left w:val="nil"/>
              <w:bottom w:val="single" w:sz="4" w:space="0" w:color="auto"/>
              <w:right w:val="single" w:sz="4" w:space="0" w:color="auto"/>
            </w:tcBorders>
            <w:shd w:val="clear" w:color="auto" w:fill="auto"/>
            <w:noWrap/>
            <w:vAlign w:val="center"/>
            <w:hideMark/>
          </w:tcPr>
          <w:p w14:paraId="16EC506B" w14:textId="13206C28"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0,63354</w:t>
            </w:r>
          </w:p>
        </w:tc>
      </w:tr>
      <w:tr w:rsidR="00E1387A" w:rsidRPr="000E3CEA" w14:paraId="47988AA2"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02CB712" w14:textId="6FE0B63B"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2E7810D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4F2A2C9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23</w:t>
            </w:r>
          </w:p>
        </w:tc>
        <w:tc>
          <w:tcPr>
            <w:tcW w:w="1540" w:type="dxa"/>
            <w:tcBorders>
              <w:top w:val="nil"/>
              <w:left w:val="nil"/>
              <w:bottom w:val="single" w:sz="4" w:space="0" w:color="auto"/>
              <w:right w:val="single" w:sz="4" w:space="0" w:color="auto"/>
            </w:tcBorders>
            <w:shd w:val="clear" w:color="auto" w:fill="auto"/>
            <w:noWrap/>
            <w:vAlign w:val="bottom"/>
            <w:hideMark/>
          </w:tcPr>
          <w:p w14:paraId="1FFE8B8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15</w:t>
            </w:r>
          </w:p>
        </w:tc>
        <w:tc>
          <w:tcPr>
            <w:tcW w:w="1599" w:type="dxa"/>
            <w:tcBorders>
              <w:top w:val="nil"/>
              <w:left w:val="nil"/>
              <w:bottom w:val="single" w:sz="4" w:space="0" w:color="auto"/>
              <w:right w:val="single" w:sz="4" w:space="0" w:color="auto"/>
            </w:tcBorders>
            <w:shd w:val="clear" w:color="auto" w:fill="auto"/>
            <w:noWrap/>
            <w:vAlign w:val="center"/>
            <w:hideMark/>
          </w:tcPr>
          <w:p w14:paraId="033C9E7B" w14:textId="5DE1FF9D"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0,65829</w:t>
            </w:r>
          </w:p>
        </w:tc>
      </w:tr>
      <w:tr w:rsidR="00E1387A" w:rsidRPr="000E3CEA" w14:paraId="52388F93"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20B3A4D" w14:textId="1ECA41E1"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43C8777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7C9BBB6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29</w:t>
            </w:r>
          </w:p>
        </w:tc>
        <w:tc>
          <w:tcPr>
            <w:tcW w:w="1540" w:type="dxa"/>
            <w:tcBorders>
              <w:top w:val="nil"/>
              <w:left w:val="nil"/>
              <w:bottom w:val="single" w:sz="4" w:space="0" w:color="auto"/>
              <w:right w:val="single" w:sz="4" w:space="0" w:color="auto"/>
            </w:tcBorders>
            <w:shd w:val="clear" w:color="auto" w:fill="auto"/>
            <w:noWrap/>
            <w:vAlign w:val="bottom"/>
            <w:hideMark/>
          </w:tcPr>
          <w:p w14:paraId="7D70B6C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25</w:t>
            </w:r>
          </w:p>
        </w:tc>
        <w:tc>
          <w:tcPr>
            <w:tcW w:w="1599" w:type="dxa"/>
            <w:tcBorders>
              <w:top w:val="nil"/>
              <w:left w:val="nil"/>
              <w:bottom w:val="single" w:sz="4" w:space="0" w:color="auto"/>
              <w:right w:val="single" w:sz="4" w:space="0" w:color="auto"/>
            </w:tcBorders>
            <w:shd w:val="clear" w:color="auto" w:fill="auto"/>
            <w:noWrap/>
            <w:vAlign w:val="center"/>
            <w:hideMark/>
          </w:tcPr>
          <w:p w14:paraId="6820ED32" w14:textId="42181602"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0,87316</w:t>
            </w:r>
          </w:p>
        </w:tc>
      </w:tr>
      <w:tr w:rsidR="00E1387A" w:rsidRPr="000E3CEA" w14:paraId="39C1003C"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EE8D045" w14:textId="18F0100C"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248AC70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7B030B5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40</w:t>
            </w:r>
          </w:p>
        </w:tc>
        <w:tc>
          <w:tcPr>
            <w:tcW w:w="1540" w:type="dxa"/>
            <w:tcBorders>
              <w:top w:val="nil"/>
              <w:left w:val="nil"/>
              <w:bottom w:val="single" w:sz="4" w:space="0" w:color="auto"/>
              <w:right w:val="single" w:sz="4" w:space="0" w:color="auto"/>
            </w:tcBorders>
            <w:shd w:val="clear" w:color="auto" w:fill="auto"/>
            <w:noWrap/>
            <w:vAlign w:val="bottom"/>
            <w:hideMark/>
          </w:tcPr>
          <w:p w14:paraId="3ED7361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27</w:t>
            </w:r>
          </w:p>
        </w:tc>
        <w:tc>
          <w:tcPr>
            <w:tcW w:w="1599" w:type="dxa"/>
            <w:tcBorders>
              <w:top w:val="nil"/>
              <w:left w:val="nil"/>
              <w:bottom w:val="single" w:sz="4" w:space="0" w:color="auto"/>
              <w:right w:val="single" w:sz="4" w:space="0" w:color="auto"/>
            </w:tcBorders>
            <w:shd w:val="clear" w:color="auto" w:fill="auto"/>
            <w:noWrap/>
            <w:vAlign w:val="center"/>
            <w:hideMark/>
          </w:tcPr>
          <w:p w14:paraId="6141F0D5" w14:textId="31111AC0"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0,67166</w:t>
            </w:r>
          </w:p>
        </w:tc>
      </w:tr>
      <w:tr w:rsidR="00E1387A" w:rsidRPr="000E3CEA" w14:paraId="4D5D49B7"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C32C401" w14:textId="4CA44F76"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02963BC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587FD38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19</w:t>
            </w:r>
          </w:p>
        </w:tc>
        <w:tc>
          <w:tcPr>
            <w:tcW w:w="1540" w:type="dxa"/>
            <w:tcBorders>
              <w:top w:val="nil"/>
              <w:left w:val="nil"/>
              <w:bottom w:val="single" w:sz="4" w:space="0" w:color="auto"/>
              <w:right w:val="single" w:sz="4" w:space="0" w:color="auto"/>
            </w:tcBorders>
            <w:shd w:val="clear" w:color="auto" w:fill="auto"/>
            <w:noWrap/>
            <w:vAlign w:val="bottom"/>
            <w:hideMark/>
          </w:tcPr>
          <w:p w14:paraId="3AE1B4A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15</w:t>
            </w:r>
          </w:p>
        </w:tc>
        <w:tc>
          <w:tcPr>
            <w:tcW w:w="1599" w:type="dxa"/>
            <w:tcBorders>
              <w:top w:val="nil"/>
              <w:left w:val="nil"/>
              <w:bottom w:val="single" w:sz="4" w:space="0" w:color="auto"/>
              <w:right w:val="single" w:sz="4" w:space="0" w:color="auto"/>
            </w:tcBorders>
            <w:shd w:val="clear" w:color="auto" w:fill="auto"/>
            <w:noWrap/>
            <w:vAlign w:val="center"/>
            <w:hideMark/>
          </w:tcPr>
          <w:p w14:paraId="7FDC9C18" w14:textId="783C1149"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0,80171</w:t>
            </w:r>
          </w:p>
        </w:tc>
      </w:tr>
      <w:tr w:rsidR="00E1387A" w:rsidRPr="000E3CEA" w14:paraId="6E20D015"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EE1DB35" w14:textId="5689370F"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lastRenderedPageBreak/>
              <w:t>Atlantique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09A33F0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56B66B1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30</w:t>
            </w:r>
          </w:p>
        </w:tc>
        <w:tc>
          <w:tcPr>
            <w:tcW w:w="1540" w:type="dxa"/>
            <w:tcBorders>
              <w:top w:val="nil"/>
              <w:left w:val="nil"/>
              <w:bottom w:val="single" w:sz="4" w:space="0" w:color="auto"/>
              <w:right w:val="single" w:sz="4" w:space="0" w:color="auto"/>
            </w:tcBorders>
            <w:shd w:val="clear" w:color="auto" w:fill="auto"/>
            <w:noWrap/>
            <w:vAlign w:val="bottom"/>
            <w:hideMark/>
          </w:tcPr>
          <w:p w14:paraId="2F36AF3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27</w:t>
            </w:r>
          </w:p>
        </w:tc>
        <w:tc>
          <w:tcPr>
            <w:tcW w:w="1599" w:type="dxa"/>
            <w:tcBorders>
              <w:top w:val="nil"/>
              <w:left w:val="nil"/>
              <w:bottom w:val="single" w:sz="4" w:space="0" w:color="auto"/>
              <w:right w:val="single" w:sz="4" w:space="0" w:color="auto"/>
            </w:tcBorders>
            <w:shd w:val="clear" w:color="auto" w:fill="auto"/>
            <w:noWrap/>
            <w:vAlign w:val="center"/>
            <w:hideMark/>
          </w:tcPr>
          <w:p w14:paraId="5FEBA4DE" w14:textId="3370200C"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0,90282</w:t>
            </w:r>
          </w:p>
        </w:tc>
      </w:tr>
      <w:tr w:rsidR="00E1387A" w:rsidRPr="000E3CEA" w14:paraId="47ECAB09"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BDBA3FF" w14:textId="2B8FB7BE"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342F5CE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180C001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54</w:t>
            </w:r>
          </w:p>
        </w:tc>
        <w:tc>
          <w:tcPr>
            <w:tcW w:w="1540" w:type="dxa"/>
            <w:tcBorders>
              <w:top w:val="nil"/>
              <w:left w:val="nil"/>
              <w:bottom w:val="single" w:sz="4" w:space="0" w:color="auto"/>
              <w:right w:val="single" w:sz="4" w:space="0" w:color="auto"/>
            </w:tcBorders>
            <w:shd w:val="clear" w:color="auto" w:fill="auto"/>
            <w:noWrap/>
            <w:vAlign w:val="bottom"/>
            <w:hideMark/>
          </w:tcPr>
          <w:p w14:paraId="1F6BEA4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30</w:t>
            </w:r>
          </w:p>
        </w:tc>
        <w:tc>
          <w:tcPr>
            <w:tcW w:w="1599" w:type="dxa"/>
            <w:tcBorders>
              <w:top w:val="nil"/>
              <w:left w:val="nil"/>
              <w:bottom w:val="single" w:sz="4" w:space="0" w:color="auto"/>
              <w:right w:val="single" w:sz="4" w:space="0" w:color="auto"/>
            </w:tcBorders>
            <w:shd w:val="clear" w:color="auto" w:fill="auto"/>
            <w:noWrap/>
            <w:vAlign w:val="center"/>
            <w:hideMark/>
          </w:tcPr>
          <w:p w14:paraId="0A06F4DE" w14:textId="6F8A3004"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0,55925</w:t>
            </w:r>
          </w:p>
        </w:tc>
      </w:tr>
      <w:tr w:rsidR="00E1387A" w:rsidRPr="000E3CEA" w14:paraId="3A89A61C"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D6A4F8F" w14:textId="295FAA9B"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527B123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5677A09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47</w:t>
            </w:r>
          </w:p>
        </w:tc>
        <w:tc>
          <w:tcPr>
            <w:tcW w:w="1540" w:type="dxa"/>
            <w:tcBorders>
              <w:top w:val="nil"/>
              <w:left w:val="nil"/>
              <w:bottom w:val="single" w:sz="4" w:space="0" w:color="auto"/>
              <w:right w:val="single" w:sz="4" w:space="0" w:color="auto"/>
            </w:tcBorders>
            <w:shd w:val="clear" w:color="auto" w:fill="auto"/>
            <w:noWrap/>
            <w:vAlign w:val="bottom"/>
            <w:hideMark/>
          </w:tcPr>
          <w:p w14:paraId="46580F4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58</w:t>
            </w:r>
          </w:p>
        </w:tc>
        <w:tc>
          <w:tcPr>
            <w:tcW w:w="1599" w:type="dxa"/>
            <w:tcBorders>
              <w:top w:val="nil"/>
              <w:left w:val="nil"/>
              <w:bottom w:val="single" w:sz="4" w:space="0" w:color="auto"/>
              <w:right w:val="single" w:sz="4" w:space="0" w:color="auto"/>
            </w:tcBorders>
            <w:shd w:val="clear" w:color="auto" w:fill="auto"/>
            <w:noWrap/>
            <w:vAlign w:val="center"/>
            <w:hideMark/>
          </w:tcPr>
          <w:p w14:paraId="3B4E0103" w14:textId="23610A7B"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1,22863</w:t>
            </w:r>
          </w:p>
        </w:tc>
      </w:tr>
      <w:tr w:rsidR="00E1387A" w:rsidRPr="000E3CEA" w14:paraId="28D9B89D"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DB647BA" w14:textId="7707FB7B"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64EA965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169582E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72</w:t>
            </w:r>
          </w:p>
        </w:tc>
        <w:tc>
          <w:tcPr>
            <w:tcW w:w="1540" w:type="dxa"/>
            <w:tcBorders>
              <w:top w:val="nil"/>
              <w:left w:val="nil"/>
              <w:bottom w:val="single" w:sz="4" w:space="0" w:color="auto"/>
              <w:right w:val="single" w:sz="4" w:space="0" w:color="auto"/>
            </w:tcBorders>
            <w:shd w:val="clear" w:color="auto" w:fill="auto"/>
            <w:noWrap/>
            <w:vAlign w:val="bottom"/>
            <w:hideMark/>
          </w:tcPr>
          <w:p w14:paraId="00CBE43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93</w:t>
            </w:r>
          </w:p>
        </w:tc>
        <w:tc>
          <w:tcPr>
            <w:tcW w:w="1599" w:type="dxa"/>
            <w:tcBorders>
              <w:top w:val="nil"/>
              <w:left w:val="nil"/>
              <w:bottom w:val="single" w:sz="4" w:space="0" w:color="auto"/>
              <w:right w:val="single" w:sz="4" w:space="0" w:color="auto"/>
            </w:tcBorders>
            <w:shd w:val="clear" w:color="auto" w:fill="auto"/>
            <w:noWrap/>
            <w:vAlign w:val="center"/>
            <w:hideMark/>
          </w:tcPr>
          <w:p w14:paraId="28FDBA1D" w14:textId="5CDBE26E"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1,28617</w:t>
            </w:r>
          </w:p>
        </w:tc>
      </w:tr>
      <w:tr w:rsidR="00E1387A" w:rsidRPr="000E3CEA" w14:paraId="4A76538F"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38C285A" w14:textId="7CEBAD6C"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72F4E78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38645FD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140</w:t>
            </w:r>
          </w:p>
        </w:tc>
        <w:tc>
          <w:tcPr>
            <w:tcW w:w="1540" w:type="dxa"/>
            <w:tcBorders>
              <w:top w:val="nil"/>
              <w:left w:val="nil"/>
              <w:bottom w:val="single" w:sz="4" w:space="0" w:color="auto"/>
              <w:right w:val="single" w:sz="4" w:space="0" w:color="auto"/>
            </w:tcBorders>
            <w:shd w:val="clear" w:color="auto" w:fill="auto"/>
            <w:noWrap/>
            <w:vAlign w:val="bottom"/>
            <w:hideMark/>
          </w:tcPr>
          <w:p w14:paraId="7DBCD35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86</w:t>
            </w:r>
          </w:p>
        </w:tc>
        <w:tc>
          <w:tcPr>
            <w:tcW w:w="1599" w:type="dxa"/>
            <w:tcBorders>
              <w:top w:val="nil"/>
              <w:left w:val="nil"/>
              <w:bottom w:val="single" w:sz="4" w:space="0" w:color="auto"/>
              <w:right w:val="single" w:sz="4" w:space="0" w:color="auto"/>
            </w:tcBorders>
            <w:shd w:val="clear" w:color="auto" w:fill="auto"/>
            <w:noWrap/>
            <w:vAlign w:val="center"/>
            <w:hideMark/>
          </w:tcPr>
          <w:p w14:paraId="500427C3" w14:textId="7A8A7651"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0,61523</w:t>
            </w:r>
          </w:p>
        </w:tc>
      </w:tr>
      <w:tr w:rsidR="00E1387A" w:rsidRPr="000E3CEA" w14:paraId="1A907B36"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870681F" w14:textId="78691087"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4B57389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6C21DB3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35</w:t>
            </w:r>
          </w:p>
        </w:tc>
        <w:tc>
          <w:tcPr>
            <w:tcW w:w="1540" w:type="dxa"/>
            <w:tcBorders>
              <w:top w:val="nil"/>
              <w:left w:val="nil"/>
              <w:bottom w:val="single" w:sz="4" w:space="0" w:color="auto"/>
              <w:right w:val="single" w:sz="4" w:space="0" w:color="auto"/>
            </w:tcBorders>
            <w:shd w:val="clear" w:color="auto" w:fill="auto"/>
            <w:noWrap/>
            <w:vAlign w:val="bottom"/>
            <w:hideMark/>
          </w:tcPr>
          <w:p w14:paraId="69E3537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57</w:t>
            </w:r>
          </w:p>
        </w:tc>
        <w:tc>
          <w:tcPr>
            <w:tcW w:w="1599" w:type="dxa"/>
            <w:tcBorders>
              <w:top w:val="nil"/>
              <w:left w:val="nil"/>
              <w:bottom w:val="single" w:sz="4" w:space="0" w:color="auto"/>
              <w:right w:val="single" w:sz="4" w:space="0" w:color="auto"/>
            </w:tcBorders>
            <w:shd w:val="clear" w:color="auto" w:fill="auto"/>
            <w:noWrap/>
            <w:vAlign w:val="center"/>
            <w:hideMark/>
          </w:tcPr>
          <w:p w14:paraId="510727D8" w14:textId="2CE9F1E5"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1,6373</w:t>
            </w:r>
          </w:p>
        </w:tc>
      </w:tr>
      <w:tr w:rsidR="00E1387A" w:rsidRPr="000E3CEA" w14:paraId="7F835C3B"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3D3961E" w14:textId="71ABF477"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5732CC0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52C9D4D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71</w:t>
            </w:r>
          </w:p>
        </w:tc>
        <w:tc>
          <w:tcPr>
            <w:tcW w:w="1540" w:type="dxa"/>
            <w:tcBorders>
              <w:top w:val="nil"/>
              <w:left w:val="nil"/>
              <w:bottom w:val="single" w:sz="4" w:space="0" w:color="auto"/>
              <w:right w:val="single" w:sz="4" w:space="0" w:color="auto"/>
            </w:tcBorders>
            <w:shd w:val="clear" w:color="auto" w:fill="auto"/>
            <w:noWrap/>
            <w:vAlign w:val="bottom"/>
            <w:hideMark/>
          </w:tcPr>
          <w:p w14:paraId="23F689E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93</w:t>
            </w:r>
          </w:p>
        </w:tc>
        <w:tc>
          <w:tcPr>
            <w:tcW w:w="1599" w:type="dxa"/>
            <w:tcBorders>
              <w:top w:val="nil"/>
              <w:left w:val="nil"/>
              <w:bottom w:val="single" w:sz="4" w:space="0" w:color="auto"/>
              <w:right w:val="single" w:sz="4" w:space="0" w:color="auto"/>
            </w:tcBorders>
            <w:shd w:val="clear" w:color="auto" w:fill="auto"/>
            <w:noWrap/>
            <w:vAlign w:val="center"/>
            <w:hideMark/>
          </w:tcPr>
          <w:p w14:paraId="4415484C" w14:textId="25F1AA65"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1,30642</w:t>
            </w:r>
          </w:p>
        </w:tc>
      </w:tr>
      <w:tr w:rsidR="00E1387A" w:rsidRPr="000E3CEA" w14:paraId="21C9350D"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D762E5B" w14:textId="2845AFEC"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69DD3AB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672165D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132</w:t>
            </w:r>
          </w:p>
        </w:tc>
        <w:tc>
          <w:tcPr>
            <w:tcW w:w="1540" w:type="dxa"/>
            <w:tcBorders>
              <w:top w:val="nil"/>
              <w:left w:val="nil"/>
              <w:bottom w:val="single" w:sz="4" w:space="0" w:color="auto"/>
              <w:right w:val="single" w:sz="4" w:space="0" w:color="auto"/>
            </w:tcBorders>
            <w:shd w:val="clear" w:color="auto" w:fill="auto"/>
            <w:noWrap/>
            <w:vAlign w:val="bottom"/>
            <w:hideMark/>
          </w:tcPr>
          <w:p w14:paraId="074D35F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98</w:t>
            </w:r>
          </w:p>
        </w:tc>
        <w:tc>
          <w:tcPr>
            <w:tcW w:w="1599" w:type="dxa"/>
            <w:tcBorders>
              <w:top w:val="nil"/>
              <w:left w:val="nil"/>
              <w:bottom w:val="single" w:sz="4" w:space="0" w:color="auto"/>
              <w:right w:val="single" w:sz="4" w:space="0" w:color="auto"/>
            </w:tcBorders>
            <w:shd w:val="clear" w:color="auto" w:fill="auto"/>
            <w:noWrap/>
            <w:vAlign w:val="center"/>
            <w:hideMark/>
          </w:tcPr>
          <w:p w14:paraId="381BE912" w14:textId="4322B41E"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0,74289</w:t>
            </w:r>
          </w:p>
        </w:tc>
      </w:tr>
      <w:tr w:rsidR="00E1387A" w:rsidRPr="000E3CEA" w14:paraId="72F57249"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F050193" w14:textId="0887DC23"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3E1A33A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0E3D546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107</w:t>
            </w:r>
          </w:p>
        </w:tc>
        <w:tc>
          <w:tcPr>
            <w:tcW w:w="1540" w:type="dxa"/>
            <w:tcBorders>
              <w:top w:val="nil"/>
              <w:left w:val="nil"/>
              <w:bottom w:val="single" w:sz="4" w:space="0" w:color="auto"/>
              <w:right w:val="single" w:sz="4" w:space="0" w:color="auto"/>
            </w:tcBorders>
            <w:shd w:val="clear" w:color="auto" w:fill="auto"/>
            <w:noWrap/>
            <w:vAlign w:val="bottom"/>
            <w:hideMark/>
          </w:tcPr>
          <w:p w14:paraId="61DCDEF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101</w:t>
            </w:r>
          </w:p>
        </w:tc>
        <w:tc>
          <w:tcPr>
            <w:tcW w:w="1599" w:type="dxa"/>
            <w:tcBorders>
              <w:top w:val="nil"/>
              <w:left w:val="nil"/>
              <w:bottom w:val="single" w:sz="4" w:space="0" w:color="auto"/>
              <w:right w:val="single" w:sz="4" w:space="0" w:color="auto"/>
            </w:tcBorders>
            <w:shd w:val="clear" w:color="auto" w:fill="auto"/>
            <w:noWrap/>
            <w:vAlign w:val="center"/>
            <w:hideMark/>
          </w:tcPr>
          <w:p w14:paraId="7162B638" w14:textId="2564AB0E"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0,94664</w:t>
            </w:r>
          </w:p>
        </w:tc>
      </w:tr>
      <w:tr w:rsidR="00E1387A" w:rsidRPr="000E3CEA" w14:paraId="08E37BE2"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D2E42BF" w14:textId="3C2A2BAB"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02C3665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1D39DFF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120</w:t>
            </w:r>
          </w:p>
        </w:tc>
        <w:tc>
          <w:tcPr>
            <w:tcW w:w="1540" w:type="dxa"/>
            <w:tcBorders>
              <w:top w:val="nil"/>
              <w:left w:val="nil"/>
              <w:bottom w:val="single" w:sz="4" w:space="0" w:color="auto"/>
              <w:right w:val="single" w:sz="4" w:space="0" w:color="auto"/>
            </w:tcBorders>
            <w:shd w:val="clear" w:color="auto" w:fill="auto"/>
            <w:noWrap/>
            <w:vAlign w:val="bottom"/>
            <w:hideMark/>
          </w:tcPr>
          <w:p w14:paraId="5052B23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151</w:t>
            </w:r>
          </w:p>
        </w:tc>
        <w:tc>
          <w:tcPr>
            <w:tcW w:w="1599" w:type="dxa"/>
            <w:tcBorders>
              <w:top w:val="nil"/>
              <w:left w:val="nil"/>
              <w:bottom w:val="single" w:sz="4" w:space="0" w:color="auto"/>
              <w:right w:val="single" w:sz="4" w:space="0" w:color="auto"/>
            </w:tcBorders>
            <w:shd w:val="clear" w:color="auto" w:fill="auto"/>
            <w:noWrap/>
            <w:vAlign w:val="center"/>
            <w:hideMark/>
          </w:tcPr>
          <w:p w14:paraId="0F8BFFDD" w14:textId="22030EDB"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1,26041</w:t>
            </w:r>
          </w:p>
        </w:tc>
      </w:tr>
      <w:tr w:rsidR="00E1387A" w:rsidRPr="000E3CEA" w14:paraId="12EA2DF7"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A14423A" w14:textId="22840C62"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163D7C9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4FE19EA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112</w:t>
            </w:r>
          </w:p>
        </w:tc>
        <w:tc>
          <w:tcPr>
            <w:tcW w:w="1540" w:type="dxa"/>
            <w:tcBorders>
              <w:top w:val="nil"/>
              <w:left w:val="nil"/>
              <w:bottom w:val="single" w:sz="4" w:space="0" w:color="auto"/>
              <w:right w:val="single" w:sz="4" w:space="0" w:color="auto"/>
            </w:tcBorders>
            <w:shd w:val="clear" w:color="auto" w:fill="auto"/>
            <w:noWrap/>
            <w:vAlign w:val="bottom"/>
            <w:hideMark/>
          </w:tcPr>
          <w:p w14:paraId="1D9102F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130</w:t>
            </w:r>
          </w:p>
        </w:tc>
        <w:tc>
          <w:tcPr>
            <w:tcW w:w="1599" w:type="dxa"/>
            <w:tcBorders>
              <w:top w:val="nil"/>
              <w:left w:val="nil"/>
              <w:bottom w:val="single" w:sz="4" w:space="0" w:color="auto"/>
              <w:right w:val="single" w:sz="4" w:space="0" w:color="auto"/>
            </w:tcBorders>
            <w:shd w:val="clear" w:color="auto" w:fill="auto"/>
            <w:noWrap/>
            <w:vAlign w:val="center"/>
            <w:hideMark/>
          </w:tcPr>
          <w:p w14:paraId="5F2B15A4" w14:textId="6A5DA812"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1,16244</w:t>
            </w:r>
          </w:p>
        </w:tc>
      </w:tr>
      <w:tr w:rsidR="00E1387A" w:rsidRPr="000E3CEA" w14:paraId="5B1C61B8"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CF21A19" w14:textId="3EDBCC7D"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2EE001D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62B4010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66</w:t>
            </w:r>
          </w:p>
        </w:tc>
        <w:tc>
          <w:tcPr>
            <w:tcW w:w="1540" w:type="dxa"/>
            <w:tcBorders>
              <w:top w:val="nil"/>
              <w:left w:val="nil"/>
              <w:bottom w:val="single" w:sz="4" w:space="0" w:color="auto"/>
              <w:right w:val="single" w:sz="4" w:space="0" w:color="auto"/>
            </w:tcBorders>
            <w:shd w:val="clear" w:color="auto" w:fill="auto"/>
            <w:noWrap/>
            <w:vAlign w:val="bottom"/>
            <w:hideMark/>
          </w:tcPr>
          <w:p w14:paraId="2E994F6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101</w:t>
            </w:r>
          </w:p>
        </w:tc>
        <w:tc>
          <w:tcPr>
            <w:tcW w:w="1599" w:type="dxa"/>
            <w:tcBorders>
              <w:top w:val="nil"/>
              <w:left w:val="nil"/>
              <w:bottom w:val="single" w:sz="4" w:space="0" w:color="auto"/>
              <w:right w:val="single" w:sz="4" w:space="0" w:color="auto"/>
            </w:tcBorders>
            <w:shd w:val="clear" w:color="auto" w:fill="auto"/>
            <w:noWrap/>
            <w:vAlign w:val="center"/>
            <w:hideMark/>
          </w:tcPr>
          <w:p w14:paraId="4A87E9AD" w14:textId="2605A371"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1,52938</w:t>
            </w:r>
          </w:p>
        </w:tc>
      </w:tr>
      <w:tr w:rsidR="00E1387A" w:rsidRPr="000E3CEA" w14:paraId="69C0B7E3"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ADDC1CF" w14:textId="1140BCCB"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5861069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1D472B1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115</w:t>
            </w:r>
          </w:p>
        </w:tc>
        <w:tc>
          <w:tcPr>
            <w:tcW w:w="1540" w:type="dxa"/>
            <w:tcBorders>
              <w:top w:val="nil"/>
              <w:left w:val="nil"/>
              <w:bottom w:val="single" w:sz="4" w:space="0" w:color="auto"/>
              <w:right w:val="single" w:sz="4" w:space="0" w:color="auto"/>
            </w:tcBorders>
            <w:shd w:val="clear" w:color="auto" w:fill="auto"/>
            <w:noWrap/>
            <w:vAlign w:val="bottom"/>
            <w:hideMark/>
          </w:tcPr>
          <w:p w14:paraId="4E4C254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161</w:t>
            </w:r>
          </w:p>
        </w:tc>
        <w:tc>
          <w:tcPr>
            <w:tcW w:w="1599" w:type="dxa"/>
            <w:tcBorders>
              <w:top w:val="nil"/>
              <w:left w:val="nil"/>
              <w:bottom w:val="single" w:sz="4" w:space="0" w:color="auto"/>
              <w:right w:val="single" w:sz="4" w:space="0" w:color="auto"/>
            </w:tcBorders>
            <w:shd w:val="clear" w:color="auto" w:fill="auto"/>
            <w:noWrap/>
            <w:vAlign w:val="center"/>
            <w:hideMark/>
          </w:tcPr>
          <w:p w14:paraId="5A402462" w14:textId="415BE4EA"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1,40317</w:t>
            </w:r>
          </w:p>
        </w:tc>
      </w:tr>
      <w:tr w:rsidR="00E1387A" w:rsidRPr="000E3CEA" w14:paraId="0EE02ECF"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15B7C13" w14:textId="023A32B9"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4DB39B0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7E4E2E6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144</w:t>
            </w:r>
          </w:p>
        </w:tc>
        <w:tc>
          <w:tcPr>
            <w:tcW w:w="1540" w:type="dxa"/>
            <w:tcBorders>
              <w:top w:val="nil"/>
              <w:left w:val="nil"/>
              <w:bottom w:val="single" w:sz="4" w:space="0" w:color="auto"/>
              <w:right w:val="single" w:sz="4" w:space="0" w:color="auto"/>
            </w:tcBorders>
            <w:shd w:val="clear" w:color="auto" w:fill="auto"/>
            <w:noWrap/>
            <w:vAlign w:val="bottom"/>
            <w:hideMark/>
          </w:tcPr>
          <w:p w14:paraId="1856483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149</w:t>
            </w:r>
          </w:p>
        </w:tc>
        <w:tc>
          <w:tcPr>
            <w:tcW w:w="1599" w:type="dxa"/>
            <w:tcBorders>
              <w:top w:val="nil"/>
              <w:left w:val="nil"/>
              <w:bottom w:val="single" w:sz="4" w:space="0" w:color="auto"/>
              <w:right w:val="single" w:sz="4" w:space="0" w:color="auto"/>
            </w:tcBorders>
            <w:shd w:val="clear" w:color="auto" w:fill="auto"/>
            <w:noWrap/>
            <w:vAlign w:val="center"/>
            <w:hideMark/>
          </w:tcPr>
          <w:p w14:paraId="411CF497" w14:textId="7D69CE0E"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1,03628</w:t>
            </w:r>
          </w:p>
        </w:tc>
      </w:tr>
      <w:tr w:rsidR="00E1387A" w:rsidRPr="000E3CEA" w14:paraId="4FD472BA"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9706888" w14:textId="6B7DC444"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7866FF1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225640A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34</w:t>
            </w:r>
          </w:p>
        </w:tc>
        <w:tc>
          <w:tcPr>
            <w:tcW w:w="1540" w:type="dxa"/>
            <w:tcBorders>
              <w:top w:val="nil"/>
              <w:left w:val="nil"/>
              <w:bottom w:val="single" w:sz="4" w:space="0" w:color="auto"/>
              <w:right w:val="single" w:sz="4" w:space="0" w:color="auto"/>
            </w:tcBorders>
            <w:shd w:val="clear" w:color="auto" w:fill="auto"/>
            <w:noWrap/>
            <w:vAlign w:val="bottom"/>
            <w:hideMark/>
          </w:tcPr>
          <w:p w14:paraId="61FBDC6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19</w:t>
            </w:r>
          </w:p>
        </w:tc>
        <w:tc>
          <w:tcPr>
            <w:tcW w:w="1599" w:type="dxa"/>
            <w:tcBorders>
              <w:top w:val="nil"/>
              <w:left w:val="nil"/>
              <w:bottom w:val="single" w:sz="4" w:space="0" w:color="auto"/>
              <w:right w:val="single" w:sz="4" w:space="0" w:color="auto"/>
            </w:tcBorders>
            <w:shd w:val="clear" w:color="auto" w:fill="auto"/>
            <w:noWrap/>
            <w:vAlign w:val="center"/>
            <w:hideMark/>
          </w:tcPr>
          <w:p w14:paraId="1644288D" w14:textId="5F12E240"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0,56357</w:t>
            </w:r>
          </w:p>
        </w:tc>
      </w:tr>
      <w:tr w:rsidR="00E1387A" w:rsidRPr="000E3CEA" w14:paraId="29B53323"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4422AAE" w14:textId="5D3AC087"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196C184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62EBFEB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35</w:t>
            </w:r>
          </w:p>
        </w:tc>
        <w:tc>
          <w:tcPr>
            <w:tcW w:w="1540" w:type="dxa"/>
            <w:tcBorders>
              <w:top w:val="nil"/>
              <w:left w:val="nil"/>
              <w:bottom w:val="single" w:sz="4" w:space="0" w:color="auto"/>
              <w:right w:val="single" w:sz="4" w:space="0" w:color="auto"/>
            </w:tcBorders>
            <w:shd w:val="clear" w:color="auto" w:fill="auto"/>
            <w:noWrap/>
            <w:vAlign w:val="bottom"/>
            <w:hideMark/>
          </w:tcPr>
          <w:p w14:paraId="1297585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26</w:t>
            </w:r>
          </w:p>
        </w:tc>
        <w:tc>
          <w:tcPr>
            <w:tcW w:w="1599" w:type="dxa"/>
            <w:tcBorders>
              <w:top w:val="nil"/>
              <w:left w:val="nil"/>
              <w:bottom w:val="single" w:sz="4" w:space="0" w:color="auto"/>
              <w:right w:val="single" w:sz="4" w:space="0" w:color="auto"/>
            </w:tcBorders>
            <w:shd w:val="clear" w:color="auto" w:fill="auto"/>
            <w:noWrap/>
            <w:vAlign w:val="center"/>
            <w:hideMark/>
          </w:tcPr>
          <w:p w14:paraId="53241136" w14:textId="727E9221"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0,75608</w:t>
            </w:r>
          </w:p>
        </w:tc>
      </w:tr>
      <w:tr w:rsidR="00E1387A" w:rsidRPr="000E3CEA" w14:paraId="286A3C4E"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7779C7C" w14:textId="4C4CBC63"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32BB019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4B37B3D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45</w:t>
            </w:r>
          </w:p>
        </w:tc>
        <w:tc>
          <w:tcPr>
            <w:tcW w:w="1540" w:type="dxa"/>
            <w:tcBorders>
              <w:top w:val="nil"/>
              <w:left w:val="nil"/>
              <w:bottom w:val="single" w:sz="4" w:space="0" w:color="auto"/>
              <w:right w:val="single" w:sz="4" w:space="0" w:color="auto"/>
            </w:tcBorders>
            <w:shd w:val="clear" w:color="auto" w:fill="auto"/>
            <w:noWrap/>
            <w:vAlign w:val="bottom"/>
            <w:hideMark/>
          </w:tcPr>
          <w:p w14:paraId="32FB711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22</w:t>
            </w:r>
          </w:p>
        </w:tc>
        <w:tc>
          <w:tcPr>
            <w:tcW w:w="1599" w:type="dxa"/>
            <w:tcBorders>
              <w:top w:val="nil"/>
              <w:left w:val="nil"/>
              <w:bottom w:val="single" w:sz="4" w:space="0" w:color="auto"/>
              <w:right w:val="single" w:sz="4" w:space="0" w:color="auto"/>
            </w:tcBorders>
            <w:shd w:val="clear" w:color="auto" w:fill="auto"/>
            <w:noWrap/>
            <w:vAlign w:val="center"/>
            <w:hideMark/>
          </w:tcPr>
          <w:p w14:paraId="732D357F" w14:textId="7CB8F6DE"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0,4886</w:t>
            </w:r>
          </w:p>
        </w:tc>
      </w:tr>
      <w:tr w:rsidR="00E1387A" w:rsidRPr="000E3CEA" w14:paraId="0A0155FD"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E9836DC" w14:textId="36E40D30"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007D441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60A988E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23</w:t>
            </w:r>
          </w:p>
        </w:tc>
        <w:tc>
          <w:tcPr>
            <w:tcW w:w="1540" w:type="dxa"/>
            <w:tcBorders>
              <w:top w:val="nil"/>
              <w:left w:val="nil"/>
              <w:bottom w:val="single" w:sz="4" w:space="0" w:color="auto"/>
              <w:right w:val="single" w:sz="4" w:space="0" w:color="auto"/>
            </w:tcBorders>
            <w:shd w:val="clear" w:color="auto" w:fill="auto"/>
            <w:noWrap/>
            <w:vAlign w:val="bottom"/>
            <w:hideMark/>
          </w:tcPr>
          <w:p w14:paraId="62F61DB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19</w:t>
            </w:r>
          </w:p>
        </w:tc>
        <w:tc>
          <w:tcPr>
            <w:tcW w:w="1599" w:type="dxa"/>
            <w:tcBorders>
              <w:top w:val="nil"/>
              <w:left w:val="nil"/>
              <w:bottom w:val="single" w:sz="4" w:space="0" w:color="auto"/>
              <w:right w:val="single" w:sz="4" w:space="0" w:color="auto"/>
            </w:tcBorders>
            <w:shd w:val="clear" w:color="auto" w:fill="auto"/>
            <w:noWrap/>
            <w:vAlign w:val="center"/>
            <w:hideMark/>
          </w:tcPr>
          <w:p w14:paraId="16DF27AA" w14:textId="5EE39EA7"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0,81387</w:t>
            </w:r>
          </w:p>
        </w:tc>
      </w:tr>
      <w:tr w:rsidR="00E1387A" w:rsidRPr="000E3CEA" w14:paraId="7BAF31AC"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04C8B59" w14:textId="65DAC181"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438AB74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3BA56EC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36</w:t>
            </w:r>
          </w:p>
        </w:tc>
        <w:tc>
          <w:tcPr>
            <w:tcW w:w="1540" w:type="dxa"/>
            <w:tcBorders>
              <w:top w:val="nil"/>
              <w:left w:val="nil"/>
              <w:bottom w:val="single" w:sz="4" w:space="0" w:color="auto"/>
              <w:right w:val="single" w:sz="4" w:space="0" w:color="auto"/>
            </w:tcBorders>
            <w:shd w:val="clear" w:color="auto" w:fill="auto"/>
            <w:noWrap/>
            <w:vAlign w:val="bottom"/>
            <w:hideMark/>
          </w:tcPr>
          <w:p w14:paraId="54971E7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27</w:t>
            </w:r>
          </w:p>
        </w:tc>
        <w:tc>
          <w:tcPr>
            <w:tcW w:w="1599" w:type="dxa"/>
            <w:tcBorders>
              <w:top w:val="nil"/>
              <w:left w:val="nil"/>
              <w:bottom w:val="single" w:sz="4" w:space="0" w:color="auto"/>
              <w:right w:val="single" w:sz="4" w:space="0" w:color="auto"/>
            </w:tcBorders>
            <w:shd w:val="clear" w:color="auto" w:fill="auto"/>
            <w:noWrap/>
            <w:vAlign w:val="center"/>
            <w:hideMark/>
          </w:tcPr>
          <w:p w14:paraId="44794740" w14:textId="5D4A5E2F"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0,74391</w:t>
            </w:r>
          </w:p>
        </w:tc>
      </w:tr>
      <w:tr w:rsidR="00E1387A" w:rsidRPr="000E3CEA" w14:paraId="5F14F843"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B118202" w14:textId="6C6953BA"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39B5373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7813B3B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34</w:t>
            </w:r>
          </w:p>
        </w:tc>
        <w:tc>
          <w:tcPr>
            <w:tcW w:w="1540" w:type="dxa"/>
            <w:tcBorders>
              <w:top w:val="nil"/>
              <w:left w:val="nil"/>
              <w:bottom w:val="single" w:sz="4" w:space="0" w:color="auto"/>
              <w:right w:val="single" w:sz="4" w:space="0" w:color="auto"/>
            </w:tcBorders>
            <w:shd w:val="clear" w:color="auto" w:fill="auto"/>
            <w:noWrap/>
            <w:vAlign w:val="bottom"/>
            <w:hideMark/>
          </w:tcPr>
          <w:p w14:paraId="26E3181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25</w:t>
            </w:r>
          </w:p>
        </w:tc>
        <w:tc>
          <w:tcPr>
            <w:tcW w:w="1599" w:type="dxa"/>
            <w:tcBorders>
              <w:top w:val="nil"/>
              <w:left w:val="nil"/>
              <w:bottom w:val="single" w:sz="4" w:space="0" w:color="auto"/>
              <w:right w:val="single" w:sz="4" w:space="0" w:color="auto"/>
            </w:tcBorders>
            <w:shd w:val="clear" w:color="auto" w:fill="auto"/>
            <w:noWrap/>
            <w:vAlign w:val="center"/>
            <w:hideMark/>
          </w:tcPr>
          <w:p w14:paraId="711F7694" w14:textId="090C1209"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0,72487</w:t>
            </w:r>
          </w:p>
        </w:tc>
      </w:tr>
      <w:tr w:rsidR="00E1387A" w:rsidRPr="000E3CEA" w14:paraId="7793C323"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284FCC7" w14:textId="08E4CEF6"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02E2415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3CF1D21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32</w:t>
            </w:r>
          </w:p>
        </w:tc>
        <w:tc>
          <w:tcPr>
            <w:tcW w:w="1540" w:type="dxa"/>
            <w:tcBorders>
              <w:top w:val="nil"/>
              <w:left w:val="nil"/>
              <w:bottom w:val="single" w:sz="4" w:space="0" w:color="auto"/>
              <w:right w:val="single" w:sz="4" w:space="0" w:color="auto"/>
            </w:tcBorders>
            <w:shd w:val="clear" w:color="auto" w:fill="auto"/>
            <w:noWrap/>
            <w:vAlign w:val="bottom"/>
            <w:hideMark/>
          </w:tcPr>
          <w:p w14:paraId="24169A2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35</w:t>
            </w:r>
          </w:p>
        </w:tc>
        <w:tc>
          <w:tcPr>
            <w:tcW w:w="1599" w:type="dxa"/>
            <w:tcBorders>
              <w:top w:val="nil"/>
              <w:left w:val="nil"/>
              <w:bottom w:val="single" w:sz="4" w:space="0" w:color="auto"/>
              <w:right w:val="single" w:sz="4" w:space="0" w:color="auto"/>
            </w:tcBorders>
            <w:shd w:val="clear" w:color="auto" w:fill="auto"/>
            <w:noWrap/>
            <w:vAlign w:val="center"/>
            <w:hideMark/>
          </w:tcPr>
          <w:p w14:paraId="12238436" w14:textId="2F1C9865"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1,09665</w:t>
            </w:r>
          </w:p>
        </w:tc>
      </w:tr>
      <w:tr w:rsidR="00E1387A" w:rsidRPr="000E3CEA" w14:paraId="45AEC9E0"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AB20667" w14:textId="73E80001"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1AACA4D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6C3BA21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39</w:t>
            </w:r>
          </w:p>
        </w:tc>
        <w:tc>
          <w:tcPr>
            <w:tcW w:w="1540" w:type="dxa"/>
            <w:tcBorders>
              <w:top w:val="nil"/>
              <w:left w:val="nil"/>
              <w:bottom w:val="single" w:sz="4" w:space="0" w:color="auto"/>
              <w:right w:val="single" w:sz="4" w:space="0" w:color="auto"/>
            </w:tcBorders>
            <w:shd w:val="clear" w:color="auto" w:fill="auto"/>
            <w:noWrap/>
            <w:vAlign w:val="bottom"/>
            <w:hideMark/>
          </w:tcPr>
          <w:p w14:paraId="46C6471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51</w:t>
            </w:r>
          </w:p>
        </w:tc>
        <w:tc>
          <w:tcPr>
            <w:tcW w:w="1599" w:type="dxa"/>
            <w:tcBorders>
              <w:top w:val="nil"/>
              <w:left w:val="nil"/>
              <w:bottom w:val="single" w:sz="4" w:space="0" w:color="auto"/>
              <w:right w:val="single" w:sz="4" w:space="0" w:color="auto"/>
            </w:tcBorders>
            <w:shd w:val="clear" w:color="auto" w:fill="auto"/>
            <w:noWrap/>
            <w:vAlign w:val="center"/>
            <w:hideMark/>
          </w:tcPr>
          <w:p w14:paraId="3FA20536" w14:textId="770F2C36"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1,31383</w:t>
            </w:r>
          </w:p>
        </w:tc>
      </w:tr>
      <w:tr w:rsidR="00E1387A" w:rsidRPr="000E3CEA" w14:paraId="53B264F6"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D83675F" w14:textId="4D77F584"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15218EE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437473F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51</w:t>
            </w:r>
          </w:p>
        </w:tc>
        <w:tc>
          <w:tcPr>
            <w:tcW w:w="1540" w:type="dxa"/>
            <w:tcBorders>
              <w:top w:val="nil"/>
              <w:left w:val="nil"/>
              <w:bottom w:val="single" w:sz="4" w:space="0" w:color="auto"/>
              <w:right w:val="single" w:sz="4" w:space="0" w:color="auto"/>
            </w:tcBorders>
            <w:shd w:val="clear" w:color="auto" w:fill="auto"/>
            <w:noWrap/>
            <w:vAlign w:val="bottom"/>
            <w:hideMark/>
          </w:tcPr>
          <w:p w14:paraId="65916CB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33</w:t>
            </w:r>
          </w:p>
        </w:tc>
        <w:tc>
          <w:tcPr>
            <w:tcW w:w="1599" w:type="dxa"/>
            <w:tcBorders>
              <w:top w:val="nil"/>
              <w:left w:val="nil"/>
              <w:bottom w:val="single" w:sz="4" w:space="0" w:color="auto"/>
              <w:right w:val="single" w:sz="4" w:space="0" w:color="auto"/>
            </w:tcBorders>
            <w:shd w:val="clear" w:color="auto" w:fill="auto"/>
            <w:noWrap/>
            <w:vAlign w:val="center"/>
            <w:hideMark/>
          </w:tcPr>
          <w:p w14:paraId="1705C710" w14:textId="1C200570"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0,65412</w:t>
            </w:r>
          </w:p>
        </w:tc>
      </w:tr>
      <w:tr w:rsidR="00E1387A" w:rsidRPr="000E3CEA" w14:paraId="36805545"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DD81B63" w14:textId="0E12B4EE"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669FA5F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15AFD30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37</w:t>
            </w:r>
          </w:p>
        </w:tc>
        <w:tc>
          <w:tcPr>
            <w:tcW w:w="1540" w:type="dxa"/>
            <w:tcBorders>
              <w:top w:val="nil"/>
              <w:left w:val="nil"/>
              <w:bottom w:val="single" w:sz="4" w:space="0" w:color="auto"/>
              <w:right w:val="single" w:sz="4" w:space="0" w:color="auto"/>
            </w:tcBorders>
            <w:shd w:val="clear" w:color="auto" w:fill="auto"/>
            <w:noWrap/>
            <w:vAlign w:val="bottom"/>
            <w:hideMark/>
          </w:tcPr>
          <w:p w14:paraId="153F472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34</w:t>
            </w:r>
          </w:p>
        </w:tc>
        <w:tc>
          <w:tcPr>
            <w:tcW w:w="1599" w:type="dxa"/>
            <w:tcBorders>
              <w:top w:val="nil"/>
              <w:left w:val="nil"/>
              <w:bottom w:val="single" w:sz="4" w:space="0" w:color="auto"/>
              <w:right w:val="single" w:sz="4" w:space="0" w:color="auto"/>
            </w:tcBorders>
            <w:shd w:val="clear" w:color="auto" w:fill="auto"/>
            <w:noWrap/>
            <w:vAlign w:val="center"/>
            <w:hideMark/>
          </w:tcPr>
          <w:p w14:paraId="379A5374" w14:textId="137D49DF"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0,92316</w:t>
            </w:r>
          </w:p>
        </w:tc>
      </w:tr>
      <w:tr w:rsidR="00E1387A" w:rsidRPr="000E3CEA" w14:paraId="49F2E6F9"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4540085" w14:textId="7EB3B81E"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55A4E0F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3156ED8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39</w:t>
            </w:r>
          </w:p>
        </w:tc>
        <w:tc>
          <w:tcPr>
            <w:tcW w:w="1540" w:type="dxa"/>
            <w:tcBorders>
              <w:top w:val="nil"/>
              <w:left w:val="nil"/>
              <w:bottom w:val="single" w:sz="4" w:space="0" w:color="auto"/>
              <w:right w:val="single" w:sz="4" w:space="0" w:color="auto"/>
            </w:tcBorders>
            <w:shd w:val="clear" w:color="auto" w:fill="auto"/>
            <w:noWrap/>
            <w:vAlign w:val="bottom"/>
            <w:hideMark/>
          </w:tcPr>
          <w:p w14:paraId="6EE3E5D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51</w:t>
            </w:r>
          </w:p>
        </w:tc>
        <w:tc>
          <w:tcPr>
            <w:tcW w:w="1599" w:type="dxa"/>
            <w:tcBorders>
              <w:top w:val="nil"/>
              <w:left w:val="nil"/>
              <w:bottom w:val="single" w:sz="4" w:space="0" w:color="auto"/>
              <w:right w:val="single" w:sz="4" w:space="0" w:color="auto"/>
            </w:tcBorders>
            <w:shd w:val="clear" w:color="auto" w:fill="auto"/>
            <w:noWrap/>
            <w:vAlign w:val="center"/>
            <w:hideMark/>
          </w:tcPr>
          <w:p w14:paraId="37F4EB47" w14:textId="48879B9F"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1,29579</w:t>
            </w:r>
          </w:p>
        </w:tc>
      </w:tr>
      <w:tr w:rsidR="00E1387A" w:rsidRPr="000E3CEA" w14:paraId="25B49D2A"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693B2AE" w14:textId="24156857"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6B3A76F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3CF356B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33</w:t>
            </w:r>
          </w:p>
        </w:tc>
        <w:tc>
          <w:tcPr>
            <w:tcW w:w="1540" w:type="dxa"/>
            <w:tcBorders>
              <w:top w:val="nil"/>
              <w:left w:val="nil"/>
              <w:bottom w:val="single" w:sz="4" w:space="0" w:color="auto"/>
              <w:right w:val="single" w:sz="4" w:space="0" w:color="auto"/>
            </w:tcBorders>
            <w:shd w:val="clear" w:color="auto" w:fill="auto"/>
            <w:noWrap/>
            <w:vAlign w:val="bottom"/>
            <w:hideMark/>
          </w:tcPr>
          <w:p w14:paraId="5E53B60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36</w:t>
            </w:r>
          </w:p>
        </w:tc>
        <w:tc>
          <w:tcPr>
            <w:tcW w:w="1599" w:type="dxa"/>
            <w:tcBorders>
              <w:top w:val="nil"/>
              <w:left w:val="nil"/>
              <w:bottom w:val="single" w:sz="4" w:space="0" w:color="auto"/>
              <w:right w:val="single" w:sz="4" w:space="0" w:color="auto"/>
            </w:tcBorders>
            <w:shd w:val="clear" w:color="auto" w:fill="auto"/>
            <w:noWrap/>
            <w:vAlign w:val="center"/>
            <w:hideMark/>
          </w:tcPr>
          <w:p w14:paraId="4C7AFFD0" w14:textId="1569F1AA"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1,08168</w:t>
            </w:r>
          </w:p>
        </w:tc>
      </w:tr>
      <w:tr w:rsidR="00E1387A" w:rsidRPr="000E3CEA" w14:paraId="16A59323"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CFE1C7E" w14:textId="12454717"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5B97C52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6872FF3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25</w:t>
            </w:r>
          </w:p>
        </w:tc>
        <w:tc>
          <w:tcPr>
            <w:tcW w:w="1540" w:type="dxa"/>
            <w:tcBorders>
              <w:top w:val="nil"/>
              <w:left w:val="nil"/>
              <w:bottom w:val="single" w:sz="4" w:space="0" w:color="auto"/>
              <w:right w:val="single" w:sz="4" w:space="0" w:color="auto"/>
            </w:tcBorders>
            <w:shd w:val="clear" w:color="auto" w:fill="auto"/>
            <w:noWrap/>
            <w:vAlign w:val="bottom"/>
            <w:hideMark/>
          </w:tcPr>
          <w:p w14:paraId="1EB50A7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35</w:t>
            </w:r>
          </w:p>
        </w:tc>
        <w:tc>
          <w:tcPr>
            <w:tcW w:w="1599" w:type="dxa"/>
            <w:tcBorders>
              <w:top w:val="nil"/>
              <w:left w:val="nil"/>
              <w:bottom w:val="single" w:sz="4" w:space="0" w:color="auto"/>
              <w:right w:val="single" w:sz="4" w:space="0" w:color="auto"/>
            </w:tcBorders>
            <w:shd w:val="clear" w:color="auto" w:fill="auto"/>
            <w:noWrap/>
            <w:vAlign w:val="center"/>
            <w:hideMark/>
          </w:tcPr>
          <w:p w14:paraId="225E4C65" w14:textId="1C68C480"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1,39872</w:t>
            </w:r>
          </w:p>
        </w:tc>
      </w:tr>
      <w:tr w:rsidR="00E1387A" w:rsidRPr="000E3CEA" w14:paraId="6EBF628E"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90A7463" w14:textId="504BBF87"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511FEF8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5134E7A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51</w:t>
            </w:r>
          </w:p>
        </w:tc>
        <w:tc>
          <w:tcPr>
            <w:tcW w:w="1540" w:type="dxa"/>
            <w:tcBorders>
              <w:top w:val="nil"/>
              <w:left w:val="nil"/>
              <w:bottom w:val="single" w:sz="4" w:space="0" w:color="auto"/>
              <w:right w:val="single" w:sz="4" w:space="0" w:color="auto"/>
            </w:tcBorders>
            <w:shd w:val="clear" w:color="auto" w:fill="auto"/>
            <w:noWrap/>
            <w:vAlign w:val="bottom"/>
            <w:hideMark/>
          </w:tcPr>
          <w:p w14:paraId="75A7FB2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53</w:t>
            </w:r>
          </w:p>
        </w:tc>
        <w:tc>
          <w:tcPr>
            <w:tcW w:w="1599" w:type="dxa"/>
            <w:tcBorders>
              <w:top w:val="nil"/>
              <w:left w:val="nil"/>
              <w:bottom w:val="single" w:sz="4" w:space="0" w:color="auto"/>
              <w:right w:val="single" w:sz="4" w:space="0" w:color="auto"/>
            </w:tcBorders>
            <w:shd w:val="clear" w:color="auto" w:fill="auto"/>
            <w:noWrap/>
            <w:vAlign w:val="center"/>
            <w:hideMark/>
          </w:tcPr>
          <w:p w14:paraId="485B39A6" w14:textId="7A472FBF"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1,03726</w:t>
            </w:r>
          </w:p>
        </w:tc>
      </w:tr>
      <w:tr w:rsidR="00E1387A" w:rsidRPr="000E3CEA" w14:paraId="08AF87A7"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F34C5D7" w14:textId="05818C7C"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6696A47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3C2F6D0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56</w:t>
            </w:r>
          </w:p>
        </w:tc>
        <w:tc>
          <w:tcPr>
            <w:tcW w:w="1540" w:type="dxa"/>
            <w:tcBorders>
              <w:top w:val="nil"/>
              <w:left w:val="nil"/>
              <w:bottom w:val="single" w:sz="4" w:space="0" w:color="auto"/>
              <w:right w:val="single" w:sz="4" w:space="0" w:color="auto"/>
            </w:tcBorders>
            <w:shd w:val="clear" w:color="auto" w:fill="auto"/>
            <w:noWrap/>
            <w:vAlign w:val="bottom"/>
            <w:hideMark/>
          </w:tcPr>
          <w:p w14:paraId="02756CB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50</w:t>
            </w:r>
          </w:p>
        </w:tc>
        <w:tc>
          <w:tcPr>
            <w:tcW w:w="1599" w:type="dxa"/>
            <w:tcBorders>
              <w:top w:val="nil"/>
              <w:left w:val="nil"/>
              <w:bottom w:val="single" w:sz="4" w:space="0" w:color="auto"/>
              <w:right w:val="single" w:sz="4" w:space="0" w:color="auto"/>
            </w:tcBorders>
            <w:shd w:val="clear" w:color="auto" w:fill="auto"/>
            <w:noWrap/>
            <w:vAlign w:val="center"/>
            <w:hideMark/>
          </w:tcPr>
          <w:p w14:paraId="6DD7BE61" w14:textId="17FFBD02"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0,88903</w:t>
            </w:r>
          </w:p>
        </w:tc>
      </w:tr>
      <w:tr w:rsidR="00E1387A" w:rsidRPr="000E3CEA" w14:paraId="0D6D067F"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0F3D82D" w14:textId="55F713BD"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35B90D4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173EB82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18</w:t>
            </w:r>
          </w:p>
        </w:tc>
        <w:tc>
          <w:tcPr>
            <w:tcW w:w="1540" w:type="dxa"/>
            <w:tcBorders>
              <w:top w:val="nil"/>
              <w:left w:val="nil"/>
              <w:bottom w:val="single" w:sz="4" w:space="0" w:color="auto"/>
              <w:right w:val="single" w:sz="4" w:space="0" w:color="auto"/>
            </w:tcBorders>
            <w:shd w:val="clear" w:color="auto" w:fill="auto"/>
            <w:noWrap/>
            <w:vAlign w:val="bottom"/>
            <w:hideMark/>
          </w:tcPr>
          <w:p w14:paraId="5C2B90D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34</w:t>
            </w:r>
          </w:p>
        </w:tc>
        <w:tc>
          <w:tcPr>
            <w:tcW w:w="1599" w:type="dxa"/>
            <w:tcBorders>
              <w:top w:val="nil"/>
              <w:left w:val="nil"/>
              <w:bottom w:val="single" w:sz="4" w:space="0" w:color="auto"/>
              <w:right w:val="single" w:sz="4" w:space="0" w:color="auto"/>
            </w:tcBorders>
            <w:shd w:val="clear" w:color="auto" w:fill="auto"/>
            <w:noWrap/>
            <w:vAlign w:val="center"/>
            <w:hideMark/>
          </w:tcPr>
          <w:p w14:paraId="0E5FD4A2" w14:textId="4902AAB3"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1,91629</w:t>
            </w:r>
          </w:p>
        </w:tc>
      </w:tr>
      <w:tr w:rsidR="00E1387A" w:rsidRPr="000E3CEA" w14:paraId="0395EF4A"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A9F0018" w14:textId="02BD2E51"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30D356E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36B9F95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36</w:t>
            </w:r>
          </w:p>
        </w:tc>
        <w:tc>
          <w:tcPr>
            <w:tcW w:w="1540" w:type="dxa"/>
            <w:tcBorders>
              <w:top w:val="nil"/>
              <w:left w:val="nil"/>
              <w:bottom w:val="single" w:sz="4" w:space="0" w:color="auto"/>
              <w:right w:val="single" w:sz="4" w:space="0" w:color="auto"/>
            </w:tcBorders>
            <w:shd w:val="clear" w:color="auto" w:fill="auto"/>
            <w:noWrap/>
            <w:vAlign w:val="bottom"/>
            <w:hideMark/>
          </w:tcPr>
          <w:p w14:paraId="179F708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56</w:t>
            </w:r>
          </w:p>
        </w:tc>
        <w:tc>
          <w:tcPr>
            <w:tcW w:w="1599" w:type="dxa"/>
            <w:tcBorders>
              <w:top w:val="nil"/>
              <w:left w:val="nil"/>
              <w:bottom w:val="single" w:sz="4" w:space="0" w:color="auto"/>
              <w:right w:val="single" w:sz="4" w:space="0" w:color="auto"/>
            </w:tcBorders>
            <w:shd w:val="clear" w:color="auto" w:fill="auto"/>
            <w:noWrap/>
            <w:vAlign w:val="center"/>
            <w:hideMark/>
          </w:tcPr>
          <w:p w14:paraId="5AAB9592" w14:textId="065B7EFB"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1,55458</w:t>
            </w:r>
          </w:p>
        </w:tc>
      </w:tr>
      <w:tr w:rsidR="00E1387A" w:rsidRPr="000E3CEA" w14:paraId="55FFB939"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A0996EB" w14:textId="15D8A79A"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4CEF6F3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w:t>
            </w:r>
          </w:p>
        </w:tc>
        <w:tc>
          <w:tcPr>
            <w:tcW w:w="1540" w:type="dxa"/>
            <w:tcBorders>
              <w:top w:val="nil"/>
              <w:left w:val="nil"/>
              <w:bottom w:val="single" w:sz="4" w:space="0" w:color="auto"/>
              <w:right w:val="single" w:sz="4" w:space="0" w:color="auto"/>
            </w:tcBorders>
            <w:shd w:val="clear" w:color="auto" w:fill="auto"/>
            <w:noWrap/>
            <w:vAlign w:val="bottom"/>
            <w:hideMark/>
          </w:tcPr>
          <w:p w14:paraId="188A738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127E3CF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55</w:t>
            </w:r>
          </w:p>
        </w:tc>
        <w:tc>
          <w:tcPr>
            <w:tcW w:w="1599" w:type="dxa"/>
            <w:tcBorders>
              <w:top w:val="nil"/>
              <w:left w:val="nil"/>
              <w:bottom w:val="single" w:sz="4" w:space="0" w:color="auto"/>
              <w:right w:val="single" w:sz="4" w:space="0" w:color="auto"/>
            </w:tcBorders>
            <w:shd w:val="clear" w:color="auto" w:fill="auto"/>
            <w:noWrap/>
            <w:vAlign w:val="center"/>
            <w:hideMark/>
          </w:tcPr>
          <w:p w14:paraId="0FF57114" w14:textId="7F231083"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0,55342</w:t>
            </w:r>
          </w:p>
        </w:tc>
      </w:tr>
      <w:tr w:rsidR="00E1387A" w:rsidRPr="000E3CEA" w14:paraId="7D863E40"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E7198F2" w14:textId="412E0E07"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7705629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24A328A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21</w:t>
            </w:r>
          </w:p>
        </w:tc>
        <w:tc>
          <w:tcPr>
            <w:tcW w:w="1540" w:type="dxa"/>
            <w:tcBorders>
              <w:top w:val="nil"/>
              <w:left w:val="nil"/>
              <w:bottom w:val="single" w:sz="4" w:space="0" w:color="auto"/>
              <w:right w:val="single" w:sz="4" w:space="0" w:color="auto"/>
            </w:tcBorders>
            <w:shd w:val="clear" w:color="auto" w:fill="auto"/>
            <w:noWrap/>
            <w:vAlign w:val="bottom"/>
            <w:hideMark/>
          </w:tcPr>
          <w:p w14:paraId="225C19C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16</w:t>
            </w:r>
          </w:p>
        </w:tc>
        <w:tc>
          <w:tcPr>
            <w:tcW w:w="1599" w:type="dxa"/>
            <w:tcBorders>
              <w:top w:val="nil"/>
              <w:left w:val="nil"/>
              <w:bottom w:val="single" w:sz="4" w:space="0" w:color="auto"/>
              <w:right w:val="single" w:sz="4" w:space="0" w:color="auto"/>
            </w:tcBorders>
            <w:shd w:val="clear" w:color="auto" w:fill="auto"/>
            <w:noWrap/>
            <w:vAlign w:val="center"/>
            <w:hideMark/>
          </w:tcPr>
          <w:p w14:paraId="425622EA" w14:textId="7F3D6DAB"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0,75752</w:t>
            </w:r>
          </w:p>
        </w:tc>
      </w:tr>
      <w:tr w:rsidR="00E1387A" w:rsidRPr="000E3CEA" w14:paraId="74BF9273"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20F15E3" w14:textId="5A2FB49C"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37C76A0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783B49B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38</w:t>
            </w:r>
          </w:p>
        </w:tc>
        <w:tc>
          <w:tcPr>
            <w:tcW w:w="1540" w:type="dxa"/>
            <w:tcBorders>
              <w:top w:val="nil"/>
              <w:left w:val="nil"/>
              <w:bottom w:val="single" w:sz="4" w:space="0" w:color="auto"/>
              <w:right w:val="single" w:sz="4" w:space="0" w:color="auto"/>
            </w:tcBorders>
            <w:shd w:val="clear" w:color="auto" w:fill="auto"/>
            <w:noWrap/>
            <w:vAlign w:val="bottom"/>
            <w:hideMark/>
          </w:tcPr>
          <w:p w14:paraId="15889E2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20</w:t>
            </w:r>
          </w:p>
        </w:tc>
        <w:tc>
          <w:tcPr>
            <w:tcW w:w="1599" w:type="dxa"/>
            <w:tcBorders>
              <w:top w:val="nil"/>
              <w:left w:val="nil"/>
              <w:bottom w:val="single" w:sz="4" w:space="0" w:color="auto"/>
              <w:right w:val="single" w:sz="4" w:space="0" w:color="auto"/>
            </w:tcBorders>
            <w:shd w:val="clear" w:color="auto" w:fill="auto"/>
            <w:noWrap/>
            <w:vAlign w:val="center"/>
            <w:hideMark/>
          </w:tcPr>
          <w:p w14:paraId="3528AE9D" w14:textId="72A53187"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0,52123</w:t>
            </w:r>
          </w:p>
        </w:tc>
      </w:tr>
      <w:tr w:rsidR="00E1387A" w:rsidRPr="000E3CEA" w14:paraId="39EA0C79"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46248AD" w14:textId="2FBBA1FD"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798AFB4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63D691F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59</w:t>
            </w:r>
          </w:p>
        </w:tc>
        <w:tc>
          <w:tcPr>
            <w:tcW w:w="1540" w:type="dxa"/>
            <w:tcBorders>
              <w:top w:val="nil"/>
              <w:left w:val="nil"/>
              <w:bottom w:val="single" w:sz="4" w:space="0" w:color="auto"/>
              <w:right w:val="single" w:sz="4" w:space="0" w:color="auto"/>
            </w:tcBorders>
            <w:shd w:val="clear" w:color="auto" w:fill="auto"/>
            <w:noWrap/>
            <w:vAlign w:val="bottom"/>
            <w:hideMark/>
          </w:tcPr>
          <w:p w14:paraId="39AA42A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30</w:t>
            </w:r>
          </w:p>
        </w:tc>
        <w:tc>
          <w:tcPr>
            <w:tcW w:w="1599" w:type="dxa"/>
            <w:tcBorders>
              <w:top w:val="nil"/>
              <w:left w:val="nil"/>
              <w:bottom w:val="single" w:sz="4" w:space="0" w:color="auto"/>
              <w:right w:val="single" w:sz="4" w:space="0" w:color="auto"/>
            </w:tcBorders>
            <w:shd w:val="clear" w:color="auto" w:fill="auto"/>
            <w:noWrap/>
            <w:vAlign w:val="center"/>
            <w:hideMark/>
          </w:tcPr>
          <w:p w14:paraId="53CB50DD" w14:textId="466A0459"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0,50673</w:t>
            </w:r>
          </w:p>
        </w:tc>
      </w:tr>
      <w:tr w:rsidR="00E1387A" w:rsidRPr="000E3CEA" w14:paraId="159B5C55"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2ED3DCB" w14:textId="4C422254"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42688BA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3FC28FF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16</w:t>
            </w:r>
          </w:p>
        </w:tc>
        <w:tc>
          <w:tcPr>
            <w:tcW w:w="1540" w:type="dxa"/>
            <w:tcBorders>
              <w:top w:val="nil"/>
              <w:left w:val="nil"/>
              <w:bottom w:val="single" w:sz="4" w:space="0" w:color="auto"/>
              <w:right w:val="single" w:sz="4" w:space="0" w:color="auto"/>
            </w:tcBorders>
            <w:shd w:val="clear" w:color="auto" w:fill="auto"/>
            <w:noWrap/>
            <w:vAlign w:val="bottom"/>
            <w:hideMark/>
          </w:tcPr>
          <w:p w14:paraId="261A9C3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15</w:t>
            </w:r>
          </w:p>
        </w:tc>
        <w:tc>
          <w:tcPr>
            <w:tcW w:w="1599" w:type="dxa"/>
            <w:tcBorders>
              <w:top w:val="nil"/>
              <w:left w:val="nil"/>
              <w:bottom w:val="single" w:sz="4" w:space="0" w:color="auto"/>
              <w:right w:val="single" w:sz="4" w:space="0" w:color="auto"/>
            </w:tcBorders>
            <w:shd w:val="clear" w:color="auto" w:fill="auto"/>
            <w:noWrap/>
            <w:vAlign w:val="center"/>
            <w:hideMark/>
          </w:tcPr>
          <w:p w14:paraId="65E82334" w14:textId="6C35B15B"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0,96628</w:t>
            </w:r>
          </w:p>
        </w:tc>
      </w:tr>
      <w:tr w:rsidR="00E1387A" w:rsidRPr="000E3CEA" w14:paraId="0753EEBF"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431E593" w14:textId="202BCBEE"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0940F0D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1B639FE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34</w:t>
            </w:r>
          </w:p>
        </w:tc>
        <w:tc>
          <w:tcPr>
            <w:tcW w:w="1540" w:type="dxa"/>
            <w:tcBorders>
              <w:top w:val="nil"/>
              <w:left w:val="nil"/>
              <w:bottom w:val="single" w:sz="4" w:space="0" w:color="auto"/>
              <w:right w:val="single" w:sz="4" w:space="0" w:color="auto"/>
            </w:tcBorders>
            <w:shd w:val="clear" w:color="auto" w:fill="auto"/>
            <w:noWrap/>
            <w:vAlign w:val="bottom"/>
            <w:hideMark/>
          </w:tcPr>
          <w:p w14:paraId="57F92A5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21</w:t>
            </w:r>
          </w:p>
        </w:tc>
        <w:tc>
          <w:tcPr>
            <w:tcW w:w="1599" w:type="dxa"/>
            <w:tcBorders>
              <w:top w:val="nil"/>
              <w:left w:val="nil"/>
              <w:bottom w:val="single" w:sz="4" w:space="0" w:color="auto"/>
              <w:right w:val="single" w:sz="4" w:space="0" w:color="auto"/>
            </w:tcBorders>
            <w:shd w:val="clear" w:color="auto" w:fill="auto"/>
            <w:noWrap/>
            <w:vAlign w:val="center"/>
            <w:hideMark/>
          </w:tcPr>
          <w:p w14:paraId="0CD94C61" w14:textId="62E1E6E5"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0,62087</w:t>
            </w:r>
          </w:p>
        </w:tc>
      </w:tr>
      <w:tr w:rsidR="00E1387A" w:rsidRPr="000E3CEA" w14:paraId="48026F66"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9FAD022" w14:textId="0E90CABE"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660F6B6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78988AC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50</w:t>
            </w:r>
          </w:p>
        </w:tc>
        <w:tc>
          <w:tcPr>
            <w:tcW w:w="1540" w:type="dxa"/>
            <w:tcBorders>
              <w:top w:val="nil"/>
              <w:left w:val="nil"/>
              <w:bottom w:val="single" w:sz="4" w:space="0" w:color="auto"/>
              <w:right w:val="single" w:sz="4" w:space="0" w:color="auto"/>
            </w:tcBorders>
            <w:shd w:val="clear" w:color="auto" w:fill="auto"/>
            <w:noWrap/>
            <w:vAlign w:val="bottom"/>
            <w:hideMark/>
          </w:tcPr>
          <w:p w14:paraId="0F11339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33</w:t>
            </w:r>
          </w:p>
        </w:tc>
        <w:tc>
          <w:tcPr>
            <w:tcW w:w="1599" w:type="dxa"/>
            <w:tcBorders>
              <w:top w:val="nil"/>
              <w:left w:val="nil"/>
              <w:bottom w:val="single" w:sz="4" w:space="0" w:color="auto"/>
              <w:right w:val="single" w:sz="4" w:space="0" w:color="auto"/>
            </w:tcBorders>
            <w:shd w:val="clear" w:color="auto" w:fill="auto"/>
            <w:noWrap/>
            <w:vAlign w:val="center"/>
            <w:hideMark/>
          </w:tcPr>
          <w:p w14:paraId="21F4D0FE" w14:textId="0F63BC55"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0,66721</w:t>
            </w:r>
          </w:p>
        </w:tc>
      </w:tr>
      <w:tr w:rsidR="00E1387A" w:rsidRPr="000E3CEA" w14:paraId="03C22EFF"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0786EB4" w14:textId="06526D12"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473BB04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57E6792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43</w:t>
            </w:r>
          </w:p>
        </w:tc>
        <w:tc>
          <w:tcPr>
            <w:tcW w:w="1540" w:type="dxa"/>
            <w:tcBorders>
              <w:top w:val="nil"/>
              <w:left w:val="nil"/>
              <w:bottom w:val="single" w:sz="4" w:space="0" w:color="auto"/>
              <w:right w:val="single" w:sz="4" w:space="0" w:color="auto"/>
            </w:tcBorders>
            <w:shd w:val="clear" w:color="auto" w:fill="auto"/>
            <w:noWrap/>
            <w:vAlign w:val="bottom"/>
            <w:hideMark/>
          </w:tcPr>
          <w:p w14:paraId="3FC35D9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58</w:t>
            </w:r>
          </w:p>
        </w:tc>
        <w:tc>
          <w:tcPr>
            <w:tcW w:w="1599" w:type="dxa"/>
            <w:tcBorders>
              <w:top w:val="nil"/>
              <w:left w:val="nil"/>
              <w:bottom w:val="single" w:sz="4" w:space="0" w:color="auto"/>
              <w:right w:val="single" w:sz="4" w:space="0" w:color="auto"/>
            </w:tcBorders>
            <w:shd w:val="clear" w:color="auto" w:fill="auto"/>
            <w:noWrap/>
            <w:vAlign w:val="center"/>
            <w:hideMark/>
          </w:tcPr>
          <w:p w14:paraId="44EAEE3B" w14:textId="003CB3E4"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1,35067</w:t>
            </w:r>
          </w:p>
        </w:tc>
      </w:tr>
      <w:tr w:rsidR="00E1387A" w:rsidRPr="000E3CEA" w14:paraId="7E690DFD"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B918CC8" w14:textId="469EC197"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29D2AB9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120CF4D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73</w:t>
            </w:r>
          </w:p>
        </w:tc>
        <w:tc>
          <w:tcPr>
            <w:tcW w:w="1540" w:type="dxa"/>
            <w:tcBorders>
              <w:top w:val="nil"/>
              <w:left w:val="nil"/>
              <w:bottom w:val="single" w:sz="4" w:space="0" w:color="auto"/>
              <w:right w:val="single" w:sz="4" w:space="0" w:color="auto"/>
            </w:tcBorders>
            <w:shd w:val="clear" w:color="auto" w:fill="auto"/>
            <w:noWrap/>
            <w:vAlign w:val="bottom"/>
            <w:hideMark/>
          </w:tcPr>
          <w:p w14:paraId="161A2FD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73</w:t>
            </w:r>
          </w:p>
        </w:tc>
        <w:tc>
          <w:tcPr>
            <w:tcW w:w="1599" w:type="dxa"/>
            <w:tcBorders>
              <w:top w:val="nil"/>
              <w:left w:val="nil"/>
              <w:bottom w:val="single" w:sz="4" w:space="0" w:color="auto"/>
              <w:right w:val="single" w:sz="4" w:space="0" w:color="auto"/>
            </w:tcBorders>
            <w:shd w:val="clear" w:color="auto" w:fill="auto"/>
            <w:noWrap/>
            <w:vAlign w:val="center"/>
            <w:hideMark/>
          </w:tcPr>
          <w:p w14:paraId="05AAA42D" w14:textId="33CDEF58"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1,00667</w:t>
            </w:r>
          </w:p>
        </w:tc>
      </w:tr>
      <w:tr w:rsidR="00E1387A" w:rsidRPr="000E3CEA" w14:paraId="71E891EC"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F4A933B" w14:textId="69C30B41"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0AFEFCB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733136B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141</w:t>
            </w:r>
          </w:p>
        </w:tc>
        <w:tc>
          <w:tcPr>
            <w:tcW w:w="1540" w:type="dxa"/>
            <w:tcBorders>
              <w:top w:val="nil"/>
              <w:left w:val="nil"/>
              <w:bottom w:val="single" w:sz="4" w:space="0" w:color="auto"/>
              <w:right w:val="single" w:sz="4" w:space="0" w:color="auto"/>
            </w:tcBorders>
            <w:shd w:val="clear" w:color="auto" w:fill="auto"/>
            <w:noWrap/>
            <w:vAlign w:val="bottom"/>
            <w:hideMark/>
          </w:tcPr>
          <w:p w14:paraId="420C121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96</w:t>
            </w:r>
          </w:p>
        </w:tc>
        <w:tc>
          <w:tcPr>
            <w:tcW w:w="1599" w:type="dxa"/>
            <w:tcBorders>
              <w:top w:val="nil"/>
              <w:left w:val="nil"/>
              <w:bottom w:val="single" w:sz="4" w:space="0" w:color="auto"/>
              <w:right w:val="single" w:sz="4" w:space="0" w:color="auto"/>
            </w:tcBorders>
            <w:shd w:val="clear" w:color="auto" w:fill="auto"/>
            <w:noWrap/>
            <w:vAlign w:val="center"/>
            <w:hideMark/>
          </w:tcPr>
          <w:p w14:paraId="641E1A6C" w14:textId="7E63E1AD"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0,6819</w:t>
            </w:r>
          </w:p>
        </w:tc>
      </w:tr>
      <w:tr w:rsidR="00E1387A" w:rsidRPr="000E3CEA" w14:paraId="1B7989C7"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2331222" w14:textId="7A93A968"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7C4B5E8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7275E8A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27</w:t>
            </w:r>
          </w:p>
        </w:tc>
        <w:tc>
          <w:tcPr>
            <w:tcW w:w="1540" w:type="dxa"/>
            <w:tcBorders>
              <w:top w:val="nil"/>
              <w:left w:val="nil"/>
              <w:bottom w:val="single" w:sz="4" w:space="0" w:color="auto"/>
              <w:right w:val="single" w:sz="4" w:space="0" w:color="auto"/>
            </w:tcBorders>
            <w:shd w:val="clear" w:color="auto" w:fill="auto"/>
            <w:noWrap/>
            <w:vAlign w:val="bottom"/>
            <w:hideMark/>
          </w:tcPr>
          <w:p w14:paraId="306C86B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57</w:t>
            </w:r>
          </w:p>
        </w:tc>
        <w:tc>
          <w:tcPr>
            <w:tcW w:w="1599" w:type="dxa"/>
            <w:tcBorders>
              <w:top w:val="nil"/>
              <w:left w:val="nil"/>
              <w:bottom w:val="single" w:sz="4" w:space="0" w:color="auto"/>
              <w:right w:val="single" w:sz="4" w:space="0" w:color="auto"/>
            </w:tcBorders>
            <w:shd w:val="clear" w:color="auto" w:fill="auto"/>
            <w:noWrap/>
            <w:vAlign w:val="center"/>
            <w:hideMark/>
          </w:tcPr>
          <w:p w14:paraId="4E793881" w14:textId="58D5A8DA"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2,1051</w:t>
            </w:r>
          </w:p>
        </w:tc>
      </w:tr>
      <w:tr w:rsidR="00E1387A" w:rsidRPr="000E3CEA" w14:paraId="39FA3628"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0A753C3" w14:textId="0DD6F119"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4E4529B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4E5E556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66</w:t>
            </w:r>
          </w:p>
        </w:tc>
        <w:tc>
          <w:tcPr>
            <w:tcW w:w="1540" w:type="dxa"/>
            <w:tcBorders>
              <w:top w:val="nil"/>
              <w:left w:val="nil"/>
              <w:bottom w:val="single" w:sz="4" w:space="0" w:color="auto"/>
              <w:right w:val="single" w:sz="4" w:space="0" w:color="auto"/>
            </w:tcBorders>
            <w:shd w:val="clear" w:color="auto" w:fill="auto"/>
            <w:noWrap/>
            <w:vAlign w:val="bottom"/>
            <w:hideMark/>
          </w:tcPr>
          <w:p w14:paraId="140031C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73</w:t>
            </w:r>
          </w:p>
        </w:tc>
        <w:tc>
          <w:tcPr>
            <w:tcW w:w="1599" w:type="dxa"/>
            <w:tcBorders>
              <w:top w:val="nil"/>
              <w:left w:val="nil"/>
              <w:bottom w:val="single" w:sz="4" w:space="0" w:color="auto"/>
              <w:right w:val="single" w:sz="4" w:space="0" w:color="auto"/>
            </w:tcBorders>
            <w:shd w:val="clear" w:color="auto" w:fill="auto"/>
            <w:noWrap/>
            <w:vAlign w:val="center"/>
            <w:hideMark/>
          </w:tcPr>
          <w:p w14:paraId="668290CF" w14:textId="17BB888B"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1,1099</w:t>
            </w:r>
          </w:p>
        </w:tc>
      </w:tr>
      <w:tr w:rsidR="00E1387A" w:rsidRPr="000E3CEA" w14:paraId="305F0EE6"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EFC7805" w14:textId="01AFDDEF"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lastRenderedPageBreak/>
              <w:t>Québec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4695295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635FBA0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131</w:t>
            </w:r>
          </w:p>
        </w:tc>
        <w:tc>
          <w:tcPr>
            <w:tcW w:w="1540" w:type="dxa"/>
            <w:tcBorders>
              <w:top w:val="nil"/>
              <w:left w:val="nil"/>
              <w:bottom w:val="single" w:sz="4" w:space="0" w:color="auto"/>
              <w:right w:val="single" w:sz="4" w:space="0" w:color="auto"/>
            </w:tcBorders>
            <w:shd w:val="clear" w:color="auto" w:fill="auto"/>
            <w:noWrap/>
            <w:vAlign w:val="bottom"/>
            <w:hideMark/>
          </w:tcPr>
          <w:p w14:paraId="6A71A7E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107</w:t>
            </w:r>
          </w:p>
        </w:tc>
        <w:tc>
          <w:tcPr>
            <w:tcW w:w="1599" w:type="dxa"/>
            <w:tcBorders>
              <w:top w:val="nil"/>
              <w:left w:val="nil"/>
              <w:bottom w:val="single" w:sz="4" w:space="0" w:color="auto"/>
              <w:right w:val="single" w:sz="4" w:space="0" w:color="auto"/>
            </w:tcBorders>
            <w:shd w:val="clear" w:color="auto" w:fill="auto"/>
            <w:noWrap/>
            <w:vAlign w:val="center"/>
            <w:hideMark/>
          </w:tcPr>
          <w:p w14:paraId="2543AD60" w14:textId="1071EBB4"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0,81742</w:t>
            </w:r>
          </w:p>
        </w:tc>
      </w:tr>
      <w:tr w:rsidR="00E1387A" w:rsidRPr="000E3CEA" w14:paraId="02738911"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9CB4AEC" w14:textId="40D468D5"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1706108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5EB41DB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73</w:t>
            </w:r>
          </w:p>
        </w:tc>
        <w:tc>
          <w:tcPr>
            <w:tcW w:w="1540" w:type="dxa"/>
            <w:tcBorders>
              <w:top w:val="nil"/>
              <w:left w:val="nil"/>
              <w:bottom w:val="single" w:sz="4" w:space="0" w:color="auto"/>
              <w:right w:val="single" w:sz="4" w:space="0" w:color="auto"/>
            </w:tcBorders>
            <w:shd w:val="clear" w:color="auto" w:fill="auto"/>
            <w:noWrap/>
            <w:vAlign w:val="bottom"/>
            <w:hideMark/>
          </w:tcPr>
          <w:p w14:paraId="3EE51B8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110</w:t>
            </w:r>
          </w:p>
        </w:tc>
        <w:tc>
          <w:tcPr>
            <w:tcW w:w="1599" w:type="dxa"/>
            <w:tcBorders>
              <w:top w:val="nil"/>
              <w:left w:val="nil"/>
              <w:bottom w:val="single" w:sz="4" w:space="0" w:color="auto"/>
              <w:right w:val="single" w:sz="4" w:space="0" w:color="auto"/>
            </w:tcBorders>
            <w:shd w:val="clear" w:color="auto" w:fill="auto"/>
            <w:noWrap/>
            <w:vAlign w:val="center"/>
            <w:hideMark/>
          </w:tcPr>
          <w:p w14:paraId="765DAAEF" w14:textId="7D6C1C7F"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1,50236</w:t>
            </w:r>
          </w:p>
        </w:tc>
      </w:tr>
      <w:tr w:rsidR="00E1387A" w:rsidRPr="000E3CEA" w14:paraId="5ABDF372"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55DF691" w14:textId="6FB9E84A"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20C8E4A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55F8D28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133</w:t>
            </w:r>
          </w:p>
        </w:tc>
        <w:tc>
          <w:tcPr>
            <w:tcW w:w="1540" w:type="dxa"/>
            <w:tcBorders>
              <w:top w:val="nil"/>
              <w:left w:val="nil"/>
              <w:bottom w:val="single" w:sz="4" w:space="0" w:color="auto"/>
              <w:right w:val="single" w:sz="4" w:space="0" w:color="auto"/>
            </w:tcBorders>
            <w:shd w:val="clear" w:color="auto" w:fill="auto"/>
            <w:noWrap/>
            <w:vAlign w:val="bottom"/>
            <w:hideMark/>
          </w:tcPr>
          <w:p w14:paraId="45B25D0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121</w:t>
            </w:r>
          </w:p>
        </w:tc>
        <w:tc>
          <w:tcPr>
            <w:tcW w:w="1599" w:type="dxa"/>
            <w:tcBorders>
              <w:top w:val="nil"/>
              <w:left w:val="nil"/>
              <w:bottom w:val="single" w:sz="4" w:space="0" w:color="auto"/>
              <w:right w:val="single" w:sz="4" w:space="0" w:color="auto"/>
            </w:tcBorders>
            <w:shd w:val="clear" w:color="auto" w:fill="auto"/>
            <w:noWrap/>
            <w:vAlign w:val="center"/>
            <w:hideMark/>
          </w:tcPr>
          <w:p w14:paraId="66A81F19" w14:textId="378E389C"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0,90669</w:t>
            </w:r>
          </w:p>
        </w:tc>
      </w:tr>
      <w:tr w:rsidR="00E1387A" w:rsidRPr="000E3CEA" w14:paraId="141CF2CC"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43155CC" w14:textId="75063562"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33B556D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4ED146E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125</w:t>
            </w:r>
          </w:p>
        </w:tc>
        <w:tc>
          <w:tcPr>
            <w:tcW w:w="1540" w:type="dxa"/>
            <w:tcBorders>
              <w:top w:val="nil"/>
              <w:left w:val="nil"/>
              <w:bottom w:val="single" w:sz="4" w:space="0" w:color="auto"/>
              <w:right w:val="single" w:sz="4" w:space="0" w:color="auto"/>
            </w:tcBorders>
            <w:shd w:val="clear" w:color="auto" w:fill="auto"/>
            <w:noWrap/>
            <w:vAlign w:val="bottom"/>
            <w:hideMark/>
          </w:tcPr>
          <w:p w14:paraId="4D98F83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148</w:t>
            </w:r>
          </w:p>
        </w:tc>
        <w:tc>
          <w:tcPr>
            <w:tcW w:w="1599" w:type="dxa"/>
            <w:tcBorders>
              <w:top w:val="nil"/>
              <w:left w:val="nil"/>
              <w:bottom w:val="single" w:sz="4" w:space="0" w:color="auto"/>
              <w:right w:val="single" w:sz="4" w:space="0" w:color="auto"/>
            </w:tcBorders>
            <w:shd w:val="clear" w:color="auto" w:fill="auto"/>
            <w:noWrap/>
            <w:vAlign w:val="center"/>
            <w:hideMark/>
          </w:tcPr>
          <w:p w14:paraId="0077EF1E" w14:textId="661E97E7"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1,1805</w:t>
            </w:r>
          </w:p>
        </w:tc>
      </w:tr>
      <w:tr w:rsidR="00E1387A" w:rsidRPr="000E3CEA" w14:paraId="00E3B390"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59B259F" w14:textId="0A3AE4D2"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1BFF1BD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24DCE06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56</w:t>
            </w:r>
          </w:p>
        </w:tc>
        <w:tc>
          <w:tcPr>
            <w:tcW w:w="1540" w:type="dxa"/>
            <w:tcBorders>
              <w:top w:val="nil"/>
              <w:left w:val="nil"/>
              <w:bottom w:val="single" w:sz="4" w:space="0" w:color="auto"/>
              <w:right w:val="single" w:sz="4" w:space="0" w:color="auto"/>
            </w:tcBorders>
            <w:shd w:val="clear" w:color="auto" w:fill="auto"/>
            <w:noWrap/>
            <w:vAlign w:val="bottom"/>
            <w:hideMark/>
          </w:tcPr>
          <w:p w14:paraId="48989CB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106</w:t>
            </w:r>
          </w:p>
        </w:tc>
        <w:tc>
          <w:tcPr>
            <w:tcW w:w="1599" w:type="dxa"/>
            <w:tcBorders>
              <w:top w:val="nil"/>
              <w:left w:val="nil"/>
              <w:bottom w:val="single" w:sz="4" w:space="0" w:color="auto"/>
              <w:right w:val="single" w:sz="4" w:space="0" w:color="auto"/>
            </w:tcBorders>
            <w:shd w:val="clear" w:color="auto" w:fill="auto"/>
            <w:noWrap/>
            <w:vAlign w:val="center"/>
            <w:hideMark/>
          </w:tcPr>
          <w:p w14:paraId="21C0EA28" w14:textId="3EB673F3"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1,88827</w:t>
            </w:r>
          </w:p>
        </w:tc>
      </w:tr>
      <w:tr w:rsidR="00E1387A" w:rsidRPr="000E3CEA" w14:paraId="777AAA89"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A6C432D" w14:textId="1068F547"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6659E11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211D79E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102</w:t>
            </w:r>
          </w:p>
        </w:tc>
        <w:tc>
          <w:tcPr>
            <w:tcW w:w="1540" w:type="dxa"/>
            <w:tcBorders>
              <w:top w:val="nil"/>
              <w:left w:val="nil"/>
              <w:bottom w:val="single" w:sz="4" w:space="0" w:color="auto"/>
              <w:right w:val="single" w:sz="4" w:space="0" w:color="auto"/>
            </w:tcBorders>
            <w:shd w:val="clear" w:color="auto" w:fill="auto"/>
            <w:noWrap/>
            <w:vAlign w:val="bottom"/>
            <w:hideMark/>
          </w:tcPr>
          <w:p w14:paraId="02D9D25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129</w:t>
            </w:r>
          </w:p>
        </w:tc>
        <w:tc>
          <w:tcPr>
            <w:tcW w:w="1599" w:type="dxa"/>
            <w:tcBorders>
              <w:top w:val="nil"/>
              <w:left w:val="nil"/>
              <w:bottom w:val="single" w:sz="4" w:space="0" w:color="auto"/>
              <w:right w:val="single" w:sz="4" w:space="0" w:color="auto"/>
            </w:tcBorders>
            <w:shd w:val="clear" w:color="auto" w:fill="auto"/>
            <w:noWrap/>
            <w:vAlign w:val="center"/>
            <w:hideMark/>
          </w:tcPr>
          <w:p w14:paraId="7966CAB0" w14:textId="788B14DB"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1,26206</w:t>
            </w:r>
          </w:p>
        </w:tc>
      </w:tr>
      <w:tr w:rsidR="00E1387A" w:rsidRPr="000E3CEA" w14:paraId="506223A9"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7ED5091" w14:textId="5F7F320D"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26389BD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64BEBCA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144</w:t>
            </w:r>
          </w:p>
        </w:tc>
        <w:tc>
          <w:tcPr>
            <w:tcW w:w="1540" w:type="dxa"/>
            <w:tcBorders>
              <w:top w:val="nil"/>
              <w:left w:val="nil"/>
              <w:bottom w:val="single" w:sz="4" w:space="0" w:color="auto"/>
              <w:right w:val="single" w:sz="4" w:space="0" w:color="auto"/>
            </w:tcBorders>
            <w:shd w:val="clear" w:color="auto" w:fill="auto"/>
            <w:noWrap/>
            <w:vAlign w:val="bottom"/>
            <w:hideMark/>
          </w:tcPr>
          <w:p w14:paraId="0457313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168</w:t>
            </w:r>
          </w:p>
        </w:tc>
        <w:tc>
          <w:tcPr>
            <w:tcW w:w="1599" w:type="dxa"/>
            <w:tcBorders>
              <w:top w:val="nil"/>
              <w:left w:val="nil"/>
              <w:bottom w:val="single" w:sz="4" w:space="0" w:color="auto"/>
              <w:right w:val="single" w:sz="4" w:space="0" w:color="auto"/>
            </w:tcBorders>
            <w:shd w:val="clear" w:color="auto" w:fill="auto"/>
            <w:noWrap/>
            <w:vAlign w:val="center"/>
            <w:hideMark/>
          </w:tcPr>
          <w:p w14:paraId="20073AA9" w14:textId="0AABFEC3"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1,16394</w:t>
            </w:r>
          </w:p>
        </w:tc>
      </w:tr>
      <w:tr w:rsidR="00E1387A" w:rsidRPr="000E3CEA" w14:paraId="1523BC45"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FFEE20F" w14:textId="31234EBE"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5033473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5A400D2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24</w:t>
            </w:r>
          </w:p>
        </w:tc>
        <w:tc>
          <w:tcPr>
            <w:tcW w:w="1540" w:type="dxa"/>
            <w:tcBorders>
              <w:top w:val="nil"/>
              <w:left w:val="nil"/>
              <w:bottom w:val="single" w:sz="4" w:space="0" w:color="auto"/>
              <w:right w:val="single" w:sz="4" w:space="0" w:color="auto"/>
            </w:tcBorders>
            <w:shd w:val="clear" w:color="auto" w:fill="auto"/>
            <w:noWrap/>
            <w:vAlign w:val="bottom"/>
            <w:hideMark/>
          </w:tcPr>
          <w:p w14:paraId="66457AE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19</w:t>
            </w:r>
          </w:p>
        </w:tc>
        <w:tc>
          <w:tcPr>
            <w:tcW w:w="1599" w:type="dxa"/>
            <w:tcBorders>
              <w:top w:val="nil"/>
              <w:left w:val="nil"/>
              <w:bottom w:val="single" w:sz="4" w:space="0" w:color="auto"/>
              <w:right w:val="single" w:sz="4" w:space="0" w:color="auto"/>
            </w:tcBorders>
            <w:shd w:val="clear" w:color="auto" w:fill="auto"/>
            <w:noWrap/>
            <w:vAlign w:val="center"/>
            <w:hideMark/>
          </w:tcPr>
          <w:p w14:paraId="128861FC" w14:textId="03593338"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0,80551</w:t>
            </w:r>
          </w:p>
        </w:tc>
      </w:tr>
      <w:tr w:rsidR="00E1387A" w:rsidRPr="000E3CEA" w14:paraId="709D0DD2"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6FA4DA1" w14:textId="6FC27973"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1B80D38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3840E60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38</w:t>
            </w:r>
          </w:p>
        </w:tc>
        <w:tc>
          <w:tcPr>
            <w:tcW w:w="1540" w:type="dxa"/>
            <w:tcBorders>
              <w:top w:val="nil"/>
              <w:left w:val="nil"/>
              <w:bottom w:val="single" w:sz="4" w:space="0" w:color="auto"/>
              <w:right w:val="single" w:sz="4" w:space="0" w:color="auto"/>
            </w:tcBorders>
            <w:shd w:val="clear" w:color="auto" w:fill="auto"/>
            <w:noWrap/>
            <w:vAlign w:val="bottom"/>
            <w:hideMark/>
          </w:tcPr>
          <w:p w14:paraId="2CC53C3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21</w:t>
            </w:r>
          </w:p>
        </w:tc>
        <w:tc>
          <w:tcPr>
            <w:tcW w:w="1599" w:type="dxa"/>
            <w:tcBorders>
              <w:top w:val="nil"/>
              <w:left w:val="nil"/>
              <w:bottom w:val="single" w:sz="4" w:space="0" w:color="auto"/>
              <w:right w:val="single" w:sz="4" w:space="0" w:color="auto"/>
            </w:tcBorders>
            <w:shd w:val="clear" w:color="auto" w:fill="auto"/>
            <w:noWrap/>
            <w:vAlign w:val="center"/>
            <w:hideMark/>
          </w:tcPr>
          <w:p w14:paraId="25A2C645" w14:textId="100E9D8D"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0,55189</w:t>
            </w:r>
          </w:p>
        </w:tc>
      </w:tr>
      <w:tr w:rsidR="00E1387A" w:rsidRPr="000E3CEA" w14:paraId="3196186D"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4281970" w14:textId="52E81340"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2164CA1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32AA67A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42</w:t>
            </w:r>
          </w:p>
        </w:tc>
        <w:tc>
          <w:tcPr>
            <w:tcW w:w="1540" w:type="dxa"/>
            <w:tcBorders>
              <w:top w:val="nil"/>
              <w:left w:val="nil"/>
              <w:bottom w:val="single" w:sz="4" w:space="0" w:color="auto"/>
              <w:right w:val="single" w:sz="4" w:space="0" w:color="auto"/>
            </w:tcBorders>
            <w:shd w:val="clear" w:color="auto" w:fill="auto"/>
            <w:noWrap/>
            <w:vAlign w:val="bottom"/>
            <w:hideMark/>
          </w:tcPr>
          <w:p w14:paraId="4E56E5C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24</w:t>
            </w:r>
          </w:p>
        </w:tc>
        <w:tc>
          <w:tcPr>
            <w:tcW w:w="1599" w:type="dxa"/>
            <w:tcBorders>
              <w:top w:val="nil"/>
              <w:left w:val="nil"/>
              <w:bottom w:val="single" w:sz="4" w:space="0" w:color="auto"/>
              <w:right w:val="single" w:sz="4" w:space="0" w:color="auto"/>
            </w:tcBorders>
            <w:shd w:val="clear" w:color="auto" w:fill="auto"/>
            <w:noWrap/>
            <w:vAlign w:val="center"/>
            <w:hideMark/>
          </w:tcPr>
          <w:p w14:paraId="76B8FB85" w14:textId="1BBED229"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0,5756</w:t>
            </w:r>
          </w:p>
        </w:tc>
      </w:tr>
      <w:tr w:rsidR="00E1387A" w:rsidRPr="000E3CEA" w14:paraId="52BA9C87"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633D1DB" w14:textId="2C3752FF"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6D06AA9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33CBD34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27</w:t>
            </w:r>
          </w:p>
        </w:tc>
        <w:tc>
          <w:tcPr>
            <w:tcW w:w="1540" w:type="dxa"/>
            <w:tcBorders>
              <w:top w:val="nil"/>
              <w:left w:val="nil"/>
              <w:bottom w:val="single" w:sz="4" w:space="0" w:color="auto"/>
              <w:right w:val="single" w:sz="4" w:space="0" w:color="auto"/>
            </w:tcBorders>
            <w:shd w:val="clear" w:color="auto" w:fill="auto"/>
            <w:noWrap/>
            <w:vAlign w:val="bottom"/>
            <w:hideMark/>
          </w:tcPr>
          <w:p w14:paraId="2D76067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19</w:t>
            </w:r>
          </w:p>
        </w:tc>
        <w:tc>
          <w:tcPr>
            <w:tcW w:w="1599" w:type="dxa"/>
            <w:tcBorders>
              <w:top w:val="nil"/>
              <w:left w:val="nil"/>
              <w:bottom w:val="single" w:sz="4" w:space="0" w:color="auto"/>
              <w:right w:val="single" w:sz="4" w:space="0" w:color="auto"/>
            </w:tcBorders>
            <w:shd w:val="clear" w:color="auto" w:fill="auto"/>
            <w:noWrap/>
            <w:vAlign w:val="center"/>
            <w:hideMark/>
          </w:tcPr>
          <w:p w14:paraId="23E2E6BD" w14:textId="0291419F"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0,68553</w:t>
            </w:r>
          </w:p>
        </w:tc>
      </w:tr>
      <w:tr w:rsidR="00E1387A" w:rsidRPr="000E3CEA" w14:paraId="0BAB00F8"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C13C5E7" w14:textId="6177C4D2"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7D9C071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65C98EF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30</w:t>
            </w:r>
          </w:p>
        </w:tc>
        <w:tc>
          <w:tcPr>
            <w:tcW w:w="1540" w:type="dxa"/>
            <w:tcBorders>
              <w:top w:val="nil"/>
              <w:left w:val="nil"/>
              <w:bottom w:val="single" w:sz="4" w:space="0" w:color="auto"/>
              <w:right w:val="single" w:sz="4" w:space="0" w:color="auto"/>
            </w:tcBorders>
            <w:shd w:val="clear" w:color="auto" w:fill="auto"/>
            <w:noWrap/>
            <w:vAlign w:val="bottom"/>
            <w:hideMark/>
          </w:tcPr>
          <w:p w14:paraId="007F8D9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21</w:t>
            </w:r>
          </w:p>
        </w:tc>
        <w:tc>
          <w:tcPr>
            <w:tcW w:w="1599" w:type="dxa"/>
            <w:tcBorders>
              <w:top w:val="nil"/>
              <w:left w:val="nil"/>
              <w:bottom w:val="single" w:sz="4" w:space="0" w:color="auto"/>
              <w:right w:val="single" w:sz="4" w:space="0" w:color="auto"/>
            </w:tcBorders>
            <w:shd w:val="clear" w:color="auto" w:fill="auto"/>
            <w:noWrap/>
            <w:vAlign w:val="center"/>
            <w:hideMark/>
          </w:tcPr>
          <w:p w14:paraId="386812EE" w14:textId="198F1242"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0,70753</w:t>
            </w:r>
          </w:p>
        </w:tc>
      </w:tr>
      <w:tr w:rsidR="00E1387A" w:rsidRPr="000E3CEA" w14:paraId="45D75F08"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A50D421" w14:textId="6CC1A0A8"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49E6CC0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362D304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41</w:t>
            </w:r>
          </w:p>
        </w:tc>
        <w:tc>
          <w:tcPr>
            <w:tcW w:w="1540" w:type="dxa"/>
            <w:tcBorders>
              <w:top w:val="nil"/>
              <w:left w:val="nil"/>
              <w:bottom w:val="single" w:sz="4" w:space="0" w:color="auto"/>
              <w:right w:val="single" w:sz="4" w:space="0" w:color="auto"/>
            </w:tcBorders>
            <w:shd w:val="clear" w:color="auto" w:fill="auto"/>
            <w:noWrap/>
            <w:vAlign w:val="bottom"/>
            <w:hideMark/>
          </w:tcPr>
          <w:p w14:paraId="7EA225E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27</w:t>
            </w:r>
          </w:p>
        </w:tc>
        <w:tc>
          <w:tcPr>
            <w:tcW w:w="1599" w:type="dxa"/>
            <w:tcBorders>
              <w:top w:val="nil"/>
              <w:left w:val="nil"/>
              <w:bottom w:val="single" w:sz="4" w:space="0" w:color="auto"/>
              <w:right w:val="single" w:sz="4" w:space="0" w:color="auto"/>
            </w:tcBorders>
            <w:shd w:val="clear" w:color="auto" w:fill="auto"/>
            <w:noWrap/>
            <w:vAlign w:val="center"/>
            <w:hideMark/>
          </w:tcPr>
          <w:p w14:paraId="2D94F067" w14:textId="20BC28E0"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0,65378</w:t>
            </w:r>
          </w:p>
        </w:tc>
      </w:tr>
      <w:tr w:rsidR="00E1387A" w:rsidRPr="000E3CEA" w14:paraId="649B19D5"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26597E9" w14:textId="37E3E8EB"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3E81B5F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112E830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25</w:t>
            </w:r>
          </w:p>
        </w:tc>
        <w:tc>
          <w:tcPr>
            <w:tcW w:w="1540" w:type="dxa"/>
            <w:tcBorders>
              <w:top w:val="nil"/>
              <w:left w:val="nil"/>
              <w:bottom w:val="single" w:sz="4" w:space="0" w:color="auto"/>
              <w:right w:val="single" w:sz="4" w:space="0" w:color="auto"/>
            </w:tcBorders>
            <w:shd w:val="clear" w:color="auto" w:fill="auto"/>
            <w:noWrap/>
            <w:vAlign w:val="bottom"/>
            <w:hideMark/>
          </w:tcPr>
          <w:p w14:paraId="4064484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33</w:t>
            </w:r>
          </w:p>
        </w:tc>
        <w:tc>
          <w:tcPr>
            <w:tcW w:w="1599" w:type="dxa"/>
            <w:tcBorders>
              <w:top w:val="nil"/>
              <w:left w:val="nil"/>
              <w:bottom w:val="single" w:sz="4" w:space="0" w:color="auto"/>
              <w:right w:val="single" w:sz="4" w:space="0" w:color="auto"/>
            </w:tcBorders>
            <w:shd w:val="clear" w:color="auto" w:fill="auto"/>
            <w:noWrap/>
            <w:vAlign w:val="center"/>
            <w:hideMark/>
          </w:tcPr>
          <w:p w14:paraId="62369FBE" w14:textId="6D78DB02"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1,3087</w:t>
            </w:r>
          </w:p>
        </w:tc>
      </w:tr>
      <w:tr w:rsidR="00E1387A" w:rsidRPr="000E3CEA" w14:paraId="73D88303"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D3AEA1B" w14:textId="5A55BDC5"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4833CC9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063CEBA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41</w:t>
            </w:r>
          </w:p>
        </w:tc>
        <w:tc>
          <w:tcPr>
            <w:tcW w:w="1540" w:type="dxa"/>
            <w:tcBorders>
              <w:top w:val="nil"/>
              <w:left w:val="nil"/>
              <w:bottom w:val="single" w:sz="4" w:space="0" w:color="auto"/>
              <w:right w:val="single" w:sz="4" w:space="0" w:color="auto"/>
            </w:tcBorders>
            <w:shd w:val="clear" w:color="auto" w:fill="auto"/>
            <w:noWrap/>
            <w:vAlign w:val="bottom"/>
            <w:hideMark/>
          </w:tcPr>
          <w:p w14:paraId="6A29A9A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41</w:t>
            </w:r>
          </w:p>
        </w:tc>
        <w:tc>
          <w:tcPr>
            <w:tcW w:w="1599" w:type="dxa"/>
            <w:tcBorders>
              <w:top w:val="nil"/>
              <w:left w:val="nil"/>
              <w:bottom w:val="single" w:sz="4" w:space="0" w:color="auto"/>
              <w:right w:val="single" w:sz="4" w:space="0" w:color="auto"/>
            </w:tcBorders>
            <w:shd w:val="clear" w:color="auto" w:fill="auto"/>
            <w:noWrap/>
            <w:vAlign w:val="center"/>
            <w:hideMark/>
          </w:tcPr>
          <w:p w14:paraId="5B5F58A4" w14:textId="5076E06D"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0,9917</w:t>
            </w:r>
          </w:p>
        </w:tc>
      </w:tr>
      <w:tr w:rsidR="00E1387A" w:rsidRPr="000E3CEA" w14:paraId="32983413"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426F875" w14:textId="3C0E3C4A"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76168FC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5A966EA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52</w:t>
            </w:r>
          </w:p>
        </w:tc>
        <w:tc>
          <w:tcPr>
            <w:tcW w:w="1540" w:type="dxa"/>
            <w:tcBorders>
              <w:top w:val="nil"/>
              <w:left w:val="nil"/>
              <w:bottom w:val="single" w:sz="4" w:space="0" w:color="auto"/>
              <w:right w:val="single" w:sz="4" w:space="0" w:color="auto"/>
            </w:tcBorders>
            <w:shd w:val="clear" w:color="auto" w:fill="auto"/>
            <w:noWrap/>
            <w:vAlign w:val="bottom"/>
            <w:hideMark/>
          </w:tcPr>
          <w:p w14:paraId="581FE0B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39</w:t>
            </w:r>
          </w:p>
        </w:tc>
        <w:tc>
          <w:tcPr>
            <w:tcW w:w="1599" w:type="dxa"/>
            <w:tcBorders>
              <w:top w:val="nil"/>
              <w:left w:val="nil"/>
              <w:bottom w:val="single" w:sz="4" w:space="0" w:color="auto"/>
              <w:right w:val="single" w:sz="4" w:space="0" w:color="auto"/>
            </w:tcBorders>
            <w:shd w:val="clear" w:color="auto" w:fill="auto"/>
            <w:noWrap/>
            <w:vAlign w:val="center"/>
            <w:hideMark/>
          </w:tcPr>
          <w:p w14:paraId="59FBF94F" w14:textId="7B8C8372"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0,74048</w:t>
            </w:r>
          </w:p>
        </w:tc>
      </w:tr>
      <w:tr w:rsidR="00E1387A" w:rsidRPr="000E3CEA" w14:paraId="799A70AF"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41297B8" w14:textId="092BB9E1"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2853270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190C8EA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32</w:t>
            </w:r>
          </w:p>
        </w:tc>
        <w:tc>
          <w:tcPr>
            <w:tcW w:w="1540" w:type="dxa"/>
            <w:tcBorders>
              <w:top w:val="nil"/>
              <w:left w:val="nil"/>
              <w:bottom w:val="single" w:sz="4" w:space="0" w:color="auto"/>
              <w:right w:val="single" w:sz="4" w:space="0" w:color="auto"/>
            </w:tcBorders>
            <w:shd w:val="clear" w:color="auto" w:fill="auto"/>
            <w:noWrap/>
            <w:vAlign w:val="bottom"/>
            <w:hideMark/>
          </w:tcPr>
          <w:p w14:paraId="11C8AFF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32</w:t>
            </w:r>
          </w:p>
        </w:tc>
        <w:tc>
          <w:tcPr>
            <w:tcW w:w="1599" w:type="dxa"/>
            <w:tcBorders>
              <w:top w:val="nil"/>
              <w:left w:val="nil"/>
              <w:bottom w:val="single" w:sz="4" w:space="0" w:color="auto"/>
              <w:right w:val="single" w:sz="4" w:space="0" w:color="auto"/>
            </w:tcBorders>
            <w:shd w:val="clear" w:color="auto" w:fill="auto"/>
            <w:noWrap/>
            <w:vAlign w:val="center"/>
            <w:hideMark/>
          </w:tcPr>
          <w:p w14:paraId="5B12C19C" w14:textId="589BA20D"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1,00169</w:t>
            </w:r>
          </w:p>
        </w:tc>
      </w:tr>
      <w:tr w:rsidR="00E1387A" w:rsidRPr="000E3CEA" w14:paraId="668CE6AC"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4E1E2CF" w14:textId="6D869BCA"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58C6F52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63B74D0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35</w:t>
            </w:r>
          </w:p>
        </w:tc>
        <w:tc>
          <w:tcPr>
            <w:tcW w:w="1540" w:type="dxa"/>
            <w:tcBorders>
              <w:top w:val="nil"/>
              <w:left w:val="nil"/>
              <w:bottom w:val="single" w:sz="4" w:space="0" w:color="auto"/>
              <w:right w:val="single" w:sz="4" w:space="0" w:color="auto"/>
            </w:tcBorders>
            <w:shd w:val="clear" w:color="auto" w:fill="auto"/>
            <w:noWrap/>
            <w:vAlign w:val="bottom"/>
            <w:hideMark/>
          </w:tcPr>
          <w:p w14:paraId="0A12F56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41</w:t>
            </w:r>
          </w:p>
        </w:tc>
        <w:tc>
          <w:tcPr>
            <w:tcW w:w="1599" w:type="dxa"/>
            <w:tcBorders>
              <w:top w:val="nil"/>
              <w:left w:val="nil"/>
              <w:bottom w:val="single" w:sz="4" w:space="0" w:color="auto"/>
              <w:right w:val="single" w:sz="4" w:space="0" w:color="auto"/>
            </w:tcBorders>
            <w:shd w:val="clear" w:color="auto" w:fill="auto"/>
            <w:noWrap/>
            <w:vAlign w:val="center"/>
            <w:hideMark/>
          </w:tcPr>
          <w:p w14:paraId="145D9E41" w14:textId="65A4AD74"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1,1622</w:t>
            </w:r>
          </w:p>
        </w:tc>
      </w:tr>
      <w:tr w:rsidR="00E1387A" w:rsidRPr="000E3CEA" w14:paraId="3225D9C5"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67A4421" w14:textId="674803B8"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5B94723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68ED913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37</w:t>
            </w:r>
          </w:p>
        </w:tc>
        <w:tc>
          <w:tcPr>
            <w:tcW w:w="1540" w:type="dxa"/>
            <w:tcBorders>
              <w:top w:val="nil"/>
              <w:left w:val="nil"/>
              <w:bottom w:val="single" w:sz="4" w:space="0" w:color="auto"/>
              <w:right w:val="single" w:sz="4" w:space="0" w:color="auto"/>
            </w:tcBorders>
            <w:shd w:val="clear" w:color="auto" w:fill="auto"/>
            <w:noWrap/>
            <w:vAlign w:val="bottom"/>
            <w:hideMark/>
          </w:tcPr>
          <w:p w14:paraId="7CE9263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41</w:t>
            </w:r>
          </w:p>
        </w:tc>
        <w:tc>
          <w:tcPr>
            <w:tcW w:w="1599" w:type="dxa"/>
            <w:tcBorders>
              <w:top w:val="nil"/>
              <w:left w:val="nil"/>
              <w:bottom w:val="single" w:sz="4" w:space="0" w:color="auto"/>
              <w:right w:val="single" w:sz="4" w:space="0" w:color="auto"/>
            </w:tcBorders>
            <w:shd w:val="clear" w:color="auto" w:fill="auto"/>
            <w:noWrap/>
            <w:vAlign w:val="center"/>
            <w:hideMark/>
          </w:tcPr>
          <w:p w14:paraId="176C55D7" w14:textId="799F2815"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1,11983</w:t>
            </w:r>
          </w:p>
        </w:tc>
      </w:tr>
      <w:tr w:rsidR="00E1387A" w:rsidRPr="000E3CEA" w14:paraId="5CFCE813"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1202B09" w14:textId="0F530952"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7A1FFB9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3804C64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23</w:t>
            </w:r>
          </w:p>
        </w:tc>
        <w:tc>
          <w:tcPr>
            <w:tcW w:w="1540" w:type="dxa"/>
            <w:tcBorders>
              <w:top w:val="nil"/>
              <w:left w:val="nil"/>
              <w:bottom w:val="single" w:sz="4" w:space="0" w:color="auto"/>
              <w:right w:val="single" w:sz="4" w:space="0" w:color="auto"/>
            </w:tcBorders>
            <w:shd w:val="clear" w:color="auto" w:fill="auto"/>
            <w:noWrap/>
            <w:vAlign w:val="bottom"/>
            <w:hideMark/>
          </w:tcPr>
          <w:p w14:paraId="2A37383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38</w:t>
            </w:r>
          </w:p>
        </w:tc>
        <w:tc>
          <w:tcPr>
            <w:tcW w:w="1599" w:type="dxa"/>
            <w:tcBorders>
              <w:top w:val="nil"/>
              <w:left w:val="nil"/>
              <w:bottom w:val="single" w:sz="4" w:space="0" w:color="auto"/>
              <w:right w:val="single" w:sz="4" w:space="0" w:color="auto"/>
            </w:tcBorders>
            <w:shd w:val="clear" w:color="auto" w:fill="auto"/>
            <w:noWrap/>
            <w:vAlign w:val="center"/>
            <w:hideMark/>
          </w:tcPr>
          <w:p w14:paraId="2375103E" w14:textId="69D1B1E0"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1,64679</w:t>
            </w:r>
          </w:p>
        </w:tc>
      </w:tr>
      <w:tr w:rsidR="00E1387A" w:rsidRPr="000E3CEA" w14:paraId="0164AC34"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D5FFAAA" w14:textId="33A4727E"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16203CD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6DCA483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33</w:t>
            </w:r>
          </w:p>
        </w:tc>
        <w:tc>
          <w:tcPr>
            <w:tcW w:w="1540" w:type="dxa"/>
            <w:tcBorders>
              <w:top w:val="nil"/>
              <w:left w:val="nil"/>
              <w:bottom w:val="single" w:sz="4" w:space="0" w:color="auto"/>
              <w:right w:val="single" w:sz="4" w:space="0" w:color="auto"/>
            </w:tcBorders>
            <w:shd w:val="clear" w:color="auto" w:fill="auto"/>
            <w:noWrap/>
            <w:vAlign w:val="bottom"/>
            <w:hideMark/>
          </w:tcPr>
          <w:p w14:paraId="044220F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44</w:t>
            </w:r>
          </w:p>
        </w:tc>
        <w:tc>
          <w:tcPr>
            <w:tcW w:w="1599" w:type="dxa"/>
            <w:tcBorders>
              <w:top w:val="nil"/>
              <w:left w:val="nil"/>
              <w:bottom w:val="single" w:sz="4" w:space="0" w:color="auto"/>
              <w:right w:val="single" w:sz="4" w:space="0" w:color="auto"/>
            </w:tcBorders>
            <w:shd w:val="clear" w:color="auto" w:fill="auto"/>
            <w:noWrap/>
            <w:vAlign w:val="center"/>
            <w:hideMark/>
          </w:tcPr>
          <w:p w14:paraId="77F80855" w14:textId="2CA1CF25"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1,32677</w:t>
            </w:r>
          </w:p>
        </w:tc>
      </w:tr>
      <w:tr w:rsidR="00E1387A" w:rsidRPr="000E3CEA" w14:paraId="439657DA"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E2EFC2B" w14:textId="47B5B35C"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3B8CB6B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204A7F8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66</w:t>
            </w:r>
          </w:p>
        </w:tc>
        <w:tc>
          <w:tcPr>
            <w:tcW w:w="1540" w:type="dxa"/>
            <w:tcBorders>
              <w:top w:val="nil"/>
              <w:left w:val="nil"/>
              <w:bottom w:val="single" w:sz="4" w:space="0" w:color="auto"/>
              <w:right w:val="single" w:sz="4" w:space="0" w:color="auto"/>
            </w:tcBorders>
            <w:shd w:val="clear" w:color="auto" w:fill="auto"/>
            <w:noWrap/>
            <w:vAlign w:val="bottom"/>
            <w:hideMark/>
          </w:tcPr>
          <w:p w14:paraId="650C507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56</w:t>
            </w:r>
          </w:p>
        </w:tc>
        <w:tc>
          <w:tcPr>
            <w:tcW w:w="1599" w:type="dxa"/>
            <w:tcBorders>
              <w:top w:val="nil"/>
              <w:left w:val="nil"/>
              <w:bottom w:val="single" w:sz="4" w:space="0" w:color="auto"/>
              <w:right w:val="single" w:sz="4" w:space="0" w:color="auto"/>
            </w:tcBorders>
            <w:shd w:val="clear" w:color="auto" w:fill="auto"/>
            <w:noWrap/>
            <w:vAlign w:val="center"/>
            <w:hideMark/>
          </w:tcPr>
          <w:p w14:paraId="2478A673" w14:textId="56948014"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0,84551</w:t>
            </w:r>
          </w:p>
        </w:tc>
      </w:tr>
      <w:tr w:rsidR="00E1387A" w:rsidRPr="000E3CEA" w14:paraId="23CF4A6D"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9B52A5F" w14:textId="20AEB940"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3627791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235D6DD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14</w:t>
            </w:r>
          </w:p>
        </w:tc>
        <w:tc>
          <w:tcPr>
            <w:tcW w:w="1540" w:type="dxa"/>
            <w:tcBorders>
              <w:top w:val="nil"/>
              <w:left w:val="nil"/>
              <w:bottom w:val="single" w:sz="4" w:space="0" w:color="auto"/>
              <w:right w:val="single" w:sz="4" w:space="0" w:color="auto"/>
            </w:tcBorders>
            <w:shd w:val="clear" w:color="auto" w:fill="auto"/>
            <w:noWrap/>
            <w:vAlign w:val="bottom"/>
            <w:hideMark/>
          </w:tcPr>
          <w:p w14:paraId="524C1FC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37</w:t>
            </w:r>
          </w:p>
        </w:tc>
        <w:tc>
          <w:tcPr>
            <w:tcW w:w="1599" w:type="dxa"/>
            <w:tcBorders>
              <w:top w:val="nil"/>
              <w:left w:val="nil"/>
              <w:bottom w:val="single" w:sz="4" w:space="0" w:color="auto"/>
              <w:right w:val="single" w:sz="4" w:space="0" w:color="auto"/>
            </w:tcBorders>
            <w:shd w:val="clear" w:color="auto" w:fill="auto"/>
            <w:noWrap/>
            <w:vAlign w:val="center"/>
            <w:hideMark/>
          </w:tcPr>
          <w:p w14:paraId="4D6B2DF7" w14:textId="1A025D9A"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2,63305</w:t>
            </w:r>
          </w:p>
        </w:tc>
      </w:tr>
      <w:tr w:rsidR="00E1387A" w:rsidRPr="000E3CEA" w14:paraId="21BAE570"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2670E70" w14:textId="6A058425"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26A1CC8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2830623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38</w:t>
            </w:r>
          </w:p>
        </w:tc>
        <w:tc>
          <w:tcPr>
            <w:tcW w:w="1540" w:type="dxa"/>
            <w:tcBorders>
              <w:top w:val="nil"/>
              <w:left w:val="nil"/>
              <w:bottom w:val="single" w:sz="4" w:space="0" w:color="auto"/>
              <w:right w:val="single" w:sz="4" w:space="0" w:color="auto"/>
            </w:tcBorders>
            <w:shd w:val="clear" w:color="auto" w:fill="auto"/>
            <w:noWrap/>
            <w:vAlign w:val="bottom"/>
            <w:hideMark/>
          </w:tcPr>
          <w:p w14:paraId="63338AA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46</w:t>
            </w:r>
          </w:p>
        </w:tc>
        <w:tc>
          <w:tcPr>
            <w:tcW w:w="1599" w:type="dxa"/>
            <w:tcBorders>
              <w:top w:val="nil"/>
              <w:left w:val="nil"/>
              <w:bottom w:val="single" w:sz="4" w:space="0" w:color="auto"/>
              <w:right w:val="single" w:sz="4" w:space="0" w:color="auto"/>
            </w:tcBorders>
            <w:shd w:val="clear" w:color="auto" w:fill="auto"/>
            <w:noWrap/>
            <w:vAlign w:val="center"/>
            <w:hideMark/>
          </w:tcPr>
          <w:p w14:paraId="4B5BF460" w14:textId="67CDAAB8"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1,21128</w:t>
            </w:r>
          </w:p>
        </w:tc>
      </w:tr>
      <w:tr w:rsidR="00E1387A" w:rsidRPr="000E3CEA" w14:paraId="2AD5F3D9"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A00B602" w14:textId="30870E65"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285326A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w:t>
            </w:r>
          </w:p>
        </w:tc>
        <w:tc>
          <w:tcPr>
            <w:tcW w:w="1540" w:type="dxa"/>
            <w:tcBorders>
              <w:top w:val="nil"/>
              <w:left w:val="nil"/>
              <w:bottom w:val="single" w:sz="4" w:space="0" w:color="auto"/>
              <w:right w:val="single" w:sz="4" w:space="0" w:color="auto"/>
            </w:tcBorders>
            <w:shd w:val="clear" w:color="auto" w:fill="auto"/>
            <w:noWrap/>
            <w:vAlign w:val="bottom"/>
            <w:hideMark/>
          </w:tcPr>
          <w:p w14:paraId="18FF53F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90</w:t>
            </w:r>
          </w:p>
        </w:tc>
        <w:tc>
          <w:tcPr>
            <w:tcW w:w="1540" w:type="dxa"/>
            <w:tcBorders>
              <w:top w:val="nil"/>
              <w:left w:val="nil"/>
              <w:bottom w:val="single" w:sz="4" w:space="0" w:color="auto"/>
              <w:right w:val="single" w:sz="4" w:space="0" w:color="auto"/>
            </w:tcBorders>
            <w:shd w:val="clear" w:color="auto" w:fill="auto"/>
            <w:noWrap/>
            <w:vAlign w:val="bottom"/>
            <w:hideMark/>
          </w:tcPr>
          <w:p w14:paraId="1644655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62</w:t>
            </w:r>
          </w:p>
        </w:tc>
        <w:tc>
          <w:tcPr>
            <w:tcW w:w="1599" w:type="dxa"/>
            <w:tcBorders>
              <w:top w:val="nil"/>
              <w:left w:val="nil"/>
              <w:bottom w:val="single" w:sz="4" w:space="0" w:color="auto"/>
              <w:right w:val="single" w:sz="4" w:space="0" w:color="auto"/>
            </w:tcBorders>
            <w:shd w:val="clear" w:color="auto" w:fill="auto"/>
            <w:noWrap/>
            <w:vAlign w:val="center"/>
            <w:hideMark/>
          </w:tcPr>
          <w:p w14:paraId="58F0D987" w14:textId="581B4383"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0,69161</w:t>
            </w:r>
          </w:p>
        </w:tc>
      </w:tr>
      <w:tr w:rsidR="00E1387A" w:rsidRPr="000E3CEA" w14:paraId="3B88F457"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CF8A392" w14:textId="46719514"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19A80CC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5EFF082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19</w:t>
            </w:r>
          </w:p>
        </w:tc>
        <w:tc>
          <w:tcPr>
            <w:tcW w:w="1540" w:type="dxa"/>
            <w:tcBorders>
              <w:top w:val="nil"/>
              <w:left w:val="nil"/>
              <w:bottom w:val="single" w:sz="4" w:space="0" w:color="auto"/>
              <w:right w:val="single" w:sz="4" w:space="0" w:color="auto"/>
            </w:tcBorders>
            <w:shd w:val="clear" w:color="auto" w:fill="auto"/>
            <w:noWrap/>
            <w:vAlign w:val="bottom"/>
            <w:hideMark/>
          </w:tcPr>
          <w:p w14:paraId="78E7D20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16</w:t>
            </w:r>
          </w:p>
        </w:tc>
        <w:tc>
          <w:tcPr>
            <w:tcW w:w="1599" w:type="dxa"/>
            <w:tcBorders>
              <w:top w:val="nil"/>
              <w:left w:val="nil"/>
              <w:bottom w:val="single" w:sz="4" w:space="0" w:color="auto"/>
              <w:right w:val="single" w:sz="4" w:space="0" w:color="auto"/>
            </w:tcBorders>
            <w:shd w:val="clear" w:color="auto" w:fill="auto"/>
            <w:noWrap/>
            <w:vAlign w:val="center"/>
            <w:hideMark/>
          </w:tcPr>
          <w:p w14:paraId="70710991" w14:textId="28F9DD4C"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0,85426</w:t>
            </w:r>
          </w:p>
        </w:tc>
      </w:tr>
      <w:tr w:rsidR="00E1387A" w:rsidRPr="000E3CEA" w14:paraId="45F04014"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0128068" w14:textId="72DC6860"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30D4BE3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6C932DA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37</w:t>
            </w:r>
          </w:p>
        </w:tc>
        <w:tc>
          <w:tcPr>
            <w:tcW w:w="1540" w:type="dxa"/>
            <w:tcBorders>
              <w:top w:val="nil"/>
              <w:left w:val="nil"/>
              <w:bottom w:val="single" w:sz="4" w:space="0" w:color="auto"/>
              <w:right w:val="single" w:sz="4" w:space="0" w:color="auto"/>
            </w:tcBorders>
            <w:shd w:val="clear" w:color="auto" w:fill="auto"/>
            <w:noWrap/>
            <w:vAlign w:val="bottom"/>
            <w:hideMark/>
          </w:tcPr>
          <w:p w14:paraId="654B7DC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20</w:t>
            </w:r>
          </w:p>
        </w:tc>
        <w:tc>
          <w:tcPr>
            <w:tcW w:w="1599" w:type="dxa"/>
            <w:tcBorders>
              <w:top w:val="nil"/>
              <w:left w:val="nil"/>
              <w:bottom w:val="single" w:sz="4" w:space="0" w:color="auto"/>
              <w:right w:val="single" w:sz="4" w:space="0" w:color="auto"/>
            </w:tcBorders>
            <w:shd w:val="clear" w:color="auto" w:fill="auto"/>
            <w:noWrap/>
            <w:vAlign w:val="center"/>
            <w:hideMark/>
          </w:tcPr>
          <w:p w14:paraId="1C24AC3C" w14:textId="14AB64E2"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0,54619</w:t>
            </w:r>
          </w:p>
        </w:tc>
      </w:tr>
      <w:tr w:rsidR="00E1387A" w:rsidRPr="000E3CEA" w14:paraId="1FC6BADA"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CD727A4" w14:textId="23FDA239"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5518996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2BC170D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55</w:t>
            </w:r>
          </w:p>
        </w:tc>
        <w:tc>
          <w:tcPr>
            <w:tcW w:w="1540" w:type="dxa"/>
            <w:tcBorders>
              <w:top w:val="nil"/>
              <w:left w:val="nil"/>
              <w:bottom w:val="single" w:sz="4" w:space="0" w:color="auto"/>
              <w:right w:val="single" w:sz="4" w:space="0" w:color="auto"/>
            </w:tcBorders>
            <w:shd w:val="clear" w:color="auto" w:fill="auto"/>
            <w:noWrap/>
            <w:vAlign w:val="bottom"/>
            <w:hideMark/>
          </w:tcPr>
          <w:p w14:paraId="3713987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31</w:t>
            </w:r>
          </w:p>
        </w:tc>
        <w:tc>
          <w:tcPr>
            <w:tcW w:w="1599" w:type="dxa"/>
            <w:tcBorders>
              <w:top w:val="nil"/>
              <w:left w:val="nil"/>
              <w:bottom w:val="single" w:sz="4" w:space="0" w:color="auto"/>
              <w:right w:val="single" w:sz="4" w:space="0" w:color="auto"/>
            </w:tcBorders>
            <w:shd w:val="clear" w:color="auto" w:fill="auto"/>
            <w:noWrap/>
            <w:vAlign w:val="center"/>
            <w:hideMark/>
          </w:tcPr>
          <w:p w14:paraId="05CCE054" w14:textId="0E49F564"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0,55462</w:t>
            </w:r>
          </w:p>
        </w:tc>
      </w:tr>
      <w:tr w:rsidR="00E1387A" w:rsidRPr="000E3CEA" w14:paraId="168AE4CE"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5FB09D9" w14:textId="5445260B"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2AB59CB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14497B3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11</w:t>
            </w:r>
          </w:p>
        </w:tc>
        <w:tc>
          <w:tcPr>
            <w:tcW w:w="1540" w:type="dxa"/>
            <w:tcBorders>
              <w:top w:val="nil"/>
              <w:left w:val="nil"/>
              <w:bottom w:val="single" w:sz="4" w:space="0" w:color="auto"/>
              <w:right w:val="single" w:sz="4" w:space="0" w:color="auto"/>
            </w:tcBorders>
            <w:shd w:val="clear" w:color="auto" w:fill="auto"/>
            <w:noWrap/>
            <w:vAlign w:val="bottom"/>
            <w:hideMark/>
          </w:tcPr>
          <w:p w14:paraId="6207931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16</w:t>
            </w:r>
          </w:p>
        </w:tc>
        <w:tc>
          <w:tcPr>
            <w:tcW w:w="1599" w:type="dxa"/>
            <w:tcBorders>
              <w:top w:val="nil"/>
              <w:left w:val="nil"/>
              <w:bottom w:val="single" w:sz="4" w:space="0" w:color="auto"/>
              <w:right w:val="single" w:sz="4" w:space="0" w:color="auto"/>
            </w:tcBorders>
            <w:shd w:val="clear" w:color="auto" w:fill="auto"/>
            <w:noWrap/>
            <w:vAlign w:val="center"/>
            <w:hideMark/>
          </w:tcPr>
          <w:p w14:paraId="57A2AB1A" w14:textId="4657B526"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1,43402</w:t>
            </w:r>
          </w:p>
        </w:tc>
      </w:tr>
      <w:tr w:rsidR="00E1387A" w:rsidRPr="000E3CEA" w14:paraId="2FF85AE3"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9787CF0" w14:textId="7BD15CD1"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4E5DF5A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05A6DCA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36</w:t>
            </w:r>
          </w:p>
        </w:tc>
        <w:tc>
          <w:tcPr>
            <w:tcW w:w="1540" w:type="dxa"/>
            <w:tcBorders>
              <w:top w:val="nil"/>
              <w:left w:val="nil"/>
              <w:bottom w:val="single" w:sz="4" w:space="0" w:color="auto"/>
              <w:right w:val="single" w:sz="4" w:space="0" w:color="auto"/>
            </w:tcBorders>
            <w:shd w:val="clear" w:color="auto" w:fill="auto"/>
            <w:noWrap/>
            <w:vAlign w:val="bottom"/>
            <w:hideMark/>
          </w:tcPr>
          <w:p w14:paraId="6D6C586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22</w:t>
            </w:r>
          </w:p>
        </w:tc>
        <w:tc>
          <w:tcPr>
            <w:tcW w:w="1599" w:type="dxa"/>
            <w:tcBorders>
              <w:top w:val="nil"/>
              <w:left w:val="nil"/>
              <w:bottom w:val="single" w:sz="4" w:space="0" w:color="auto"/>
              <w:right w:val="single" w:sz="4" w:space="0" w:color="auto"/>
            </w:tcBorders>
            <w:shd w:val="clear" w:color="auto" w:fill="auto"/>
            <w:noWrap/>
            <w:vAlign w:val="center"/>
            <w:hideMark/>
          </w:tcPr>
          <w:p w14:paraId="70881772" w14:textId="2DCD5902"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0,59827</w:t>
            </w:r>
          </w:p>
        </w:tc>
      </w:tr>
      <w:tr w:rsidR="00E1387A" w:rsidRPr="000E3CEA" w14:paraId="7B90FDDC"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5C394A6" w14:textId="2C7B0A24"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1B2A8A8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4A106DC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56</w:t>
            </w:r>
          </w:p>
        </w:tc>
        <w:tc>
          <w:tcPr>
            <w:tcW w:w="1540" w:type="dxa"/>
            <w:tcBorders>
              <w:top w:val="nil"/>
              <w:left w:val="nil"/>
              <w:bottom w:val="single" w:sz="4" w:space="0" w:color="auto"/>
              <w:right w:val="single" w:sz="4" w:space="0" w:color="auto"/>
            </w:tcBorders>
            <w:shd w:val="clear" w:color="auto" w:fill="auto"/>
            <w:noWrap/>
            <w:vAlign w:val="bottom"/>
            <w:hideMark/>
          </w:tcPr>
          <w:p w14:paraId="735028E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34</w:t>
            </w:r>
          </w:p>
        </w:tc>
        <w:tc>
          <w:tcPr>
            <w:tcW w:w="1599" w:type="dxa"/>
            <w:tcBorders>
              <w:top w:val="nil"/>
              <w:left w:val="nil"/>
              <w:bottom w:val="single" w:sz="4" w:space="0" w:color="auto"/>
              <w:right w:val="single" w:sz="4" w:space="0" w:color="auto"/>
            </w:tcBorders>
            <w:shd w:val="clear" w:color="auto" w:fill="auto"/>
            <w:noWrap/>
            <w:vAlign w:val="center"/>
            <w:hideMark/>
          </w:tcPr>
          <w:p w14:paraId="653D4BC7" w14:textId="39DC7246"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0,60781</w:t>
            </w:r>
          </w:p>
        </w:tc>
      </w:tr>
      <w:tr w:rsidR="00E1387A" w:rsidRPr="000E3CEA" w14:paraId="6EF3452D"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467E8B2" w14:textId="1A56AFCE"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2156AD3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1540B5F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33</w:t>
            </w:r>
          </w:p>
        </w:tc>
        <w:tc>
          <w:tcPr>
            <w:tcW w:w="1540" w:type="dxa"/>
            <w:tcBorders>
              <w:top w:val="nil"/>
              <w:left w:val="nil"/>
              <w:bottom w:val="single" w:sz="4" w:space="0" w:color="auto"/>
              <w:right w:val="single" w:sz="4" w:space="0" w:color="auto"/>
            </w:tcBorders>
            <w:shd w:val="clear" w:color="auto" w:fill="auto"/>
            <w:noWrap/>
            <w:vAlign w:val="bottom"/>
            <w:hideMark/>
          </w:tcPr>
          <w:p w14:paraId="6E9145B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59</w:t>
            </w:r>
          </w:p>
        </w:tc>
        <w:tc>
          <w:tcPr>
            <w:tcW w:w="1599" w:type="dxa"/>
            <w:tcBorders>
              <w:top w:val="nil"/>
              <w:left w:val="nil"/>
              <w:bottom w:val="single" w:sz="4" w:space="0" w:color="auto"/>
              <w:right w:val="single" w:sz="4" w:space="0" w:color="auto"/>
            </w:tcBorders>
            <w:shd w:val="clear" w:color="auto" w:fill="auto"/>
            <w:noWrap/>
            <w:vAlign w:val="center"/>
            <w:hideMark/>
          </w:tcPr>
          <w:p w14:paraId="562BF217" w14:textId="5918CB62"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1,79569</w:t>
            </w:r>
          </w:p>
        </w:tc>
      </w:tr>
      <w:tr w:rsidR="00E1387A" w:rsidRPr="000E3CEA" w14:paraId="530DC0C2"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5B1D3FA" w14:textId="0BCD6605"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121DBE6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1A1EC2E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71</w:t>
            </w:r>
          </w:p>
        </w:tc>
        <w:tc>
          <w:tcPr>
            <w:tcW w:w="1540" w:type="dxa"/>
            <w:tcBorders>
              <w:top w:val="nil"/>
              <w:left w:val="nil"/>
              <w:bottom w:val="single" w:sz="4" w:space="0" w:color="auto"/>
              <w:right w:val="single" w:sz="4" w:space="0" w:color="auto"/>
            </w:tcBorders>
            <w:shd w:val="clear" w:color="auto" w:fill="auto"/>
            <w:noWrap/>
            <w:vAlign w:val="bottom"/>
            <w:hideMark/>
          </w:tcPr>
          <w:p w14:paraId="2926C11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75</w:t>
            </w:r>
          </w:p>
        </w:tc>
        <w:tc>
          <w:tcPr>
            <w:tcW w:w="1599" w:type="dxa"/>
            <w:tcBorders>
              <w:top w:val="nil"/>
              <w:left w:val="nil"/>
              <w:bottom w:val="single" w:sz="4" w:space="0" w:color="auto"/>
              <w:right w:val="single" w:sz="4" w:space="0" w:color="auto"/>
            </w:tcBorders>
            <w:shd w:val="clear" w:color="auto" w:fill="auto"/>
            <w:noWrap/>
            <w:vAlign w:val="center"/>
            <w:hideMark/>
          </w:tcPr>
          <w:p w14:paraId="4ECABEFD" w14:textId="273F5448"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1,05604</w:t>
            </w:r>
          </w:p>
        </w:tc>
      </w:tr>
      <w:tr w:rsidR="00E1387A" w:rsidRPr="000E3CEA" w14:paraId="1B208969"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1A8ABF1" w14:textId="05C4D8CE"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4ED911B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788A940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139</w:t>
            </w:r>
          </w:p>
        </w:tc>
        <w:tc>
          <w:tcPr>
            <w:tcW w:w="1540" w:type="dxa"/>
            <w:tcBorders>
              <w:top w:val="nil"/>
              <w:left w:val="nil"/>
              <w:bottom w:val="single" w:sz="4" w:space="0" w:color="auto"/>
              <w:right w:val="single" w:sz="4" w:space="0" w:color="auto"/>
            </w:tcBorders>
            <w:shd w:val="clear" w:color="auto" w:fill="auto"/>
            <w:noWrap/>
            <w:vAlign w:val="bottom"/>
            <w:hideMark/>
          </w:tcPr>
          <w:p w14:paraId="775D502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98</w:t>
            </w:r>
          </w:p>
        </w:tc>
        <w:tc>
          <w:tcPr>
            <w:tcW w:w="1599" w:type="dxa"/>
            <w:tcBorders>
              <w:top w:val="nil"/>
              <w:left w:val="nil"/>
              <w:bottom w:val="single" w:sz="4" w:space="0" w:color="auto"/>
              <w:right w:val="single" w:sz="4" w:space="0" w:color="auto"/>
            </w:tcBorders>
            <w:shd w:val="clear" w:color="auto" w:fill="auto"/>
            <w:noWrap/>
            <w:vAlign w:val="center"/>
            <w:hideMark/>
          </w:tcPr>
          <w:p w14:paraId="51D95F0E" w14:textId="4391144A"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0,70576</w:t>
            </w:r>
          </w:p>
        </w:tc>
      </w:tr>
      <w:tr w:rsidR="00E1387A" w:rsidRPr="000E3CEA" w14:paraId="530344B3"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A443525" w14:textId="6BBDFE9F"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35B7A88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61C925F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34</w:t>
            </w:r>
          </w:p>
        </w:tc>
        <w:tc>
          <w:tcPr>
            <w:tcW w:w="1540" w:type="dxa"/>
            <w:tcBorders>
              <w:top w:val="nil"/>
              <w:left w:val="nil"/>
              <w:bottom w:val="single" w:sz="4" w:space="0" w:color="auto"/>
              <w:right w:val="single" w:sz="4" w:space="0" w:color="auto"/>
            </w:tcBorders>
            <w:shd w:val="clear" w:color="auto" w:fill="auto"/>
            <w:noWrap/>
            <w:vAlign w:val="bottom"/>
            <w:hideMark/>
          </w:tcPr>
          <w:p w14:paraId="7CC1AC1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58</w:t>
            </w:r>
          </w:p>
        </w:tc>
        <w:tc>
          <w:tcPr>
            <w:tcW w:w="1599" w:type="dxa"/>
            <w:tcBorders>
              <w:top w:val="nil"/>
              <w:left w:val="nil"/>
              <w:bottom w:val="single" w:sz="4" w:space="0" w:color="auto"/>
              <w:right w:val="single" w:sz="4" w:space="0" w:color="auto"/>
            </w:tcBorders>
            <w:shd w:val="clear" w:color="auto" w:fill="auto"/>
            <w:noWrap/>
            <w:vAlign w:val="center"/>
            <w:hideMark/>
          </w:tcPr>
          <w:p w14:paraId="2CF52117" w14:textId="2FC43553"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1,70563</w:t>
            </w:r>
          </w:p>
        </w:tc>
      </w:tr>
      <w:tr w:rsidR="00E1387A" w:rsidRPr="000E3CEA" w14:paraId="78BDA4BA"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F6F5C99" w14:textId="72DE04E8"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2E401DB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6CBFED6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57</w:t>
            </w:r>
          </w:p>
        </w:tc>
        <w:tc>
          <w:tcPr>
            <w:tcW w:w="1540" w:type="dxa"/>
            <w:tcBorders>
              <w:top w:val="nil"/>
              <w:left w:val="nil"/>
              <w:bottom w:val="single" w:sz="4" w:space="0" w:color="auto"/>
              <w:right w:val="single" w:sz="4" w:space="0" w:color="auto"/>
            </w:tcBorders>
            <w:shd w:val="clear" w:color="auto" w:fill="auto"/>
            <w:noWrap/>
            <w:vAlign w:val="bottom"/>
            <w:hideMark/>
          </w:tcPr>
          <w:p w14:paraId="1A03B46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75</w:t>
            </w:r>
          </w:p>
        </w:tc>
        <w:tc>
          <w:tcPr>
            <w:tcW w:w="1599" w:type="dxa"/>
            <w:tcBorders>
              <w:top w:val="nil"/>
              <w:left w:val="nil"/>
              <w:bottom w:val="single" w:sz="4" w:space="0" w:color="auto"/>
              <w:right w:val="single" w:sz="4" w:space="0" w:color="auto"/>
            </w:tcBorders>
            <w:shd w:val="clear" w:color="auto" w:fill="auto"/>
            <w:noWrap/>
            <w:vAlign w:val="center"/>
            <w:hideMark/>
          </w:tcPr>
          <w:p w14:paraId="1B2BC1FC" w14:textId="153E6DD9"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1,31123</w:t>
            </w:r>
          </w:p>
        </w:tc>
      </w:tr>
      <w:tr w:rsidR="00E1387A" w:rsidRPr="000E3CEA" w14:paraId="6B707683"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E657F04" w14:textId="54CC85F5"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36C6714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75F48CC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136</w:t>
            </w:r>
          </w:p>
        </w:tc>
        <w:tc>
          <w:tcPr>
            <w:tcW w:w="1540" w:type="dxa"/>
            <w:tcBorders>
              <w:top w:val="nil"/>
              <w:left w:val="nil"/>
              <w:bottom w:val="single" w:sz="4" w:space="0" w:color="auto"/>
              <w:right w:val="single" w:sz="4" w:space="0" w:color="auto"/>
            </w:tcBorders>
            <w:shd w:val="clear" w:color="auto" w:fill="auto"/>
            <w:noWrap/>
            <w:vAlign w:val="bottom"/>
            <w:hideMark/>
          </w:tcPr>
          <w:p w14:paraId="41CA96C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109</w:t>
            </w:r>
          </w:p>
        </w:tc>
        <w:tc>
          <w:tcPr>
            <w:tcW w:w="1599" w:type="dxa"/>
            <w:tcBorders>
              <w:top w:val="nil"/>
              <w:left w:val="nil"/>
              <w:bottom w:val="single" w:sz="4" w:space="0" w:color="auto"/>
              <w:right w:val="single" w:sz="4" w:space="0" w:color="auto"/>
            </w:tcBorders>
            <w:shd w:val="clear" w:color="auto" w:fill="auto"/>
            <w:noWrap/>
            <w:vAlign w:val="center"/>
            <w:hideMark/>
          </w:tcPr>
          <w:p w14:paraId="1406FEFA" w14:textId="1708D642"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0,80334</w:t>
            </w:r>
          </w:p>
        </w:tc>
      </w:tr>
      <w:tr w:rsidR="00E1387A" w:rsidRPr="000E3CEA" w14:paraId="5AE5C3CD"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47F7A8C" w14:textId="50033DD7"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398D298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777FADC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94</w:t>
            </w:r>
          </w:p>
        </w:tc>
        <w:tc>
          <w:tcPr>
            <w:tcW w:w="1540" w:type="dxa"/>
            <w:tcBorders>
              <w:top w:val="nil"/>
              <w:left w:val="nil"/>
              <w:bottom w:val="single" w:sz="4" w:space="0" w:color="auto"/>
              <w:right w:val="single" w:sz="4" w:space="0" w:color="auto"/>
            </w:tcBorders>
            <w:shd w:val="clear" w:color="auto" w:fill="auto"/>
            <w:noWrap/>
            <w:vAlign w:val="bottom"/>
            <w:hideMark/>
          </w:tcPr>
          <w:p w14:paraId="783ACE4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112</w:t>
            </w:r>
          </w:p>
        </w:tc>
        <w:tc>
          <w:tcPr>
            <w:tcW w:w="1599" w:type="dxa"/>
            <w:tcBorders>
              <w:top w:val="nil"/>
              <w:left w:val="nil"/>
              <w:bottom w:val="single" w:sz="4" w:space="0" w:color="auto"/>
              <w:right w:val="single" w:sz="4" w:space="0" w:color="auto"/>
            </w:tcBorders>
            <w:shd w:val="clear" w:color="auto" w:fill="auto"/>
            <w:noWrap/>
            <w:vAlign w:val="center"/>
            <w:hideMark/>
          </w:tcPr>
          <w:p w14:paraId="0307BCE1" w14:textId="49104CD6"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1,19041</w:t>
            </w:r>
          </w:p>
        </w:tc>
      </w:tr>
      <w:tr w:rsidR="00E1387A" w:rsidRPr="000E3CEA" w14:paraId="5B7866BD"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B9574EE" w14:textId="63B5D294"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6FB396B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57A8E20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116</w:t>
            </w:r>
          </w:p>
        </w:tc>
        <w:tc>
          <w:tcPr>
            <w:tcW w:w="1540" w:type="dxa"/>
            <w:tcBorders>
              <w:top w:val="nil"/>
              <w:left w:val="nil"/>
              <w:bottom w:val="single" w:sz="4" w:space="0" w:color="auto"/>
              <w:right w:val="single" w:sz="4" w:space="0" w:color="auto"/>
            </w:tcBorders>
            <w:shd w:val="clear" w:color="auto" w:fill="auto"/>
            <w:noWrap/>
            <w:vAlign w:val="bottom"/>
            <w:hideMark/>
          </w:tcPr>
          <w:p w14:paraId="04F4561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123</w:t>
            </w:r>
          </w:p>
        </w:tc>
        <w:tc>
          <w:tcPr>
            <w:tcW w:w="1599" w:type="dxa"/>
            <w:tcBorders>
              <w:top w:val="nil"/>
              <w:left w:val="nil"/>
              <w:bottom w:val="single" w:sz="4" w:space="0" w:color="auto"/>
              <w:right w:val="single" w:sz="4" w:space="0" w:color="auto"/>
            </w:tcBorders>
            <w:shd w:val="clear" w:color="auto" w:fill="auto"/>
            <w:noWrap/>
            <w:vAlign w:val="center"/>
            <w:hideMark/>
          </w:tcPr>
          <w:p w14:paraId="2C97ED53" w14:textId="116083B0"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1,06067</w:t>
            </w:r>
          </w:p>
        </w:tc>
      </w:tr>
      <w:tr w:rsidR="00E1387A" w:rsidRPr="000E3CEA" w14:paraId="4B069AC6"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50A357B" w14:textId="35067B7E"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63B27AD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511F44B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130</w:t>
            </w:r>
          </w:p>
        </w:tc>
        <w:tc>
          <w:tcPr>
            <w:tcW w:w="1540" w:type="dxa"/>
            <w:tcBorders>
              <w:top w:val="nil"/>
              <w:left w:val="nil"/>
              <w:bottom w:val="single" w:sz="4" w:space="0" w:color="auto"/>
              <w:right w:val="single" w:sz="4" w:space="0" w:color="auto"/>
            </w:tcBorders>
            <w:shd w:val="clear" w:color="auto" w:fill="auto"/>
            <w:noWrap/>
            <w:vAlign w:val="bottom"/>
            <w:hideMark/>
          </w:tcPr>
          <w:p w14:paraId="379B628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151</w:t>
            </w:r>
          </w:p>
        </w:tc>
        <w:tc>
          <w:tcPr>
            <w:tcW w:w="1599" w:type="dxa"/>
            <w:tcBorders>
              <w:top w:val="nil"/>
              <w:left w:val="nil"/>
              <w:bottom w:val="single" w:sz="4" w:space="0" w:color="auto"/>
              <w:right w:val="single" w:sz="4" w:space="0" w:color="auto"/>
            </w:tcBorders>
            <w:shd w:val="clear" w:color="auto" w:fill="auto"/>
            <w:noWrap/>
            <w:vAlign w:val="center"/>
            <w:hideMark/>
          </w:tcPr>
          <w:p w14:paraId="5F1F3379" w14:textId="3EA8B787"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1,15813</w:t>
            </w:r>
          </w:p>
        </w:tc>
      </w:tr>
      <w:tr w:rsidR="00E1387A" w:rsidRPr="000E3CEA" w14:paraId="27A7BF98"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76C7465" w14:textId="54BC5D93"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76BA380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61056A7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68</w:t>
            </w:r>
          </w:p>
        </w:tc>
        <w:tc>
          <w:tcPr>
            <w:tcW w:w="1540" w:type="dxa"/>
            <w:tcBorders>
              <w:top w:val="nil"/>
              <w:left w:val="nil"/>
              <w:bottom w:val="single" w:sz="4" w:space="0" w:color="auto"/>
              <w:right w:val="single" w:sz="4" w:space="0" w:color="auto"/>
            </w:tcBorders>
            <w:shd w:val="clear" w:color="auto" w:fill="auto"/>
            <w:noWrap/>
            <w:vAlign w:val="bottom"/>
            <w:hideMark/>
          </w:tcPr>
          <w:p w14:paraId="27D2615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108</w:t>
            </w:r>
          </w:p>
        </w:tc>
        <w:tc>
          <w:tcPr>
            <w:tcW w:w="1599" w:type="dxa"/>
            <w:tcBorders>
              <w:top w:val="nil"/>
              <w:left w:val="nil"/>
              <w:bottom w:val="single" w:sz="4" w:space="0" w:color="auto"/>
              <w:right w:val="single" w:sz="4" w:space="0" w:color="auto"/>
            </w:tcBorders>
            <w:shd w:val="clear" w:color="auto" w:fill="auto"/>
            <w:noWrap/>
            <w:vAlign w:val="center"/>
            <w:hideMark/>
          </w:tcPr>
          <w:p w14:paraId="4CEC7DED" w14:textId="69957F8C"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1,5866</w:t>
            </w:r>
          </w:p>
        </w:tc>
      </w:tr>
      <w:tr w:rsidR="00E1387A" w:rsidRPr="000E3CEA" w14:paraId="5996E68C"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96E0388" w14:textId="595EB135"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3C8A660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2478EA6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92</w:t>
            </w:r>
          </w:p>
        </w:tc>
        <w:tc>
          <w:tcPr>
            <w:tcW w:w="1540" w:type="dxa"/>
            <w:tcBorders>
              <w:top w:val="nil"/>
              <w:left w:val="nil"/>
              <w:bottom w:val="single" w:sz="4" w:space="0" w:color="auto"/>
              <w:right w:val="single" w:sz="4" w:space="0" w:color="auto"/>
            </w:tcBorders>
            <w:shd w:val="clear" w:color="auto" w:fill="auto"/>
            <w:noWrap/>
            <w:vAlign w:val="bottom"/>
            <w:hideMark/>
          </w:tcPr>
          <w:p w14:paraId="4DC5D67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131</w:t>
            </w:r>
          </w:p>
        </w:tc>
        <w:tc>
          <w:tcPr>
            <w:tcW w:w="1599" w:type="dxa"/>
            <w:tcBorders>
              <w:top w:val="nil"/>
              <w:left w:val="nil"/>
              <w:bottom w:val="single" w:sz="4" w:space="0" w:color="auto"/>
              <w:right w:val="single" w:sz="4" w:space="0" w:color="auto"/>
            </w:tcBorders>
            <w:shd w:val="clear" w:color="auto" w:fill="auto"/>
            <w:noWrap/>
            <w:vAlign w:val="center"/>
            <w:hideMark/>
          </w:tcPr>
          <w:p w14:paraId="39C1C45D" w14:textId="274AFEF8"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1,42764</w:t>
            </w:r>
          </w:p>
        </w:tc>
      </w:tr>
      <w:tr w:rsidR="00E1387A" w:rsidRPr="000E3CEA" w14:paraId="48CC9D4C"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D175CA2" w14:textId="4C4A7AA2"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5449692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1F54B14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155</w:t>
            </w:r>
          </w:p>
        </w:tc>
        <w:tc>
          <w:tcPr>
            <w:tcW w:w="1540" w:type="dxa"/>
            <w:tcBorders>
              <w:top w:val="nil"/>
              <w:left w:val="nil"/>
              <w:bottom w:val="single" w:sz="4" w:space="0" w:color="auto"/>
              <w:right w:val="single" w:sz="4" w:space="0" w:color="auto"/>
            </w:tcBorders>
            <w:shd w:val="clear" w:color="auto" w:fill="auto"/>
            <w:noWrap/>
            <w:vAlign w:val="bottom"/>
            <w:hideMark/>
          </w:tcPr>
          <w:p w14:paraId="0F21A0A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171</w:t>
            </w:r>
          </w:p>
        </w:tc>
        <w:tc>
          <w:tcPr>
            <w:tcW w:w="1599" w:type="dxa"/>
            <w:tcBorders>
              <w:top w:val="nil"/>
              <w:left w:val="nil"/>
              <w:bottom w:val="single" w:sz="4" w:space="0" w:color="auto"/>
              <w:right w:val="single" w:sz="4" w:space="0" w:color="auto"/>
            </w:tcBorders>
            <w:shd w:val="clear" w:color="auto" w:fill="auto"/>
            <w:noWrap/>
            <w:vAlign w:val="center"/>
            <w:hideMark/>
          </w:tcPr>
          <w:p w14:paraId="181DC2F3" w14:textId="03243329"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1,10328</w:t>
            </w:r>
          </w:p>
        </w:tc>
      </w:tr>
      <w:tr w:rsidR="00E1387A" w:rsidRPr="000E3CEA" w14:paraId="3DAB85BA"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CBB4F36" w14:textId="7CEEEE5B"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lastRenderedPageBreak/>
              <w:t>MB/SK/NU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68DACC5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2CDD297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30</w:t>
            </w:r>
          </w:p>
        </w:tc>
        <w:tc>
          <w:tcPr>
            <w:tcW w:w="1540" w:type="dxa"/>
            <w:tcBorders>
              <w:top w:val="nil"/>
              <w:left w:val="nil"/>
              <w:bottom w:val="single" w:sz="4" w:space="0" w:color="auto"/>
              <w:right w:val="single" w:sz="4" w:space="0" w:color="auto"/>
            </w:tcBorders>
            <w:shd w:val="clear" w:color="auto" w:fill="auto"/>
            <w:noWrap/>
            <w:vAlign w:val="bottom"/>
            <w:hideMark/>
          </w:tcPr>
          <w:p w14:paraId="3B8BFB7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20</w:t>
            </w:r>
          </w:p>
        </w:tc>
        <w:tc>
          <w:tcPr>
            <w:tcW w:w="1599" w:type="dxa"/>
            <w:tcBorders>
              <w:top w:val="nil"/>
              <w:left w:val="nil"/>
              <w:bottom w:val="single" w:sz="4" w:space="0" w:color="auto"/>
              <w:right w:val="single" w:sz="4" w:space="0" w:color="auto"/>
            </w:tcBorders>
            <w:shd w:val="clear" w:color="auto" w:fill="auto"/>
            <w:noWrap/>
            <w:vAlign w:val="center"/>
            <w:hideMark/>
          </w:tcPr>
          <w:p w14:paraId="0439EFA7" w14:textId="1ECB4ED0"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0,65749</w:t>
            </w:r>
          </w:p>
        </w:tc>
      </w:tr>
      <w:tr w:rsidR="00E1387A" w:rsidRPr="000E3CEA" w14:paraId="520D31F9"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83602EA" w14:textId="775BF00D"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4B1ABCC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5BC7E16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37</w:t>
            </w:r>
          </w:p>
        </w:tc>
        <w:tc>
          <w:tcPr>
            <w:tcW w:w="1540" w:type="dxa"/>
            <w:tcBorders>
              <w:top w:val="nil"/>
              <w:left w:val="nil"/>
              <w:bottom w:val="single" w:sz="4" w:space="0" w:color="auto"/>
              <w:right w:val="single" w:sz="4" w:space="0" w:color="auto"/>
            </w:tcBorders>
            <w:shd w:val="clear" w:color="auto" w:fill="auto"/>
            <w:noWrap/>
            <w:vAlign w:val="bottom"/>
            <w:hideMark/>
          </w:tcPr>
          <w:p w14:paraId="1E1EE31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21</w:t>
            </w:r>
          </w:p>
        </w:tc>
        <w:tc>
          <w:tcPr>
            <w:tcW w:w="1599" w:type="dxa"/>
            <w:tcBorders>
              <w:top w:val="nil"/>
              <w:left w:val="nil"/>
              <w:bottom w:val="single" w:sz="4" w:space="0" w:color="auto"/>
              <w:right w:val="single" w:sz="4" w:space="0" w:color="auto"/>
            </w:tcBorders>
            <w:shd w:val="clear" w:color="auto" w:fill="auto"/>
            <w:noWrap/>
            <w:vAlign w:val="center"/>
            <w:hideMark/>
          </w:tcPr>
          <w:p w14:paraId="21FBC04E" w14:textId="789B4DC4"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0,57832</w:t>
            </w:r>
          </w:p>
        </w:tc>
      </w:tr>
      <w:tr w:rsidR="00E1387A" w:rsidRPr="000E3CEA" w14:paraId="159664C1"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F42FBCA" w14:textId="36EF1857"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27C2688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6830A4F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41</w:t>
            </w:r>
          </w:p>
        </w:tc>
        <w:tc>
          <w:tcPr>
            <w:tcW w:w="1540" w:type="dxa"/>
            <w:tcBorders>
              <w:top w:val="nil"/>
              <w:left w:val="nil"/>
              <w:bottom w:val="single" w:sz="4" w:space="0" w:color="auto"/>
              <w:right w:val="single" w:sz="4" w:space="0" w:color="auto"/>
            </w:tcBorders>
            <w:shd w:val="clear" w:color="auto" w:fill="auto"/>
            <w:noWrap/>
            <w:vAlign w:val="bottom"/>
            <w:hideMark/>
          </w:tcPr>
          <w:p w14:paraId="2D363C4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25</w:t>
            </w:r>
          </w:p>
        </w:tc>
        <w:tc>
          <w:tcPr>
            <w:tcW w:w="1599" w:type="dxa"/>
            <w:tcBorders>
              <w:top w:val="nil"/>
              <w:left w:val="nil"/>
              <w:bottom w:val="single" w:sz="4" w:space="0" w:color="auto"/>
              <w:right w:val="single" w:sz="4" w:space="0" w:color="auto"/>
            </w:tcBorders>
            <w:shd w:val="clear" w:color="auto" w:fill="auto"/>
            <w:noWrap/>
            <w:vAlign w:val="center"/>
            <w:hideMark/>
          </w:tcPr>
          <w:p w14:paraId="14B241E3" w14:textId="79033EA0"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0,60161</w:t>
            </w:r>
          </w:p>
        </w:tc>
      </w:tr>
      <w:tr w:rsidR="00E1387A" w:rsidRPr="000E3CEA" w14:paraId="0BD48460"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5A3F7EF" w14:textId="0D85A09E"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3E6B720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3B02471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19</w:t>
            </w:r>
          </w:p>
        </w:tc>
        <w:tc>
          <w:tcPr>
            <w:tcW w:w="1540" w:type="dxa"/>
            <w:tcBorders>
              <w:top w:val="nil"/>
              <w:left w:val="nil"/>
              <w:bottom w:val="single" w:sz="4" w:space="0" w:color="auto"/>
              <w:right w:val="single" w:sz="4" w:space="0" w:color="auto"/>
            </w:tcBorders>
            <w:shd w:val="clear" w:color="auto" w:fill="auto"/>
            <w:noWrap/>
            <w:vAlign w:val="bottom"/>
            <w:hideMark/>
          </w:tcPr>
          <w:p w14:paraId="616E214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19</w:t>
            </w:r>
          </w:p>
        </w:tc>
        <w:tc>
          <w:tcPr>
            <w:tcW w:w="1599" w:type="dxa"/>
            <w:tcBorders>
              <w:top w:val="nil"/>
              <w:left w:val="nil"/>
              <w:bottom w:val="single" w:sz="4" w:space="0" w:color="auto"/>
              <w:right w:val="single" w:sz="4" w:space="0" w:color="auto"/>
            </w:tcBorders>
            <w:shd w:val="clear" w:color="auto" w:fill="auto"/>
            <w:noWrap/>
            <w:vAlign w:val="center"/>
            <w:hideMark/>
          </w:tcPr>
          <w:p w14:paraId="5900B960" w14:textId="0C868C05"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0,99395</w:t>
            </w:r>
          </w:p>
        </w:tc>
      </w:tr>
      <w:tr w:rsidR="00E1387A" w:rsidRPr="000E3CEA" w14:paraId="15D15A0F"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2E70AF3" w14:textId="5A6F8D29"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249BEF5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0D396ED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29</w:t>
            </w:r>
          </w:p>
        </w:tc>
        <w:tc>
          <w:tcPr>
            <w:tcW w:w="1540" w:type="dxa"/>
            <w:tcBorders>
              <w:top w:val="nil"/>
              <w:left w:val="nil"/>
              <w:bottom w:val="single" w:sz="4" w:space="0" w:color="auto"/>
              <w:right w:val="single" w:sz="4" w:space="0" w:color="auto"/>
            </w:tcBorders>
            <w:shd w:val="clear" w:color="auto" w:fill="auto"/>
            <w:noWrap/>
            <w:vAlign w:val="bottom"/>
            <w:hideMark/>
          </w:tcPr>
          <w:p w14:paraId="6F5D00B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22</w:t>
            </w:r>
          </w:p>
        </w:tc>
        <w:tc>
          <w:tcPr>
            <w:tcW w:w="1599" w:type="dxa"/>
            <w:tcBorders>
              <w:top w:val="nil"/>
              <w:left w:val="nil"/>
              <w:bottom w:val="single" w:sz="4" w:space="0" w:color="auto"/>
              <w:right w:val="single" w:sz="4" w:space="0" w:color="auto"/>
            </w:tcBorders>
            <w:shd w:val="clear" w:color="auto" w:fill="auto"/>
            <w:noWrap/>
            <w:vAlign w:val="center"/>
            <w:hideMark/>
          </w:tcPr>
          <w:p w14:paraId="5DF186E8" w14:textId="20B65417"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0,74678</w:t>
            </w:r>
          </w:p>
        </w:tc>
      </w:tr>
      <w:tr w:rsidR="00E1387A" w:rsidRPr="000E3CEA" w14:paraId="0A03104B"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B78BAE2" w14:textId="1D409E17"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01A623E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5DBB35E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50</w:t>
            </w:r>
          </w:p>
        </w:tc>
        <w:tc>
          <w:tcPr>
            <w:tcW w:w="1540" w:type="dxa"/>
            <w:tcBorders>
              <w:top w:val="nil"/>
              <w:left w:val="nil"/>
              <w:bottom w:val="single" w:sz="4" w:space="0" w:color="auto"/>
              <w:right w:val="single" w:sz="4" w:space="0" w:color="auto"/>
            </w:tcBorders>
            <w:shd w:val="clear" w:color="auto" w:fill="auto"/>
            <w:noWrap/>
            <w:vAlign w:val="bottom"/>
            <w:hideMark/>
          </w:tcPr>
          <w:p w14:paraId="721067A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27</w:t>
            </w:r>
          </w:p>
        </w:tc>
        <w:tc>
          <w:tcPr>
            <w:tcW w:w="1599" w:type="dxa"/>
            <w:tcBorders>
              <w:top w:val="nil"/>
              <w:left w:val="nil"/>
              <w:bottom w:val="single" w:sz="4" w:space="0" w:color="auto"/>
              <w:right w:val="single" w:sz="4" w:space="0" w:color="auto"/>
            </w:tcBorders>
            <w:shd w:val="clear" w:color="auto" w:fill="auto"/>
            <w:noWrap/>
            <w:vAlign w:val="center"/>
            <w:hideMark/>
          </w:tcPr>
          <w:p w14:paraId="7A64D9C3" w14:textId="0DC4B9A5"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0,54698</w:t>
            </w:r>
          </w:p>
        </w:tc>
      </w:tr>
      <w:tr w:rsidR="00E1387A" w:rsidRPr="000E3CEA" w14:paraId="66141EDC"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294C9DD" w14:textId="2F3FD8DA"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1110FB1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537DE9C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40</w:t>
            </w:r>
          </w:p>
        </w:tc>
        <w:tc>
          <w:tcPr>
            <w:tcW w:w="1540" w:type="dxa"/>
            <w:tcBorders>
              <w:top w:val="nil"/>
              <w:left w:val="nil"/>
              <w:bottom w:val="single" w:sz="4" w:space="0" w:color="auto"/>
              <w:right w:val="single" w:sz="4" w:space="0" w:color="auto"/>
            </w:tcBorders>
            <w:shd w:val="clear" w:color="auto" w:fill="auto"/>
            <w:noWrap/>
            <w:vAlign w:val="bottom"/>
            <w:hideMark/>
          </w:tcPr>
          <w:p w14:paraId="207EBFF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33</w:t>
            </w:r>
          </w:p>
        </w:tc>
        <w:tc>
          <w:tcPr>
            <w:tcW w:w="1599" w:type="dxa"/>
            <w:tcBorders>
              <w:top w:val="nil"/>
              <w:left w:val="nil"/>
              <w:bottom w:val="single" w:sz="4" w:space="0" w:color="auto"/>
              <w:right w:val="single" w:sz="4" w:space="0" w:color="auto"/>
            </w:tcBorders>
            <w:shd w:val="clear" w:color="auto" w:fill="auto"/>
            <w:noWrap/>
            <w:vAlign w:val="center"/>
            <w:hideMark/>
          </w:tcPr>
          <w:p w14:paraId="3996B7C0" w14:textId="4F12A6C3"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0,83454</w:t>
            </w:r>
          </w:p>
        </w:tc>
      </w:tr>
      <w:tr w:rsidR="00E1387A" w:rsidRPr="000E3CEA" w14:paraId="057619CD"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CF0BD28" w14:textId="20472FEF"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2A957C3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43CA941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35</w:t>
            </w:r>
          </w:p>
        </w:tc>
        <w:tc>
          <w:tcPr>
            <w:tcW w:w="1540" w:type="dxa"/>
            <w:tcBorders>
              <w:top w:val="nil"/>
              <w:left w:val="nil"/>
              <w:bottom w:val="single" w:sz="4" w:space="0" w:color="auto"/>
              <w:right w:val="single" w:sz="4" w:space="0" w:color="auto"/>
            </w:tcBorders>
            <w:shd w:val="clear" w:color="auto" w:fill="auto"/>
            <w:noWrap/>
            <w:vAlign w:val="bottom"/>
            <w:hideMark/>
          </w:tcPr>
          <w:p w14:paraId="4DA0B90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41</w:t>
            </w:r>
          </w:p>
        </w:tc>
        <w:tc>
          <w:tcPr>
            <w:tcW w:w="1599" w:type="dxa"/>
            <w:tcBorders>
              <w:top w:val="nil"/>
              <w:left w:val="nil"/>
              <w:bottom w:val="single" w:sz="4" w:space="0" w:color="auto"/>
              <w:right w:val="single" w:sz="4" w:space="0" w:color="auto"/>
            </w:tcBorders>
            <w:shd w:val="clear" w:color="auto" w:fill="auto"/>
            <w:noWrap/>
            <w:vAlign w:val="center"/>
            <w:hideMark/>
          </w:tcPr>
          <w:p w14:paraId="29E65C77" w14:textId="19946D0B"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1,18529</w:t>
            </w:r>
          </w:p>
        </w:tc>
      </w:tr>
      <w:tr w:rsidR="00E1387A" w:rsidRPr="000E3CEA" w14:paraId="66538A60"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EC87569" w14:textId="13E5A72C"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0B4D0FD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26667F8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65</w:t>
            </w:r>
          </w:p>
        </w:tc>
        <w:tc>
          <w:tcPr>
            <w:tcW w:w="1540" w:type="dxa"/>
            <w:tcBorders>
              <w:top w:val="nil"/>
              <w:left w:val="nil"/>
              <w:bottom w:val="single" w:sz="4" w:space="0" w:color="auto"/>
              <w:right w:val="single" w:sz="4" w:space="0" w:color="auto"/>
            </w:tcBorders>
            <w:shd w:val="clear" w:color="auto" w:fill="auto"/>
            <w:noWrap/>
            <w:vAlign w:val="bottom"/>
            <w:hideMark/>
          </w:tcPr>
          <w:p w14:paraId="4536591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39</w:t>
            </w:r>
          </w:p>
        </w:tc>
        <w:tc>
          <w:tcPr>
            <w:tcW w:w="1599" w:type="dxa"/>
            <w:tcBorders>
              <w:top w:val="nil"/>
              <w:left w:val="nil"/>
              <w:bottom w:val="single" w:sz="4" w:space="0" w:color="auto"/>
              <w:right w:val="single" w:sz="4" w:space="0" w:color="auto"/>
            </w:tcBorders>
            <w:shd w:val="clear" w:color="auto" w:fill="auto"/>
            <w:noWrap/>
            <w:vAlign w:val="center"/>
            <w:hideMark/>
          </w:tcPr>
          <w:p w14:paraId="5105CB42" w14:textId="6E280F8B"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0,60441</w:t>
            </w:r>
          </w:p>
        </w:tc>
      </w:tr>
      <w:tr w:rsidR="00E1387A" w:rsidRPr="000E3CEA" w14:paraId="57EB4E81"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DF07831" w14:textId="6C4B0824"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7D3FB82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1089A86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26</w:t>
            </w:r>
          </w:p>
        </w:tc>
        <w:tc>
          <w:tcPr>
            <w:tcW w:w="1540" w:type="dxa"/>
            <w:tcBorders>
              <w:top w:val="nil"/>
              <w:left w:val="nil"/>
              <w:bottom w:val="single" w:sz="4" w:space="0" w:color="auto"/>
              <w:right w:val="single" w:sz="4" w:space="0" w:color="auto"/>
            </w:tcBorders>
            <w:shd w:val="clear" w:color="auto" w:fill="auto"/>
            <w:noWrap/>
            <w:vAlign w:val="bottom"/>
            <w:hideMark/>
          </w:tcPr>
          <w:p w14:paraId="0C0D923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33</w:t>
            </w:r>
          </w:p>
        </w:tc>
        <w:tc>
          <w:tcPr>
            <w:tcW w:w="1599" w:type="dxa"/>
            <w:tcBorders>
              <w:top w:val="nil"/>
              <w:left w:val="nil"/>
              <w:bottom w:val="single" w:sz="4" w:space="0" w:color="auto"/>
              <w:right w:val="single" w:sz="4" w:space="0" w:color="auto"/>
            </w:tcBorders>
            <w:shd w:val="clear" w:color="auto" w:fill="auto"/>
            <w:noWrap/>
            <w:vAlign w:val="center"/>
            <w:hideMark/>
          </w:tcPr>
          <w:p w14:paraId="7FAE2C6D" w14:textId="11E92B74"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1,25788</w:t>
            </w:r>
          </w:p>
        </w:tc>
      </w:tr>
      <w:tr w:rsidR="00E1387A" w:rsidRPr="000E3CEA" w14:paraId="773371C7"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92F7CE8" w14:textId="15844005"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2DD7CC8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4ACD9DB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41</w:t>
            </w:r>
          </w:p>
        </w:tc>
        <w:tc>
          <w:tcPr>
            <w:tcW w:w="1540" w:type="dxa"/>
            <w:tcBorders>
              <w:top w:val="nil"/>
              <w:left w:val="nil"/>
              <w:bottom w:val="single" w:sz="4" w:space="0" w:color="auto"/>
              <w:right w:val="single" w:sz="4" w:space="0" w:color="auto"/>
            </w:tcBorders>
            <w:shd w:val="clear" w:color="auto" w:fill="auto"/>
            <w:noWrap/>
            <w:vAlign w:val="bottom"/>
            <w:hideMark/>
          </w:tcPr>
          <w:p w14:paraId="4D289DC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42</w:t>
            </w:r>
          </w:p>
        </w:tc>
        <w:tc>
          <w:tcPr>
            <w:tcW w:w="1599" w:type="dxa"/>
            <w:tcBorders>
              <w:top w:val="nil"/>
              <w:left w:val="nil"/>
              <w:bottom w:val="single" w:sz="4" w:space="0" w:color="auto"/>
              <w:right w:val="single" w:sz="4" w:space="0" w:color="auto"/>
            </w:tcBorders>
            <w:shd w:val="clear" w:color="auto" w:fill="auto"/>
            <w:noWrap/>
            <w:vAlign w:val="center"/>
            <w:hideMark/>
          </w:tcPr>
          <w:p w14:paraId="2A39670F" w14:textId="3934C09B"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1,01226</w:t>
            </w:r>
          </w:p>
        </w:tc>
      </w:tr>
      <w:tr w:rsidR="00E1387A" w:rsidRPr="000E3CEA" w14:paraId="236484B1"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BA0DC80" w14:textId="6AD31692"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3537E20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3BE81ED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38</w:t>
            </w:r>
          </w:p>
        </w:tc>
        <w:tc>
          <w:tcPr>
            <w:tcW w:w="1540" w:type="dxa"/>
            <w:tcBorders>
              <w:top w:val="nil"/>
              <w:left w:val="nil"/>
              <w:bottom w:val="single" w:sz="4" w:space="0" w:color="auto"/>
              <w:right w:val="single" w:sz="4" w:space="0" w:color="auto"/>
            </w:tcBorders>
            <w:shd w:val="clear" w:color="auto" w:fill="auto"/>
            <w:noWrap/>
            <w:vAlign w:val="bottom"/>
            <w:hideMark/>
          </w:tcPr>
          <w:p w14:paraId="52F3B2D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42</w:t>
            </w:r>
          </w:p>
        </w:tc>
        <w:tc>
          <w:tcPr>
            <w:tcW w:w="1599" w:type="dxa"/>
            <w:tcBorders>
              <w:top w:val="nil"/>
              <w:left w:val="nil"/>
              <w:bottom w:val="single" w:sz="4" w:space="0" w:color="auto"/>
              <w:right w:val="single" w:sz="4" w:space="0" w:color="auto"/>
            </w:tcBorders>
            <w:shd w:val="clear" w:color="auto" w:fill="auto"/>
            <w:noWrap/>
            <w:vAlign w:val="center"/>
            <w:hideMark/>
          </w:tcPr>
          <w:p w14:paraId="6A2187D2" w14:textId="37CDCE61"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1,11249</w:t>
            </w:r>
          </w:p>
        </w:tc>
      </w:tr>
      <w:tr w:rsidR="00E1387A" w:rsidRPr="000E3CEA" w14:paraId="353C4206"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2434860" w14:textId="3C95F95C"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4A3C6F0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0B7D404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26</w:t>
            </w:r>
          </w:p>
        </w:tc>
        <w:tc>
          <w:tcPr>
            <w:tcW w:w="1540" w:type="dxa"/>
            <w:tcBorders>
              <w:top w:val="nil"/>
              <w:left w:val="nil"/>
              <w:bottom w:val="single" w:sz="4" w:space="0" w:color="auto"/>
              <w:right w:val="single" w:sz="4" w:space="0" w:color="auto"/>
            </w:tcBorders>
            <w:shd w:val="clear" w:color="auto" w:fill="auto"/>
            <w:noWrap/>
            <w:vAlign w:val="bottom"/>
            <w:hideMark/>
          </w:tcPr>
          <w:p w14:paraId="5F18D07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39</w:t>
            </w:r>
          </w:p>
        </w:tc>
        <w:tc>
          <w:tcPr>
            <w:tcW w:w="1599" w:type="dxa"/>
            <w:tcBorders>
              <w:top w:val="nil"/>
              <w:left w:val="nil"/>
              <w:bottom w:val="single" w:sz="4" w:space="0" w:color="auto"/>
              <w:right w:val="single" w:sz="4" w:space="0" w:color="auto"/>
            </w:tcBorders>
            <w:shd w:val="clear" w:color="auto" w:fill="auto"/>
            <w:noWrap/>
            <w:vAlign w:val="center"/>
            <w:hideMark/>
          </w:tcPr>
          <w:p w14:paraId="56026728" w14:textId="6D73316F"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1,48634</w:t>
            </w:r>
          </w:p>
        </w:tc>
      </w:tr>
      <w:tr w:rsidR="00E1387A" w:rsidRPr="000E3CEA" w14:paraId="3EE51D86"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3BDA782" w14:textId="76B73499"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7DD0236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34EC20C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43</w:t>
            </w:r>
          </w:p>
        </w:tc>
        <w:tc>
          <w:tcPr>
            <w:tcW w:w="1540" w:type="dxa"/>
            <w:tcBorders>
              <w:top w:val="nil"/>
              <w:left w:val="nil"/>
              <w:bottom w:val="single" w:sz="4" w:space="0" w:color="auto"/>
              <w:right w:val="single" w:sz="4" w:space="0" w:color="auto"/>
            </w:tcBorders>
            <w:shd w:val="clear" w:color="auto" w:fill="auto"/>
            <w:noWrap/>
            <w:vAlign w:val="bottom"/>
            <w:hideMark/>
          </w:tcPr>
          <w:p w14:paraId="61B363C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45</w:t>
            </w:r>
          </w:p>
        </w:tc>
        <w:tc>
          <w:tcPr>
            <w:tcW w:w="1599" w:type="dxa"/>
            <w:tcBorders>
              <w:top w:val="nil"/>
              <w:left w:val="nil"/>
              <w:bottom w:val="single" w:sz="4" w:space="0" w:color="auto"/>
              <w:right w:val="single" w:sz="4" w:space="0" w:color="auto"/>
            </w:tcBorders>
            <w:shd w:val="clear" w:color="auto" w:fill="auto"/>
            <w:noWrap/>
            <w:vAlign w:val="center"/>
            <w:hideMark/>
          </w:tcPr>
          <w:p w14:paraId="3A072361" w14:textId="773C5320"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1,03888</w:t>
            </w:r>
          </w:p>
        </w:tc>
      </w:tr>
      <w:tr w:rsidR="00E1387A" w:rsidRPr="000E3CEA" w14:paraId="12CDAB82"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6AA7CFC" w14:textId="2DF98D1B"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0589D18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1338C76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71</w:t>
            </w:r>
          </w:p>
        </w:tc>
        <w:tc>
          <w:tcPr>
            <w:tcW w:w="1540" w:type="dxa"/>
            <w:tcBorders>
              <w:top w:val="nil"/>
              <w:left w:val="nil"/>
              <w:bottom w:val="single" w:sz="4" w:space="0" w:color="auto"/>
              <w:right w:val="single" w:sz="4" w:space="0" w:color="auto"/>
            </w:tcBorders>
            <w:shd w:val="clear" w:color="auto" w:fill="auto"/>
            <w:noWrap/>
            <w:vAlign w:val="bottom"/>
            <w:hideMark/>
          </w:tcPr>
          <w:p w14:paraId="044637E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57</w:t>
            </w:r>
          </w:p>
        </w:tc>
        <w:tc>
          <w:tcPr>
            <w:tcW w:w="1599" w:type="dxa"/>
            <w:tcBorders>
              <w:top w:val="nil"/>
              <w:left w:val="nil"/>
              <w:bottom w:val="single" w:sz="4" w:space="0" w:color="auto"/>
              <w:right w:val="single" w:sz="4" w:space="0" w:color="auto"/>
            </w:tcBorders>
            <w:shd w:val="clear" w:color="auto" w:fill="auto"/>
            <w:noWrap/>
            <w:vAlign w:val="center"/>
            <w:hideMark/>
          </w:tcPr>
          <w:p w14:paraId="14DA391C" w14:textId="604DF0BA"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0,80192</w:t>
            </w:r>
          </w:p>
        </w:tc>
      </w:tr>
      <w:tr w:rsidR="00E1387A" w:rsidRPr="000E3CEA" w14:paraId="51EACF60"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73966E0" w14:textId="59A7003A"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702C989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79E76E9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17</w:t>
            </w:r>
          </w:p>
        </w:tc>
        <w:tc>
          <w:tcPr>
            <w:tcW w:w="1540" w:type="dxa"/>
            <w:tcBorders>
              <w:top w:val="nil"/>
              <w:left w:val="nil"/>
              <w:bottom w:val="single" w:sz="4" w:space="0" w:color="auto"/>
              <w:right w:val="single" w:sz="4" w:space="0" w:color="auto"/>
            </w:tcBorders>
            <w:shd w:val="clear" w:color="auto" w:fill="auto"/>
            <w:noWrap/>
            <w:vAlign w:val="bottom"/>
            <w:hideMark/>
          </w:tcPr>
          <w:p w14:paraId="3E8B641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38</w:t>
            </w:r>
          </w:p>
        </w:tc>
        <w:tc>
          <w:tcPr>
            <w:tcW w:w="1599" w:type="dxa"/>
            <w:tcBorders>
              <w:top w:val="nil"/>
              <w:left w:val="nil"/>
              <w:bottom w:val="single" w:sz="4" w:space="0" w:color="auto"/>
              <w:right w:val="single" w:sz="4" w:space="0" w:color="auto"/>
            </w:tcBorders>
            <w:shd w:val="clear" w:color="auto" w:fill="auto"/>
            <w:noWrap/>
            <w:vAlign w:val="center"/>
            <w:hideMark/>
          </w:tcPr>
          <w:p w14:paraId="048A8A5D" w14:textId="29190463"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2,2124</w:t>
            </w:r>
          </w:p>
        </w:tc>
      </w:tr>
      <w:tr w:rsidR="00E1387A" w:rsidRPr="000E3CEA" w14:paraId="33C710A4"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8227B8E" w14:textId="762D5297"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1DEABCB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5156B94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35</w:t>
            </w:r>
          </w:p>
        </w:tc>
        <w:tc>
          <w:tcPr>
            <w:tcW w:w="1540" w:type="dxa"/>
            <w:tcBorders>
              <w:top w:val="nil"/>
              <w:left w:val="nil"/>
              <w:bottom w:val="single" w:sz="4" w:space="0" w:color="auto"/>
              <w:right w:val="single" w:sz="4" w:space="0" w:color="auto"/>
            </w:tcBorders>
            <w:shd w:val="clear" w:color="auto" w:fill="auto"/>
            <w:noWrap/>
            <w:vAlign w:val="bottom"/>
            <w:hideMark/>
          </w:tcPr>
          <w:p w14:paraId="070EE23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47</w:t>
            </w:r>
          </w:p>
        </w:tc>
        <w:tc>
          <w:tcPr>
            <w:tcW w:w="1599" w:type="dxa"/>
            <w:tcBorders>
              <w:top w:val="nil"/>
              <w:left w:val="nil"/>
              <w:bottom w:val="single" w:sz="4" w:space="0" w:color="auto"/>
              <w:right w:val="single" w:sz="4" w:space="0" w:color="auto"/>
            </w:tcBorders>
            <w:shd w:val="clear" w:color="auto" w:fill="auto"/>
            <w:noWrap/>
            <w:vAlign w:val="center"/>
            <w:hideMark/>
          </w:tcPr>
          <w:p w14:paraId="61091066" w14:textId="3FCA0442"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1,34179</w:t>
            </w:r>
          </w:p>
        </w:tc>
      </w:tr>
      <w:tr w:rsidR="00E1387A" w:rsidRPr="000E3CEA" w14:paraId="725A6E55"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6D63985" w14:textId="086C5766"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13698A4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w:t>
            </w:r>
          </w:p>
        </w:tc>
        <w:tc>
          <w:tcPr>
            <w:tcW w:w="1540" w:type="dxa"/>
            <w:tcBorders>
              <w:top w:val="nil"/>
              <w:left w:val="nil"/>
              <w:bottom w:val="single" w:sz="4" w:space="0" w:color="auto"/>
              <w:right w:val="single" w:sz="4" w:space="0" w:color="auto"/>
            </w:tcBorders>
            <w:shd w:val="clear" w:color="auto" w:fill="auto"/>
            <w:noWrap/>
            <w:vAlign w:val="bottom"/>
            <w:hideMark/>
          </w:tcPr>
          <w:p w14:paraId="52EA42B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79</w:t>
            </w:r>
          </w:p>
        </w:tc>
        <w:tc>
          <w:tcPr>
            <w:tcW w:w="1540" w:type="dxa"/>
            <w:tcBorders>
              <w:top w:val="nil"/>
              <w:left w:val="nil"/>
              <w:bottom w:val="single" w:sz="4" w:space="0" w:color="auto"/>
              <w:right w:val="single" w:sz="4" w:space="0" w:color="auto"/>
            </w:tcBorders>
            <w:shd w:val="clear" w:color="auto" w:fill="auto"/>
            <w:noWrap/>
            <w:vAlign w:val="bottom"/>
            <w:hideMark/>
          </w:tcPr>
          <w:p w14:paraId="000E7BE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64</w:t>
            </w:r>
          </w:p>
        </w:tc>
        <w:tc>
          <w:tcPr>
            <w:tcW w:w="1599" w:type="dxa"/>
            <w:tcBorders>
              <w:top w:val="nil"/>
              <w:left w:val="nil"/>
              <w:bottom w:val="single" w:sz="4" w:space="0" w:color="auto"/>
              <w:right w:val="single" w:sz="4" w:space="0" w:color="auto"/>
            </w:tcBorders>
            <w:shd w:val="clear" w:color="auto" w:fill="auto"/>
            <w:noWrap/>
            <w:vAlign w:val="center"/>
            <w:hideMark/>
          </w:tcPr>
          <w:p w14:paraId="46B394A6" w14:textId="44123DF4"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0,80391</w:t>
            </w:r>
          </w:p>
        </w:tc>
      </w:tr>
      <w:tr w:rsidR="00E1387A" w:rsidRPr="000E3CEA" w14:paraId="6F9A719B"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247AC0B" w14:textId="23A634EA"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629FCA8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2729A78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19</w:t>
            </w:r>
          </w:p>
        </w:tc>
        <w:tc>
          <w:tcPr>
            <w:tcW w:w="1540" w:type="dxa"/>
            <w:tcBorders>
              <w:top w:val="nil"/>
              <w:left w:val="nil"/>
              <w:bottom w:val="single" w:sz="4" w:space="0" w:color="auto"/>
              <w:right w:val="single" w:sz="4" w:space="0" w:color="auto"/>
            </w:tcBorders>
            <w:shd w:val="clear" w:color="auto" w:fill="auto"/>
            <w:noWrap/>
            <w:vAlign w:val="bottom"/>
            <w:hideMark/>
          </w:tcPr>
          <w:p w14:paraId="040C19D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16</w:t>
            </w:r>
          </w:p>
        </w:tc>
        <w:tc>
          <w:tcPr>
            <w:tcW w:w="1599" w:type="dxa"/>
            <w:tcBorders>
              <w:top w:val="nil"/>
              <w:left w:val="nil"/>
              <w:bottom w:val="single" w:sz="4" w:space="0" w:color="auto"/>
              <w:right w:val="single" w:sz="4" w:space="0" w:color="auto"/>
            </w:tcBorders>
            <w:shd w:val="clear" w:color="auto" w:fill="auto"/>
            <w:noWrap/>
            <w:vAlign w:val="center"/>
            <w:hideMark/>
          </w:tcPr>
          <w:p w14:paraId="5F48315C" w14:textId="0ADF9BA7"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0,85011</w:t>
            </w:r>
          </w:p>
        </w:tc>
      </w:tr>
      <w:tr w:rsidR="00E1387A" w:rsidRPr="000E3CEA" w14:paraId="6B62F191"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30549B0" w14:textId="20A76883"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4CE89A8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127C689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37</w:t>
            </w:r>
          </w:p>
        </w:tc>
        <w:tc>
          <w:tcPr>
            <w:tcW w:w="1540" w:type="dxa"/>
            <w:tcBorders>
              <w:top w:val="nil"/>
              <w:left w:val="nil"/>
              <w:bottom w:val="single" w:sz="4" w:space="0" w:color="auto"/>
              <w:right w:val="single" w:sz="4" w:space="0" w:color="auto"/>
            </w:tcBorders>
            <w:shd w:val="clear" w:color="auto" w:fill="auto"/>
            <w:noWrap/>
            <w:vAlign w:val="bottom"/>
            <w:hideMark/>
          </w:tcPr>
          <w:p w14:paraId="49C40F0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20</w:t>
            </w:r>
          </w:p>
        </w:tc>
        <w:tc>
          <w:tcPr>
            <w:tcW w:w="1599" w:type="dxa"/>
            <w:tcBorders>
              <w:top w:val="nil"/>
              <w:left w:val="nil"/>
              <w:bottom w:val="single" w:sz="4" w:space="0" w:color="auto"/>
              <w:right w:val="single" w:sz="4" w:space="0" w:color="auto"/>
            </w:tcBorders>
            <w:shd w:val="clear" w:color="auto" w:fill="auto"/>
            <w:noWrap/>
            <w:vAlign w:val="center"/>
            <w:hideMark/>
          </w:tcPr>
          <w:p w14:paraId="0181CB5A" w14:textId="3F62F942"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0,54354</w:t>
            </w:r>
          </w:p>
        </w:tc>
      </w:tr>
      <w:tr w:rsidR="00E1387A" w:rsidRPr="000E3CEA" w14:paraId="3C05B750"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DDA3885" w14:textId="5143792A"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47B71A7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567EFA0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54</w:t>
            </w:r>
          </w:p>
        </w:tc>
        <w:tc>
          <w:tcPr>
            <w:tcW w:w="1540" w:type="dxa"/>
            <w:tcBorders>
              <w:top w:val="nil"/>
              <w:left w:val="nil"/>
              <w:bottom w:val="single" w:sz="4" w:space="0" w:color="auto"/>
              <w:right w:val="single" w:sz="4" w:space="0" w:color="auto"/>
            </w:tcBorders>
            <w:shd w:val="clear" w:color="auto" w:fill="auto"/>
            <w:noWrap/>
            <w:vAlign w:val="bottom"/>
            <w:hideMark/>
          </w:tcPr>
          <w:p w14:paraId="604AE49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30</w:t>
            </w:r>
          </w:p>
        </w:tc>
        <w:tc>
          <w:tcPr>
            <w:tcW w:w="1599" w:type="dxa"/>
            <w:tcBorders>
              <w:top w:val="nil"/>
              <w:left w:val="nil"/>
              <w:bottom w:val="single" w:sz="4" w:space="0" w:color="auto"/>
              <w:right w:val="single" w:sz="4" w:space="0" w:color="auto"/>
            </w:tcBorders>
            <w:shd w:val="clear" w:color="auto" w:fill="auto"/>
            <w:noWrap/>
            <w:vAlign w:val="center"/>
            <w:hideMark/>
          </w:tcPr>
          <w:p w14:paraId="34304CF9" w14:textId="53013D88"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0,56215</w:t>
            </w:r>
          </w:p>
        </w:tc>
      </w:tr>
      <w:tr w:rsidR="00E1387A" w:rsidRPr="000E3CEA" w14:paraId="288492BB"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2563D26" w14:textId="248C22A4"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0174A06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723AD28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12</w:t>
            </w:r>
          </w:p>
        </w:tc>
        <w:tc>
          <w:tcPr>
            <w:tcW w:w="1540" w:type="dxa"/>
            <w:tcBorders>
              <w:top w:val="nil"/>
              <w:left w:val="nil"/>
              <w:bottom w:val="single" w:sz="4" w:space="0" w:color="auto"/>
              <w:right w:val="single" w:sz="4" w:space="0" w:color="auto"/>
            </w:tcBorders>
            <w:shd w:val="clear" w:color="auto" w:fill="auto"/>
            <w:noWrap/>
            <w:vAlign w:val="bottom"/>
            <w:hideMark/>
          </w:tcPr>
          <w:p w14:paraId="55AB84F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16</w:t>
            </w:r>
          </w:p>
        </w:tc>
        <w:tc>
          <w:tcPr>
            <w:tcW w:w="1599" w:type="dxa"/>
            <w:tcBorders>
              <w:top w:val="nil"/>
              <w:left w:val="nil"/>
              <w:bottom w:val="single" w:sz="4" w:space="0" w:color="auto"/>
              <w:right w:val="single" w:sz="4" w:space="0" w:color="auto"/>
            </w:tcBorders>
            <w:shd w:val="clear" w:color="auto" w:fill="auto"/>
            <w:noWrap/>
            <w:vAlign w:val="center"/>
            <w:hideMark/>
          </w:tcPr>
          <w:p w14:paraId="30181FB1" w14:textId="71A25B1A"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1,30814</w:t>
            </w:r>
          </w:p>
        </w:tc>
      </w:tr>
      <w:tr w:rsidR="00E1387A" w:rsidRPr="000E3CEA" w14:paraId="2B805331"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0FDEA14" w14:textId="2F19B403"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2809A21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149BEEE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25</w:t>
            </w:r>
          </w:p>
        </w:tc>
        <w:tc>
          <w:tcPr>
            <w:tcW w:w="1540" w:type="dxa"/>
            <w:tcBorders>
              <w:top w:val="nil"/>
              <w:left w:val="nil"/>
              <w:bottom w:val="single" w:sz="4" w:space="0" w:color="auto"/>
              <w:right w:val="single" w:sz="4" w:space="0" w:color="auto"/>
            </w:tcBorders>
            <w:shd w:val="clear" w:color="auto" w:fill="auto"/>
            <w:noWrap/>
            <w:vAlign w:val="bottom"/>
            <w:hideMark/>
          </w:tcPr>
          <w:p w14:paraId="3D28C8C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21</w:t>
            </w:r>
          </w:p>
        </w:tc>
        <w:tc>
          <w:tcPr>
            <w:tcW w:w="1599" w:type="dxa"/>
            <w:tcBorders>
              <w:top w:val="nil"/>
              <w:left w:val="nil"/>
              <w:bottom w:val="single" w:sz="4" w:space="0" w:color="auto"/>
              <w:right w:val="single" w:sz="4" w:space="0" w:color="auto"/>
            </w:tcBorders>
            <w:shd w:val="clear" w:color="auto" w:fill="auto"/>
            <w:noWrap/>
            <w:vAlign w:val="center"/>
            <w:hideMark/>
          </w:tcPr>
          <w:p w14:paraId="60AB6CF8" w14:textId="7C8DE655"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0,85733</w:t>
            </w:r>
          </w:p>
        </w:tc>
      </w:tr>
      <w:tr w:rsidR="00E1387A" w:rsidRPr="000E3CEA" w14:paraId="60E3FEAF"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5044442" w14:textId="69C2457B"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3FBB806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173AB78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48</w:t>
            </w:r>
          </w:p>
        </w:tc>
        <w:tc>
          <w:tcPr>
            <w:tcW w:w="1540" w:type="dxa"/>
            <w:tcBorders>
              <w:top w:val="nil"/>
              <w:left w:val="nil"/>
              <w:bottom w:val="single" w:sz="4" w:space="0" w:color="auto"/>
              <w:right w:val="single" w:sz="4" w:space="0" w:color="auto"/>
            </w:tcBorders>
            <w:shd w:val="clear" w:color="auto" w:fill="auto"/>
            <w:noWrap/>
            <w:vAlign w:val="bottom"/>
            <w:hideMark/>
          </w:tcPr>
          <w:p w14:paraId="429F9F6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34</w:t>
            </w:r>
          </w:p>
        </w:tc>
        <w:tc>
          <w:tcPr>
            <w:tcW w:w="1599" w:type="dxa"/>
            <w:tcBorders>
              <w:top w:val="nil"/>
              <w:left w:val="nil"/>
              <w:bottom w:val="single" w:sz="4" w:space="0" w:color="auto"/>
              <w:right w:val="single" w:sz="4" w:space="0" w:color="auto"/>
            </w:tcBorders>
            <w:shd w:val="clear" w:color="auto" w:fill="auto"/>
            <w:noWrap/>
            <w:vAlign w:val="center"/>
            <w:hideMark/>
          </w:tcPr>
          <w:p w14:paraId="00B2A802" w14:textId="6ACA4EAD"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0,70568</w:t>
            </w:r>
          </w:p>
        </w:tc>
      </w:tr>
      <w:tr w:rsidR="00E1387A" w:rsidRPr="000E3CEA" w14:paraId="029E590A"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5AE74FD" w14:textId="4D8EB95D"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30CAE50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72C2071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37</w:t>
            </w:r>
          </w:p>
        </w:tc>
        <w:tc>
          <w:tcPr>
            <w:tcW w:w="1540" w:type="dxa"/>
            <w:tcBorders>
              <w:top w:val="nil"/>
              <w:left w:val="nil"/>
              <w:bottom w:val="single" w:sz="4" w:space="0" w:color="auto"/>
              <w:right w:val="single" w:sz="4" w:space="0" w:color="auto"/>
            </w:tcBorders>
            <w:shd w:val="clear" w:color="auto" w:fill="auto"/>
            <w:noWrap/>
            <w:vAlign w:val="bottom"/>
            <w:hideMark/>
          </w:tcPr>
          <w:p w14:paraId="18965E9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59</w:t>
            </w:r>
          </w:p>
        </w:tc>
        <w:tc>
          <w:tcPr>
            <w:tcW w:w="1599" w:type="dxa"/>
            <w:tcBorders>
              <w:top w:val="nil"/>
              <w:left w:val="nil"/>
              <w:bottom w:val="single" w:sz="4" w:space="0" w:color="auto"/>
              <w:right w:val="single" w:sz="4" w:space="0" w:color="auto"/>
            </w:tcBorders>
            <w:shd w:val="clear" w:color="auto" w:fill="auto"/>
            <w:noWrap/>
            <w:vAlign w:val="center"/>
            <w:hideMark/>
          </w:tcPr>
          <w:p w14:paraId="5BB67B20" w14:textId="6E39302A"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1,59379</w:t>
            </w:r>
          </w:p>
        </w:tc>
      </w:tr>
      <w:tr w:rsidR="00E1387A" w:rsidRPr="000E3CEA" w14:paraId="1032EF8B"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FCA8304" w14:textId="387CBB2D"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6710F4A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10860D4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72</w:t>
            </w:r>
          </w:p>
        </w:tc>
        <w:tc>
          <w:tcPr>
            <w:tcW w:w="1540" w:type="dxa"/>
            <w:tcBorders>
              <w:top w:val="nil"/>
              <w:left w:val="nil"/>
              <w:bottom w:val="single" w:sz="4" w:space="0" w:color="auto"/>
              <w:right w:val="single" w:sz="4" w:space="0" w:color="auto"/>
            </w:tcBorders>
            <w:shd w:val="clear" w:color="auto" w:fill="auto"/>
            <w:noWrap/>
            <w:vAlign w:val="bottom"/>
            <w:hideMark/>
          </w:tcPr>
          <w:p w14:paraId="01B8EEA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75</w:t>
            </w:r>
          </w:p>
        </w:tc>
        <w:tc>
          <w:tcPr>
            <w:tcW w:w="1599" w:type="dxa"/>
            <w:tcBorders>
              <w:top w:val="nil"/>
              <w:left w:val="nil"/>
              <w:bottom w:val="single" w:sz="4" w:space="0" w:color="auto"/>
              <w:right w:val="single" w:sz="4" w:space="0" w:color="auto"/>
            </w:tcBorders>
            <w:shd w:val="clear" w:color="auto" w:fill="auto"/>
            <w:noWrap/>
            <w:vAlign w:val="center"/>
            <w:hideMark/>
          </w:tcPr>
          <w:p w14:paraId="2EA878E7" w14:textId="22F9BC10"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1,03632</w:t>
            </w:r>
          </w:p>
        </w:tc>
      </w:tr>
      <w:tr w:rsidR="00E1387A" w:rsidRPr="000E3CEA" w14:paraId="1B2EAC0E"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D1C65C4" w14:textId="29955CCB"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1578C18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54A45FA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118</w:t>
            </w:r>
          </w:p>
        </w:tc>
        <w:tc>
          <w:tcPr>
            <w:tcW w:w="1540" w:type="dxa"/>
            <w:tcBorders>
              <w:top w:val="nil"/>
              <w:left w:val="nil"/>
              <w:bottom w:val="single" w:sz="4" w:space="0" w:color="auto"/>
              <w:right w:val="single" w:sz="4" w:space="0" w:color="auto"/>
            </w:tcBorders>
            <w:shd w:val="clear" w:color="auto" w:fill="auto"/>
            <w:noWrap/>
            <w:vAlign w:val="bottom"/>
            <w:hideMark/>
          </w:tcPr>
          <w:p w14:paraId="40F5A7A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98</w:t>
            </w:r>
          </w:p>
        </w:tc>
        <w:tc>
          <w:tcPr>
            <w:tcW w:w="1599" w:type="dxa"/>
            <w:tcBorders>
              <w:top w:val="nil"/>
              <w:left w:val="nil"/>
              <w:bottom w:val="single" w:sz="4" w:space="0" w:color="auto"/>
              <w:right w:val="single" w:sz="4" w:space="0" w:color="auto"/>
            </w:tcBorders>
            <w:shd w:val="clear" w:color="auto" w:fill="auto"/>
            <w:noWrap/>
            <w:vAlign w:val="center"/>
            <w:hideMark/>
          </w:tcPr>
          <w:p w14:paraId="2B2DE81F" w14:textId="61B06E94"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0,82732</w:t>
            </w:r>
          </w:p>
        </w:tc>
      </w:tr>
      <w:tr w:rsidR="00E1387A" w:rsidRPr="000E3CEA" w14:paraId="6D68A206"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88B50CD" w14:textId="62159A35"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43A7BFC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157455E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32</w:t>
            </w:r>
          </w:p>
        </w:tc>
        <w:tc>
          <w:tcPr>
            <w:tcW w:w="1540" w:type="dxa"/>
            <w:tcBorders>
              <w:top w:val="nil"/>
              <w:left w:val="nil"/>
              <w:bottom w:val="single" w:sz="4" w:space="0" w:color="auto"/>
              <w:right w:val="single" w:sz="4" w:space="0" w:color="auto"/>
            </w:tcBorders>
            <w:shd w:val="clear" w:color="auto" w:fill="auto"/>
            <w:noWrap/>
            <w:vAlign w:val="bottom"/>
            <w:hideMark/>
          </w:tcPr>
          <w:p w14:paraId="2B109CB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58</w:t>
            </w:r>
          </w:p>
        </w:tc>
        <w:tc>
          <w:tcPr>
            <w:tcW w:w="1599" w:type="dxa"/>
            <w:tcBorders>
              <w:top w:val="nil"/>
              <w:left w:val="nil"/>
              <w:bottom w:val="single" w:sz="4" w:space="0" w:color="auto"/>
              <w:right w:val="single" w:sz="4" w:space="0" w:color="auto"/>
            </w:tcBorders>
            <w:shd w:val="clear" w:color="auto" w:fill="auto"/>
            <w:noWrap/>
            <w:vAlign w:val="center"/>
            <w:hideMark/>
          </w:tcPr>
          <w:p w14:paraId="375906DA" w14:textId="488F0985"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1,80344</w:t>
            </w:r>
          </w:p>
        </w:tc>
      </w:tr>
      <w:tr w:rsidR="00E1387A" w:rsidRPr="000E3CEA" w14:paraId="012314A6"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21CAF4C" w14:textId="71C9C183"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017DDED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54DA849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66</w:t>
            </w:r>
          </w:p>
        </w:tc>
        <w:tc>
          <w:tcPr>
            <w:tcW w:w="1540" w:type="dxa"/>
            <w:tcBorders>
              <w:top w:val="nil"/>
              <w:left w:val="nil"/>
              <w:bottom w:val="single" w:sz="4" w:space="0" w:color="auto"/>
              <w:right w:val="single" w:sz="4" w:space="0" w:color="auto"/>
            </w:tcBorders>
            <w:shd w:val="clear" w:color="auto" w:fill="auto"/>
            <w:noWrap/>
            <w:vAlign w:val="bottom"/>
            <w:hideMark/>
          </w:tcPr>
          <w:p w14:paraId="5E1E892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74</w:t>
            </w:r>
          </w:p>
        </w:tc>
        <w:tc>
          <w:tcPr>
            <w:tcW w:w="1599" w:type="dxa"/>
            <w:tcBorders>
              <w:top w:val="nil"/>
              <w:left w:val="nil"/>
              <w:bottom w:val="single" w:sz="4" w:space="0" w:color="auto"/>
              <w:right w:val="single" w:sz="4" w:space="0" w:color="auto"/>
            </w:tcBorders>
            <w:shd w:val="clear" w:color="auto" w:fill="auto"/>
            <w:noWrap/>
            <w:vAlign w:val="center"/>
            <w:hideMark/>
          </w:tcPr>
          <w:p w14:paraId="5481583E" w14:textId="326D006B"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1,12693</w:t>
            </w:r>
          </w:p>
        </w:tc>
      </w:tr>
      <w:tr w:rsidR="00E1387A" w:rsidRPr="000E3CEA" w14:paraId="1ADFFC72"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9DBDAC7" w14:textId="157463F5"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4264E02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32F837F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109</w:t>
            </w:r>
          </w:p>
        </w:tc>
        <w:tc>
          <w:tcPr>
            <w:tcW w:w="1540" w:type="dxa"/>
            <w:tcBorders>
              <w:top w:val="nil"/>
              <w:left w:val="nil"/>
              <w:bottom w:val="single" w:sz="4" w:space="0" w:color="auto"/>
              <w:right w:val="single" w:sz="4" w:space="0" w:color="auto"/>
            </w:tcBorders>
            <w:shd w:val="clear" w:color="auto" w:fill="auto"/>
            <w:noWrap/>
            <w:vAlign w:val="bottom"/>
            <w:hideMark/>
          </w:tcPr>
          <w:p w14:paraId="778906D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109</w:t>
            </w:r>
          </w:p>
        </w:tc>
        <w:tc>
          <w:tcPr>
            <w:tcW w:w="1599" w:type="dxa"/>
            <w:tcBorders>
              <w:top w:val="nil"/>
              <w:left w:val="nil"/>
              <w:bottom w:val="single" w:sz="4" w:space="0" w:color="auto"/>
              <w:right w:val="single" w:sz="4" w:space="0" w:color="auto"/>
            </w:tcBorders>
            <w:shd w:val="clear" w:color="auto" w:fill="auto"/>
            <w:noWrap/>
            <w:vAlign w:val="center"/>
            <w:hideMark/>
          </w:tcPr>
          <w:p w14:paraId="5ED7E102" w14:textId="1AB5DF31"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0,99747</w:t>
            </w:r>
          </w:p>
        </w:tc>
      </w:tr>
      <w:tr w:rsidR="00E1387A" w:rsidRPr="000E3CEA" w14:paraId="19D444B0"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DE4586A" w14:textId="6C51E391"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5C209A6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69D0F8C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95</w:t>
            </w:r>
          </w:p>
        </w:tc>
        <w:tc>
          <w:tcPr>
            <w:tcW w:w="1540" w:type="dxa"/>
            <w:tcBorders>
              <w:top w:val="nil"/>
              <w:left w:val="nil"/>
              <w:bottom w:val="single" w:sz="4" w:space="0" w:color="auto"/>
              <w:right w:val="single" w:sz="4" w:space="0" w:color="auto"/>
            </w:tcBorders>
            <w:shd w:val="clear" w:color="auto" w:fill="auto"/>
            <w:noWrap/>
            <w:vAlign w:val="bottom"/>
            <w:hideMark/>
          </w:tcPr>
          <w:p w14:paraId="10E3BD9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111</w:t>
            </w:r>
          </w:p>
        </w:tc>
        <w:tc>
          <w:tcPr>
            <w:tcW w:w="1599" w:type="dxa"/>
            <w:tcBorders>
              <w:top w:val="nil"/>
              <w:left w:val="nil"/>
              <w:bottom w:val="single" w:sz="4" w:space="0" w:color="auto"/>
              <w:right w:val="single" w:sz="4" w:space="0" w:color="auto"/>
            </w:tcBorders>
            <w:shd w:val="clear" w:color="auto" w:fill="auto"/>
            <w:noWrap/>
            <w:vAlign w:val="center"/>
            <w:hideMark/>
          </w:tcPr>
          <w:p w14:paraId="0BECE32F" w14:textId="4E4017DE"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1,17216</w:t>
            </w:r>
          </w:p>
        </w:tc>
      </w:tr>
      <w:tr w:rsidR="00E1387A" w:rsidRPr="000E3CEA" w14:paraId="70711A96"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F5BD9C4" w14:textId="781466E7"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01BE3F8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7A96B86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120</w:t>
            </w:r>
          </w:p>
        </w:tc>
        <w:tc>
          <w:tcPr>
            <w:tcW w:w="1540" w:type="dxa"/>
            <w:tcBorders>
              <w:top w:val="nil"/>
              <w:left w:val="nil"/>
              <w:bottom w:val="single" w:sz="4" w:space="0" w:color="auto"/>
              <w:right w:val="single" w:sz="4" w:space="0" w:color="auto"/>
            </w:tcBorders>
            <w:shd w:val="clear" w:color="auto" w:fill="auto"/>
            <w:noWrap/>
            <w:vAlign w:val="bottom"/>
            <w:hideMark/>
          </w:tcPr>
          <w:p w14:paraId="032C923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122</w:t>
            </w:r>
          </w:p>
        </w:tc>
        <w:tc>
          <w:tcPr>
            <w:tcW w:w="1599" w:type="dxa"/>
            <w:tcBorders>
              <w:top w:val="nil"/>
              <w:left w:val="nil"/>
              <w:bottom w:val="single" w:sz="4" w:space="0" w:color="auto"/>
              <w:right w:val="single" w:sz="4" w:space="0" w:color="auto"/>
            </w:tcBorders>
            <w:shd w:val="clear" w:color="auto" w:fill="auto"/>
            <w:noWrap/>
            <w:vAlign w:val="center"/>
            <w:hideMark/>
          </w:tcPr>
          <w:p w14:paraId="5FF2609C" w14:textId="0BE07AEA"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1,02034</w:t>
            </w:r>
          </w:p>
        </w:tc>
      </w:tr>
      <w:tr w:rsidR="00E1387A" w:rsidRPr="000E3CEA" w14:paraId="1170BA36"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E15DC23" w14:textId="69DA35BE"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67AAF71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24D5248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145</w:t>
            </w:r>
          </w:p>
        </w:tc>
        <w:tc>
          <w:tcPr>
            <w:tcW w:w="1540" w:type="dxa"/>
            <w:tcBorders>
              <w:top w:val="nil"/>
              <w:left w:val="nil"/>
              <w:bottom w:val="single" w:sz="4" w:space="0" w:color="auto"/>
              <w:right w:val="single" w:sz="4" w:space="0" w:color="auto"/>
            </w:tcBorders>
            <w:shd w:val="clear" w:color="auto" w:fill="auto"/>
            <w:noWrap/>
            <w:vAlign w:val="bottom"/>
            <w:hideMark/>
          </w:tcPr>
          <w:p w14:paraId="1FE7820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150</w:t>
            </w:r>
          </w:p>
        </w:tc>
        <w:tc>
          <w:tcPr>
            <w:tcW w:w="1599" w:type="dxa"/>
            <w:tcBorders>
              <w:top w:val="nil"/>
              <w:left w:val="nil"/>
              <w:bottom w:val="single" w:sz="4" w:space="0" w:color="auto"/>
              <w:right w:val="single" w:sz="4" w:space="0" w:color="auto"/>
            </w:tcBorders>
            <w:shd w:val="clear" w:color="auto" w:fill="auto"/>
            <w:noWrap/>
            <w:vAlign w:val="center"/>
            <w:hideMark/>
          </w:tcPr>
          <w:p w14:paraId="0F74DDE1" w14:textId="3DD81FA0"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1,03329</w:t>
            </w:r>
          </w:p>
        </w:tc>
      </w:tr>
      <w:tr w:rsidR="00E1387A" w:rsidRPr="000E3CEA" w14:paraId="5D505DF9"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CA4694F" w14:textId="734CA6BE"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3A68BE5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5F59C8E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61</w:t>
            </w:r>
          </w:p>
        </w:tc>
        <w:tc>
          <w:tcPr>
            <w:tcW w:w="1540" w:type="dxa"/>
            <w:tcBorders>
              <w:top w:val="nil"/>
              <w:left w:val="nil"/>
              <w:bottom w:val="single" w:sz="4" w:space="0" w:color="auto"/>
              <w:right w:val="single" w:sz="4" w:space="0" w:color="auto"/>
            </w:tcBorders>
            <w:shd w:val="clear" w:color="auto" w:fill="auto"/>
            <w:noWrap/>
            <w:vAlign w:val="bottom"/>
            <w:hideMark/>
          </w:tcPr>
          <w:p w14:paraId="127CDE1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107</w:t>
            </w:r>
          </w:p>
        </w:tc>
        <w:tc>
          <w:tcPr>
            <w:tcW w:w="1599" w:type="dxa"/>
            <w:tcBorders>
              <w:top w:val="nil"/>
              <w:left w:val="nil"/>
              <w:bottom w:val="single" w:sz="4" w:space="0" w:color="auto"/>
              <w:right w:val="single" w:sz="4" w:space="0" w:color="auto"/>
            </w:tcBorders>
            <w:shd w:val="clear" w:color="auto" w:fill="auto"/>
            <w:noWrap/>
            <w:vAlign w:val="center"/>
            <w:hideMark/>
          </w:tcPr>
          <w:p w14:paraId="5B621870" w14:textId="274214F1"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1,76009</w:t>
            </w:r>
          </w:p>
        </w:tc>
      </w:tr>
      <w:tr w:rsidR="00E1387A" w:rsidRPr="000E3CEA" w14:paraId="3DACB080"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F31F8C3" w14:textId="5EA5B65E"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6B2152D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7873E1A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105</w:t>
            </w:r>
          </w:p>
        </w:tc>
        <w:tc>
          <w:tcPr>
            <w:tcW w:w="1540" w:type="dxa"/>
            <w:tcBorders>
              <w:top w:val="nil"/>
              <w:left w:val="nil"/>
              <w:bottom w:val="single" w:sz="4" w:space="0" w:color="auto"/>
              <w:right w:val="single" w:sz="4" w:space="0" w:color="auto"/>
            </w:tcBorders>
            <w:shd w:val="clear" w:color="auto" w:fill="auto"/>
            <w:noWrap/>
            <w:vAlign w:val="bottom"/>
            <w:hideMark/>
          </w:tcPr>
          <w:p w14:paraId="10A41AD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131</w:t>
            </w:r>
          </w:p>
        </w:tc>
        <w:tc>
          <w:tcPr>
            <w:tcW w:w="1599" w:type="dxa"/>
            <w:tcBorders>
              <w:top w:val="nil"/>
              <w:left w:val="nil"/>
              <w:bottom w:val="single" w:sz="4" w:space="0" w:color="auto"/>
              <w:right w:val="single" w:sz="4" w:space="0" w:color="auto"/>
            </w:tcBorders>
            <w:shd w:val="clear" w:color="auto" w:fill="auto"/>
            <w:noWrap/>
            <w:vAlign w:val="center"/>
            <w:hideMark/>
          </w:tcPr>
          <w:p w14:paraId="02A63786" w14:textId="2D2A36E5"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1,24481</w:t>
            </w:r>
          </w:p>
        </w:tc>
      </w:tr>
      <w:tr w:rsidR="00E1387A" w:rsidRPr="000E3CEA" w14:paraId="6C4ACAC1"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4FBE769" w14:textId="404FA16E"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6EE9678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0B34C13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164</w:t>
            </w:r>
          </w:p>
        </w:tc>
        <w:tc>
          <w:tcPr>
            <w:tcW w:w="1540" w:type="dxa"/>
            <w:tcBorders>
              <w:top w:val="nil"/>
              <w:left w:val="nil"/>
              <w:bottom w:val="single" w:sz="4" w:space="0" w:color="auto"/>
              <w:right w:val="single" w:sz="4" w:space="0" w:color="auto"/>
            </w:tcBorders>
            <w:shd w:val="clear" w:color="auto" w:fill="auto"/>
            <w:noWrap/>
            <w:vAlign w:val="bottom"/>
            <w:hideMark/>
          </w:tcPr>
          <w:p w14:paraId="01E43C1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170</w:t>
            </w:r>
          </w:p>
        </w:tc>
        <w:tc>
          <w:tcPr>
            <w:tcW w:w="1599" w:type="dxa"/>
            <w:tcBorders>
              <w:top w:val="nil"/>
              <w:left w:val="nil"/>
              <w:bottom w:val="single" w:sz="4" w:space="0" w:color="auto"/>
              <w:right w:val="single" w:sz="4" w:space="0" w:color="auto"/>
            </w:tcBorders>
            <w:shd w:val="clear" w:color="auto" w:fill="auto"/>
            <w:noWrap/>
            <w:vAlign w:val="center"/>
            <w:hideMark/>
          </w:tcPr>
          <w:p w14:paraId="2BE0DB53" w14:textId="4788C4C2"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1,03768</w:t>
            </w:r>
          </w:p>
        </w:tc>
      </w:tr>
      <w:tr w:rsidR="00E1387A" w:rsidRPr="000E3CEA" w14:paraId="3345EF39"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C514986" w14:textId="5D85A868"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257E537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7A543E5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24</w:t>
            </w:r>
          </w:p>
        </w:tc>
        <w:tc>
          <w:tcPr>
            <w:tcW w:w="1540" w:type="dxa"/>
            <w:tcBorders>
              <w:top w:val="nil"/>
              <w:left w:val="nil"/>
              <w:bottom w:val="single" w:sz="4" w:space="0" w:color="auto"/>
              <w:right w:val="single" w:sz="4" w:space="0" w:color="auto"/>
            </w:tcBorders>
            <w:shd w:val="clear" w:color="auto" w:fill="auto"/>
            <w:noWrap/>
            <w:vAlign w:val="bottom"/>
            <w:hideMark/>
          </w:tcPr>
          <w:p w14:paraId="0CE8681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20</w:t>
            </w:r>
          </w:p>
        </w:tc>
        <w:tc>
          <w:tcPr>
            <w:tcW w:w="1599" w:type="dxa"/>
            <w:tcBorders>
              <w:top w:val="nil"/>
              <w:left w:val="nil"/>
              <w:bottom w:val="single" w:sz="4" w:space="0" w:color="auto"/>
              <w:right w:val="single" w:sz="4" w:space="0" w:color="auto"/>
            </w:tcBorders>
            <w:shd w:val="clear" w:color="auto" w:fill="auto"/>
            <w:noWrap/>
            <w:vAlign w:val="center"/>
            <w:hideMark/>
          </w:tcPr>
          <w:p w14:paraId="4AEE4E7D" w14:textId="64F130F3"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0,81787</w:t>
            </w:r>
          </w:p>
        </w:tc>
      </w:tr>
      <w:tr w:rsidR="00E1387A" w:rsidRPr="000E3CEA" w14:paraId="3056C9AF"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CF72112" w14:textId="2236460E"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4FBC6E5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0AE16E9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31</w:t>
            </w:r>
          </w:p>
        </w:tc>
        <w:tc>
          <w:tcPr>
            <w:tcW w:w="1540" w:type="dxa"/>
            <w:tcBorders>
              <w:top w:val="nil"/>
              <w:left w:val="nil"/>
              <w:bottom w:val="single" w:sz="4" w:space="0" w:color="auto"/>
              <w:right w:val="single" w:sz="4" w:space="0" w:color="auto"/>
            </w:tcBorders>
            <w:shd w:val="clear" w:color="auto" w:fill="auto"/>
            <w:noWrap/>
            <w:vAlign w:val="bottom"/>
            <w:hideMark/>
          </w:tcPr>
          <w:p w14:paraId="055CB48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21</w:t>
            </w:r>
          </w:p>
        </w:tc>
        <w:tc>
          <w:tcPr>
            <w:tcW w:w="1599" w:type="dxa"/>
            <w:tcBorders>
              <w:top w:val="nil"/>
              <w:left w:val="nil"/>
              <w:bottom w:val="single" w:sz="4" w:space="0" w:color="auto"/>
              <w:right w:val="single" w:sz="4" w:space="0" w:color="auto"/>
            </w:tcBorders>
            <w:shd w:val="clear" w:color="auto" w:fill="auto"/>
            <w:noWrap/>
            <w:vAlign w:val="center"/>
            <w:hideMark/>
          </w:tcPr>
          <w:p w14:paraId="5085994C" w14:textId="13EFB864"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0,6869</w:t>
            </w:r>
          </w:p>
        </w:tc>
      </w:tr>
      <w:tr w:rsidR="00E1387A" w:rsidRPr="000E3CEA" w14:paraId="2893F326"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C840695" w14:textId="2A66EFC7"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3FFD4AF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7331881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62</w:t>
            </w:r>
          </w:p>
        </w:tc>
        <w:tc>
          <w:tcPr>
            <w:tcW w:w="1540" w:type="dxa"/>
            <w:tcBorders>
              <w:top w:val="nil"/>
              <w:left w:val="nil"/>
              <w:bottom w:val="single" w:sz="4" w:space="0" w:color="auto"/>
              <w:right w:val="single" w:sz="4" w:space="0" w:color="auto"/>
            </w:tcBorders>
            <w:shd w:val="clear" w:color="auto" w:fill="auto"/>
            <w:noWrap/>
            <w:vAlign w:val="bottom"/>
            <w:hideMark/>
          </w:tcPr>
          <w:p w14:paraId="4E3FF56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25</w:t>
            </w:r>
          </w:p>
        </w:tc>
        <w:tc>
          <w:tcPr>
            <w:tcW w:w="1599" w:type="dxa"/>
            <w:tcBorders>
              <w:top w:val="nil"/>
              <w:left w:val="nil"/>
              <w:bottom w:val="single" w:sz="4" w:space="0" w:color="auto"/>
              <w:right w:val="single" w:sz="4" w:space="0" w:color="auto"/>
            </w:tcBorders>
            <w:shd w:val="clear" w:color="auto" w:fill="auto"/>
            <w:noWrap/>
            <w:vAlign w:val="center"/>
            <w:hideMark/>
          </w:tcPr>
          <w:p w14:paraId="06B6A992" w14:textId="6E818D32"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0,39591</w:t>
            </w:r>
          </w:p>
        </w:tc>
      </w:tr>
      <w:tr w:rsidR="00E1387A" w:rsidRPr="000E3CEA" w14:paraId="50B798BF"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EE3B99E" w14:textId="4A09613C"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1154C0D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7B7599F1"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21</w:t>
            </w:r>
          </w:p>
        </w:tc>
        <w:tc>
          <w:tcPr>
            <w:tcW w:w="1540" w:type="dxa"/>
            <w:tcBorders>
              <w:top w:val="nil"/>
              <w:left w:val="nil"/>
              <w:bottom w:val="single" w:sz="4" w:space="0" w:color="auto"/>
              <w:right w:val="single" w:sz="4" w:space="0" w:color="auto"/>
            </w:tcBorders>
            <w:shd w:val="clear" w:color="auto" w:fill="auto"/>
            <w:noWrap/>
            <w:vAlign w:val="bottom"/>
            <w:hideMark/>
          </w:tcPr>
          <w:p w14:paraId="699F9D1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19</w:t>
            </w:r>
          </w:p>
        </w:tc>
        <w:tc>
          <w:tcPr>
            <w:tcW w:w="1599" w:type="dxa"/>
            <w:tcBorders>
              <w:top w:val="nil"/>
              <w:left w:val="nil"/>
              <w:bottom w:val="single" w:sz="4" w:space="0" w:color="auto"/>
              <w:right w:val="single" w:sz="4" w:space="0" w:color="auto"/>
            </w:tcBorders>
            <w:shd w:val="clear" w:color="auto" w:fill="auto"/>
            <w:noWrap/>
            <w:vAlign w:val="center"/>
            <w:hideMark/>
          </w:tcPr>
          <w:p w14:paraId="2B5AAD50" w14:textId="7B12B231"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0,89493</w:t>
            </w:r>
          </w:p>
        </w:tc>
      </w:tr>
      <w:tr w:rsidR="00E1387A" w:rsidRPr="000E3CEA" w14:paraId="21EC5FF8"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E6BCA8E" w14:textId="64E4209F"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7846640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3F78547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29</w:t>
            </w:r>
          </w:p>
        </w:tc>
        <w:tc>
          <w:tcPr>
            <w:tcW w:w="1540" w:type="dxa"/>
            <w:tcBorders>
              <w:top w:val="nil"/>
              <w:left w:val="nil"/>
              <w:bottom w:val="single" w:sz="4" w:space="0" w:color="auto"/>
              <w:right w:val="single" w:sz="4" w:space="0" w:color="auto"/>
            </w:tcBorders>
            <w:shd w:val="clear" w:color="auto" w:fill="auto"/>
            <w:noWrap/>
            <w:vAlign w:val="bottom"/>
            <w:hideMark/>
          </w:tcPr>
          <w:p w14:paraId="064CE65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22</w:t>
            </w:r>
          </w:p>
        </w:tc>
        <w:tc>
          <w:tcPr>
            <w:tcW w:w="1599" w:type="dxa"/>
            <w:tcBorders>
              <w:top w:val="nil"/>
              <w:left w:val="nil"/>
              <w:bottom w:val="single" w:sz="4" w:space="0" w:color="auto"/>
              <w:right w:val="single" w:sz="4" w:space="0" w:color="auto"/>
            </w:tcBorders>
            <w:shd w:val="clear" w:color="auto" w:fill="auto"/>
            <w:noWrap/>
            <w:vAlign w:val="center"/>
            <w:hideMark/>
          </w:tcPr>
          <w:p w14:paraId="4F2D8FA4" w14:textId="174B0BE5"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0,74316</w:t>
            </w:r>
          </w:p>
        </w:tc>
      </w:tr>
      <w:tr w:rsidR="00E1387A" w:rsidRPr="000E3CEA" w14:paraId="5FE6B58C"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42A7B53" w14:textId="153D57D0"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6CC9C48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1385D47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69</w:t>
            </w:r>
          </w:p>
        </w:tc>
        <w:tc>
          <w:tcPr>
            <w:tcW w:w="1540" w:type="dxa"/>
            <w:tcBorders>
              <w:top w:val="nil"/>
              <w:left w:val="nil"/>
              <w:bottom w:val="single" w:sz="4" w:space="0" w:color="auto"/>
              <w:right w:val="single" w:sz="4" w:space="0" w:color="auto"/>
            </w:tcBorders>
            <w:shd w:val="clear" w:color="auto" w:fill="auto"/>
            <w:noWrap/>
            <w:vAlign w:val="bottom"/>
            <w:hideMark/>
          </w:tcPr>
          <w:p w14:paraId="103506F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27</w:t>
            </w:r>
          </w:p>
        </w:tc>
        <w:tc>
          <w:tcPr>
            <w:tcW w:w="1599" w:type="dxa"/>
            <w:tcBorders>
              <w:top w:val="nil"/>
              <w:left w:val="nil"/>
              <w:bottom w:val="single" w:sz="4" w:space="0" w:color="auto"/>
              <w:right w:val="single" w:sz="4" w:space="0" w:color="auto"/>
            </w:tcBorders>
            <w:shd w:val="clear" w:color="auto" w:fill="auto"/>
            <w:noWrap/>
            <w:vAlign w:val="center"/>
            <w:hideMark/>
          </w:tcPr>
          <w:p w14:paraId="5D59FA5D" w14:textId="3514210A"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0,39444</w:t>
            </w:r>
          </w:p>
        </w:tc>
      </w:tr>
      <w:tr w:rsidR="00E1387A" w:rsidRPr="000E3CEA" w14:paraId="1BF5F051"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0CFAE0D" w14:textId="2D32472D"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2A54FBA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1947ABE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32</w:t>
            </w:r>
          </w:p>
        </w:tc>
        <w:tc>
          <w:tcPr>
            <w:tcW w:w="1540" w:type="dxa"/>
            <w:tcBorders>
              <w:top w:val="nil"/>
              <w:left w:val="nil"/>
              <w:bottom w:val="single" w:sz="4" w:space="0" w:color="auto"/>
              <w:right w:val="single" w:sz="4" w:space="0" w:color="auto"/>
            </w:tcBorders>
            <w:shd w:val="clear" w:color="auto" w:fill="auto"/>
            <w:noWrap/>
            <w:vAlign w:val="bottom"/>
            <w:hideMark/>
          </w:tcPr>
          <w:p w14:paraId="6D99D1F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33</w:t>
            </w:r>
          </w:p>
        </w:tc>
        <w:tc>
          <w:tcPr>
            <w:tcW w:w="1599" w:type="dxa"/>
            <w:tcBorders>
              <w:top w:val="nil"/>
              <w:left w:val="nil"/>
              <w:bottom w:val="single" w:sz="4" w:space="0" w:color="auto"/>
              <w:right w:val="single" w:sz="4" w:space="0" w:color="auto"/>
            </w:tcBorders>
            <w:shd w:val="clear" w:color="auto" w:fill="auto"/>
            <w:noWrap/>
            <w:vAlign w:val="center"/>
            <w:hideMark/>
          </w:tcPr>
          <w:p w14:paraId="4119F5C2" w14:textId="60445618"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1,03811</w:t>
            </w:r>
          </w:p>
        </w:tc>
      </w:tr>
      <w:tr w:rsidR="00E1387A" w:rsidRPr="000E3CEA" w14:paraId="49FEEB34"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51108ED" w14:textId="6B3FD5C8"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lastRenderedPageBreak/>
              <w:t>AB/NT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39903A1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6D11AE4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39</w:t>
            </w:r>
          </w:p>
        </w:tc>
        <w:tc>
          <w:tcPr>
            <w:tcW w:w="1540" w:type="dxa"/>
            <w:tcBorders>
              <w:top w:val="nil"/>
              <w:left w:val="nil"/>
              <w:bottom w:val="single" w:sz="4" w:space="0" w:color="auto"/>
              <w:right w:val="single" w:sz="4" w:space="0" w:color="auto"/>
            </w:tcBorders>
            <w:shd w:val="clear" w:color="auto" w:fill="auto"/>
            <w:noWrap/>
            <w:vAlign w:val="bottom"/>
            <w:hideMark/>
          </w:tcPr>
          <w:p w14:paraId="5A584B9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41</w:t>
            </w:r>
          </w:p>
        </w:tc>
        <w:tc>
          <w:tcPr>
            <w:tcW w:w="1599" w:type="dxa"/>
            <w:tcBorders>
              <w:top w:val="nil"/>
              <w:left w:val="nil"/>
              <w:bottom w:val="single" w:sz="4" w:space="0" w:color="auto"/>
              <w:right w:val="single" w:sz="4" w:space="0" w:color="auto"/>
            </w:tcBorders>
            <w:shd w:val="clear" w:color="auto" w:fill="auto"/>
            <w:noWrap/>
            <w:vAlign w:val="center"/>
            <w:hideMark/>
          </w:tcPr>
          <w:p w14:paraId="08589954" w14:textId="38A7D247"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1,05856</w:t>
            </w:r>
          </w:p>
        </w:tc>
      </w:tr>
      <w:tr w:rsidR="00E1387A" w:rsidRPr="000E3CEA" w14:paraId="1B11884E"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39212DD" w14:textId="59503F8C"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25EA947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334F179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57</w:t>
            </w:r>
          </w:p>
        </w:tc>
        <w:tc>
          <w:tcPr>
            <w:tcW w:w="1540" w:type="dxa"/>
            <w:tcBorders>
              <w:top w:val="nil"/>
              <w:left w:val="nil"/>
              <w:bottom w:val="single" w:sz="4" w:space="0" w:color="auto"/>
              <w:right w:val="single" w:sz="4" w:space="0" w:color="auto"/>
            </w:tcBorders>
            <w:shd w:val="clear" w:color="auto" w:fill="auto"/>
            <w:noWrap/>
            <w:vAlign w:val="bottom"/>
            <w:hideMark/>
          </w:tcPr>
          <w:p w14:paraId="7C49AF35"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39</w:t>
            </w:r>
          </w:p>
        </w:tc>
        <w:tc>
          <w:tcPr>
            <w:tcW w:w="1599" w:type="dxa"/>
            <w:tcBorders>
              <w:top w:val="nil"/>
              <w:left w:val="nil"/>
              <w:bottom w:val="single" w:sz="4" w:space="0" w:color="auto"/>
              <w:right w:val="single" w:sz="4" w:space="0" w:color="auto"/>
            </w:tcBorders>
            <w:shd w:val="clear" w:color="auto" w:fill="auto"/>
            <w:noWrap/>
            <w:vAlign w:val="center"/>
            <w:hideMark/>
          </w:tcPr>
          <w:p w14:paraId="31D387E7" w14:textId="193AB56D"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0,68589</w:t>
            </w:r>
          </w:p>
        </w:tc>
      </w:tr>
      <w:tr w:rsidR="00E1387A" w:rsidRPr="000E3CEA" w14:paraId="258FF89F"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AA6D495" w14:textId="76A2C675"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3D360D1B"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5DA1886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23</w:t>
            </w:r>
          </w:p>
        </w:tc>
        <w:tc>
          <w:tcPr>
            <w:tcW w:w="1540" w:type="dxa"/>
            <w:tcBorders>
              <w:top w:val="nil"/>
              <w:left w:val="nil"/>
              <w:bottom w:val="single" w:sz="4" w:space="0" w:color="auto"/>
              <w:right w:val="single" w:sz="4" w:space="0" w:color="auto"/>
            </w:tcBorders>
            <w:shd w:val="clear" w:color="auto" w:fill="auto"/>
            <w:noWrap/>
            <w:vAlign w:val="bottom"/>
            <w:hideMark/>
          </w:tcPr>
          <w:p w14:paraId="18FA5E6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33</w:t>
            </w:r>
          </w:p>
        </w:tc>
        <w:tc>
          <w:tcPr>
            <w:tcW w:w="1599" w:type="dxa"/>
            <w:tcBorders>
              <w:top w:val="nil"/>
              <w:left w:val="nil"/>
              <w:bottom w:val="single" w:sz="4" w:space="0" w:color="auto"/>
              <w:right w:val="single" w:sz="4" w:space="0" w:color="auto"/>
            </w:tcBorders>
            <w:shd w:val="clear" w:color="auto" w:fill="auto"/>
            <w:noWrap/>
            <w:vAlign w:val="center"/>
            <w:hideMark/>
          </w:tcPr>
          <w:p w14:paraId="5803D1AF" w14:textId="7C4EE2F2"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1,41505</w:t>
            </w:r>
          </w:p>
        </w:tc>
      </w:tr>
      <w:tr w:rsidR="00E1387A" w:rsidRPr="000E3CEA" w14:paraId="05DD228A"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F41C1A2" w14:textId="5DA46638"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38AE1D79"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0AAD789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40</w:t>
            </w:r>
          </w:p>
        </w:tc>
        <w:tc>
          <w:tcPr>
            <w:tcW w:w="1540" w:type="dxa"/>
            <w:tcBorders>
              <w:top w:val="nil"/>
              <w:left w:val="nil"/>
              <w:bottom w:val="single" w:sz="4" w:space="0" w:color="auto"/>
              <w:right w:val="single" w:sz="4" w:space="0" w:color="auto"/>
            </w:tcBorders>
            <w:shd w:val="clear" w:color="auto" w:fill="auto"/>
            <w:noWrap/>
            <w:vAlign w:val="bottom"/>
            <w:hideMark/>
          </w:tcPr>
          <w:p w14:paraId="3BF7CCD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41</w:t>
            </w:r>
          </w:p>
        </w:tc>
        <w:tc>
          <w:tcPr>
            <w:tcW w:w="1599" w:type="dxa"/>
            <w:tcBorders>
              <w:top w:val="nil"/>
              <w:left w:val="nil"/>
              <w:bottom w:val="single" w:sz="4" w:space="0" w:color="auto"/>
              <w:right w:val="single" w:sz="4" w:space="0" w:color="auto"/>
            </w:tcBorders>
            <w:shd w:val="clear" w:color="auto" w:fill="auto"/>
            <w:noWrap/>
            <w:vAlign w:val="center"/>
            <w:hideMark/>
          </w:tcPr>
          <w:p w14:paraId="2C7B00DE" w14:textId="796561A3"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1,03253</w:t>
            </w:r>
          </w:p>
        </w:tc>
      </w:tr>
      <w:tr w:rsidR="00E1387A" w:rsidRPr="000E3CEA" w14:paraId="50821ACB"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F82AC1A" w14:textId="398F467E"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23111C1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627066F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39</w:t>
            </w:r>
          </w:p>
        </w:tc>
        <w:tc>
          <w:tcPr>
            <w:tcW w:w="1540" w:type="dxa"/>
            <w:tcBorders>
              <w:top w:val="nil"/>
              <w:left w:val="nil"/>
              <w:bottom w:val="single" w:sz="4" w:space="0" w:color="auto"/>
              <w:right w:val="single" w:sz="4" w:space="0" w:color="auto"/>
            </w:tcBorders>
            <w:shd w:val="clear" w:color="auto" w:fill="auto"/>
            <w:noWrap/>
            <w:vAlign w:val="bottom"/>
            <w:hideMark/>
          </w:tcPr>
          <w:p w14:paraId="0D2BEBA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42</w:t>
            </w:r>
          </w:p>
        </w:tc>
        <w:tc>
          <w:tcPr>
            <w:tcW w:w="1599" w:type="dxa"/>
            <w:tcBorders>
              <w:top w:val="nil"/>
              <w:left w:val="nil"/>
              <w:bottom w:val="single" w:sz="4" w:space="0" w:color="auto"/>
              <w:right w:val="single" w:sz="4" w:space="0" w:color="auto"/>
            </w:tcBorders>
            <w:shd w:val="clear" w:color="auto" w:fill="auto"/>
            <w:noWrap/>
            <w:vAlign w:val="center"/>
            <w:hideMark/>
          </w:tcPr>
          <w:p w14:paraId="68FD17AC" w14:textId="415F90A4"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1,07871</w:t>
            </w:r>
          </w:p>
        </w:tc>
      </w:tr>
      <w:tr w:rsidR="00E1387A" w:rsidRPr="000E3CEA" w14:paraId="48E24439"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A4ABA82" w14:textId="33415371"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0FE1E22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67AC916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34</w:t>
            </w:r>
          </w:p>
        </w:tc>
        <w:tc>
          <w:tcPr>
            <w:tcW w:w="1540" w:type="dxa"/>
            <w:tcBorders>
              <w:top w:val="nil"/>
              <w:left w:val="nil"/>
              <w:bottom w:val="single" w:sz="4" w:space="0" w:color="auto"/>
              <w:right w:val="single" w:sz="4" w:space="0" w:color="auto"/>
            </w:tcBorders>
            <w:shd w:val="clear" w:color="auto" w:fill="auto"/>
            <w:noWrap/>
            <w:vAlign w:val="bottom"/>
            <w:hideMark/>
          </w:tcPr>
          <w:p w14:paraId="6252397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38</w:t>
            </w:r>
          </w:p>
        </w:tc>
        <w:tc>
          <w:tcPr>
            <w:tcW w:w="1599" w:type="dxa"/>
            <w:tcBorders>
              <w:top w:val="nil"/>
              <w:left w:val="nil"/>
              <w:bottom w:val="single" w:sz="4" w:space="0" w:color="auto"/>
              <w:right w:val="single" w:sz="4" w:space="0" w:color="auto"/>
            </w:tcBorders>
            <w:shd w:val="clear" w:color="auto" w:fill="auto"/>
            <w:noWrap/>
            <w:vAlign w:val="center"/>
            <w:hideMark/>
          </w:tcPr>
          <w:p w14:paraId="0772598E" w14:textId="0A3CC91C"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1,1311</w:t>
            </w:r>
          </w:p>
        </w:tc>
      </w:tr>
      <w:tr w:rsidR="00E1387A" w:rsidRPr="000E3CEA" w14:paraId="0C7B4168"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B601BEB" w14:textId="4402E95D"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211BDEB7"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453BCBE0"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42</w:t>
            </w:r>
          </w:p>
        </w:tc>
        <w:tc>
          <w:tcPr>
            <w:tcW w:w="1540" w:type="dxa"/>
            <w:tcBorders>
              <w:top w:val="nil"/>
              <w:left w:val="nil"/>
              <w:bottom w:val="single" w:sz="4" w:space="0" w:color="auto"/>
              <w:right w:val="single" w:sz="4" w:space="0" w:color="auto"/>
            </w:tcBorders>
            <w:shd w:val="clear" w:color="auto" w:fill="auto"/>
            <w:noWrap/>
            <w:vAlign w:val="bottom"/>
            <w:hideMark/>
          </w:tcPr>
          <w:p w14:paraId="22092F76"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44</w:t>
            </w:r>
          </w:p>
        </w:tc>
        <w:tc>
          <w:tcPr>
            <w:tcW w:w="1599" w:type="dxa"/>
            <w:tcBorders>
              <w:top w:val="nil"/>
              <w:left w:val="nil"/>
              <w:bottom w:val="single" w:sz="4" w:space="0" w:color="auto"/>
              <w:right w:val="single" w:sz="4" w:space="0" w:color="auto"/>
            </w:tcBorders>
            <w:shd w:val="clear" w:color="auto" w:fill="auto"/>
            <w:noWrap/>
            <w:vAlign w:val="center"/>
            <w:hideMark/>
          </w:tcPr>
          <w:p w14:paraId="556E8899" w14:textId="58FBEF5E"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1,05846</w:t>
            </w:r>
          </w:p>
        </w:tc>
      </w:tr>
      <w:tr w:rsidR="00E1387A" w:rsidRPr="000E3CEA" w14:paraId="028548F6"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F88F4DE" w14:textId="1A2BEA54"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7426CA6D"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0F30B97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71</w:t>
            </w:r>
          </w:p>
        </w:tc>
        <w:tc>
          <w:tcPr>
            <w:tcW w:w="1540" w:type="dxa"/>
            <w:tcBorders>
              <w:top w:val="nil"/>
              <w:left w:val="nil"/>
              <w:bottom w:val="single" w:sz="4" w:space="0" w:color="auto"/>
              <w:right w:val="single" w:sz="4" w:space="0" w:color="auto"/>
            </w:tcBorders>
            <w:shd w:val="clear" w:color="auto" w:fill="auto"/>
            <w:noWrap/>
            <w:vAlign w:val="bottom"/>
            <w:hideMark/>
          </w:tcPr>
          <w:p w14:paraId="5B47425F"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57</w:t>
            </w:r>
          </w:p>
        </w:tc>
        <w:tc>
          <w:tcPr>
            <w:tcW w:w="1599" w:type="dxa"/>
            <w:tcBorders>
              <w:top w:val="nil"/>
              <w:left w:val="nil"/>
              <w:bottom w:val="single" w:sz="4" w:space="0" w:color="auto"/>
              <w:right w:val="single" w:sz="4" w:space="0" w:color="auto"/>
            </w:tcBorders>
            <w:shd w:val="clear" w:color="auto" w:fill="auto"/>
            <w:noWrap/>
            <w:vAlign w:val="center"/>
            <w:hideMark/>
          </w:tcPr>
          <w:p w14:paraId="57CA2F4C" w14:textId="541ACBD4"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0,79803</w:t>
            </w:r>
          </w:p>
        </w:tc>
      </w:tr>
      <w:tr w:rsidR="00E1387A" w:rsidRPr="000E3CEA" w14:paraId="7AA6BC0A"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E4CAA62" w14:textId="21C955A9"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6E31411A"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729B689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15</w:t>
            </w:r>
          </w:p>
        </w:tc>
        <w:tc>
          <w:tcPr>
            <w:tcW w:w="1540" w:type="dxa"/>
            <w:tcBorders>
              <w:top w:val="nil"/>
              <w:left w:val="nil"/>
              <w:bottom w:val="single" w:sz="4" w:space="0" w:color="auto"/>
              <w:right w:val="single" w:sz="4" w:space="0" w:color="auto"/>
            </w:tcBorders>
            <w:shd w:val="clear" w:color="auto" w:fill="auto"/>
            <w:noWrap/>
            <w:vAlign w:val="bottom"/>
            <w:hideMark/>
          </w:tcPr>
          <w:p w14:paraId="4F07990E"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37</w:t>
            </w:r>
          </w:p>
        </w:tc>
        <w:tc>
          <w:tcPr>
            <w:tcW w:w="1599" w:type="dxa"/>
            <w:tcBorders>
              <w:top w:val="nil"/>
              <w:left w:val="nil"/>
              <w:bottom w:val="single" w:sz="4" w:space="0" w:color="auto"/>
              <w:right w:val="single" w:sz="4" w:space="0" w:color="auto"/>
            </w:tcBorders>
            <w:shd w:val="clear" w:color="auto" w:fill="auto"/>
            <w:noWrap/>
            <w:vAlign w:val="center"/>
            <w:hideMark/>
          </w:tcPr>
          <w:p w14:paraId="71879D34" w14:textId="230A6653"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2,49523</w:t>
            </w:r>
          </w:p>
        </w:tc>
      </w:tr>
      <w:tr w:rsidR="00E1387A" w:rsidRPr="000E3CEA" w14:paraId="4551AA31"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988B80D" w14:textId="43E7F043"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3D09C4A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3AC942A2"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38</w:t>
            </w:r>
          </w:p>
        </w:tc>
        <w:tc>
          <w:tcPr>
            <w:tcW w:w="1540" w:type="dxa"/>
            <w:tcBorders>
              <w:top w:val="nil"/>
              <w:left w:val="nil"/>
              <w:bottom w:val="single" w:sz="4" w:space="0" w:color="auto"/>
              <w:right w:val="single" w:sz="4" w:space="0" w:color="auto"/>
            </w:tcBorders>
            <w:shd w:val="clear" w:color="auto" w:fill="auto"/>
            <w:noWrap/>
            <w:vAlign w:val="bottom"/>
            <w:hideMark/>
          </w:tcPr>
          <w:p w14:paraId="560E1B24"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47</w:t>
            </w:r>
          </w:p>
        </w:tc>
        <w:tc>
          <w:tcPr>
            <w:tcW w:w="1599" w:type="dxa"/>
            <w:tcBorders>
              <w:top w:val="nil"/>
              <w:left w:val="nil"/>
              <w:bottom w:val="single" w:sz="4" w:space="0" w:color="auto"/>
              <w:right w:val="single" w:sz="4" w:space="0" w:color="auto"/>
            </w:tcBorders>
            <w:shd w:val="clear" w:color="auto" w:fill="auto"/>
            <w:noWrap/>
            <w:vAlign w:val="center"/>
            <w:hideMark/>
          </w:tcPr>
          <w:p w14:paraId="76340932" w14:textId="61043D9D"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1,22986</w:t>
            </w:r>
          </w:p>
        </w:tc>
      </w:tr>
      <w:tr w:rsidR="00E1387A" w:rsidRPr="000E3CEA" w14:paraId="72D1F552"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8FAEA59" w14:textId="18B18E16" w:rsidR="00E1387A" w:rsidRPr="000E3CEA" w:rsidRDefault="00E1387A" w:rsidP="00E1387A">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7CFD3C48"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w:t>
            </w:r>
          </w:p>
        </w:tc>
        <w:tc>
          <w:tcPr>
            <w:tcW w:w="1540" w:type="dxa"/>
            <w:tcBorders>
              <w:top w:val="nil"/>
              <w:left w:val="nil"/>
              <w:bottom w:val="single" w:sz="4" w:space="0" w:color="auto"/>
              <w:right w:val="single" w:sz="4" w:space="0" w:color="auto"/>
            </w:tcBorders>
            <w:shd w:val="clear" w:color="auto" w:fill="auto"/>
            <w:noWrap/>
            <w:vAlign w:val="bottom"/>
            <w:hideMark/>
          </w:tcPr>
          <w:p w14:paraId="19FEA233"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66</w:t>
            </w:r>
          </w:p>
        </w:tc>
        <w:tc>
          <w:tcPr>
            <w:tcW w:w="1540" w:type="dxa"/>
            <w:tcBorders>
              <w:top w:val="nil"/>
              <w:left w:val="nil"/>
              <w:bottom w:val="single" w:sz="4" w:space="0" w:color="auto"/>
              <w:right w:val="single" w:sz="4" w:space="0" w:color="auto"/>
            </w:tcBorders>
            <w:shd w:val="clear" w:color="auto" w:fill="auto"/>
            <w:noWrap/>
            <w:vAlign w:val="bottom"/>
            <w:hideMark/>
          </w:tcPr>
          <w:p w14:paraId="58A144BC" w14:textId="77777777" w:rsidR="00E1387A" w:rsidRPr="000E3CEA" w:rsidRDefault="00E1387A" w:rsidP="00E1387A">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63</w:t>
            </w:r>
          </w:p>
        </w:tc>
        <w:tc>
          <w:tcPr>
            <w:tcW w:w="1599" w:type="dxa"/>
            <w:tcBorders>
              <w:top w:val="nil"/>
              <w:left w:val="nil"/>
              <w:bottom w:val="single" w:sz="4" w:space="0" w:color="auto"/>
              <w:right w:val="single" w:sz="4" w:space="0" w:color="auto"/>
            </w:tcBorders>
            <w:shd w:val="clear" w:color="auto" w:fill="auto"/>
            <w:noWrap/>
            <w:vAlign w:val="center"/>
            <w:hideMark/>
          </w:tcPr>
          <w:p w14:paraId="3DD6C1B4" w14:textId="7ABCAA77" w:rsidR="00E1387A" w:rsidRPr="000E3CEA" w:rsidRDefault="00E1387A" w:rsidP="00E1387A">
            <w:pPr>
              <w:jc w:val="center"/>
              <w:rPr>
                <w:rFonts w:ascii="Calibri" w:eastAsia="Times New Roman" w:hAnsi="Calibri" w:cs="Calibri"/>
                <w:color w:val="000000"/>
                <w:sz w:val="20"/>
                <w:szCs w:val="20"/>
                <w:lang w:val="fr-CA"/>
              </w:rPr>
            </w:pPr>
            <w:r>
              <w:rPr>
                <w:rFonts w:ascii="Calibri" w:hAnsi="Calibri" w:cs="Calibri"/>
                <w:color w:val="000000"/>
                <w:sz w:val="20"/>
                <w:szCs w:val="20"/>
              </w:rPr>
              <w:t>0,95758</w:t>
            </w:r>
          </w:p>
        </w:tc>
      </w:tr>
      <w:tr w:rsidR="00D36BE9" w:rsidRPr="000E3CEA" w14:paraId="0A3B7774"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BBD504F" w14:textId="4924D3A6"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28BEDAEA"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3CE1125B" w14:textId="09591BF1"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22</w:t>
            </w:r>
          </w:p>
        </w:tc>
        <w:tc>
          <w:tcPr>
            <w:tcW w:w="1540" w:type="dxa"/>
            <w:tcBorders>
              <w:top w:val="nil"/>
              <w:left w:val="nil"/>
              <w:bottom w:val="single" w:sz="4" w:space="0" w:color="auto"/>
              <w:right w:val="single" w:sz="4" w:space="0" w:color="auto"/>
            </w:tcBorders>
            <w:shd w:val="clear" w:color="auto" w:fill="auto"/>
            <w:noWrap/>
            <w:vAlign w:val="bottom"/>
            <w:hideMark/>
          </w:tcPr>
          <w:p w14:paraId="218A149D" w14:textId="3A91A1D3"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22</w:t>
            </w:r>
          </w:p>
        </w:tc>
        <w:tc>
          <w:tcPr>
            <w:tcW w:w="1599" w:type="dxa"/>
            <w:tcBorders>
              <w:top w:val="nil"/>
              <w:left w:val="nil"/>
              <w:bottom w:val="single" w:sz="4" w:space="0" w:color="auto"/>
              <w:right w:val="single" w:sz="4" w:space="0" w:color="auto"/>
            </w:tcBorders>
            <w:shd w:val="clear" w:color="auto" w:fill="auto"/>
            <w:noWrap/>
            <w:vAlign w:val="bottom"/>
            <w:hideMark/>
          </w:tcPr>
          <w:p w14:paraId="49457F8F" w14:textId="7FF9FB1B"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0</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99729</w:t>
            </w:r>
          </w:p>
        </w:tc>
      </w:tr>
      <w:tr w:rsidR="00D36BE9" w:rsidRPr="000E3CEA" w14:paraId="26097027"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6626333" w14:textId="07C1C35D"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27846F00"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1EA313D1" w14:textId="34234ABF"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43</w:t>
            </w:r>
          </w:p>
        </w:tc>
        <w:tc>
          <w:tcPr>
            <w:tcW w:w="1540" w:type="dxa"/>
            <w:tcBorders>
              <w:top w:val="nil"/>
              <w:left w:val="nil"/>
              <w:bottom w:val="single" w:sz="4" w:space="0" w:color="auto"/>
              <w:right w:val="single" w:sz="4" w:space="0" w:color="auto"/>
            </w:tcBorders>
            <w:shd w:val="clear" w:color="auto" w:fill="auto"/>
            <w:noWrap/>
            <w:vAlign w:val="bottom"/>
            <w:hideMark/>
          </w:tcPr>
          <w:p w14:paraId="713BF0F8" w14:textId="48F758AE"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27</w:t>
            </w:r>
          </w:p>
        </w:tc>
        <w:tc>
          <w:tcPr>
            <w:tcW w:w="1599" w:type="dxa"/>
            <w:tcBorders>
              <w:top w:val="nil"/>
              <w:left w:val="nil"/>
              <w:bottom w:val="single" w:sz="4" w:space="0" w:color="auto"/>
              <w:right w:val="single" w:sz="4" w:space="0" w:color="auto"/>
            </w:tcBorders>
            <w:shd w:val="clear" w:color="auto" w:fill="auto"/>
            <w:noWrap/>
            <w:vAlign w:val="bottom"/>
            <w:hideMark/>
          </w:tcPr>
          <w:p w14:paraId="23985534" w14:textId="5411D623"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0</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63530</w:t>
            </w:r>
          </w:p>
        </w:tc>
      </w:tr>
      <w:tr w:rsidR="00D36BE9" w:rsidRPr="000E3CEA" w14:paraId="2637DB07"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3204DDA" w14:textId="79DFAB28"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19577B31"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4C1DB5DB" w14:textId="4B50EF21"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63</w:t>
            </w:r>
          </w:p>
        </w:tc>
        <w:tc>
          <w:tcPr>
            <w:tcW w:w="1540" w:type="dxa"/>
            <w:tcBorders>
              <w:top w:val="nil"/>
              <w:left w:val="nil"/>
              <w:bottom w:val="single" w:sz="4" w:space="0" w:color="auto"/>
              <w:right w:val="single" w:sz="4" w:space="0" w:color="auto"/>
            </w:tcBorders>
            <w:shd w:val="clear" w:color="auto" w:fill="auto"/>
            <w:noWrap/>
            <w:vAlign w:val="bottom"/>
            <w:hideMark/>
          </w:tcPr>
          <w:p w14:paraId="2AD66F19" w14:textId="7AF2ACD6"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42</w:t>
            </w:r>
          </w:p>
        </w:tc>
        <w:tc>
          <w:tcPr>
            <w:tcW w:w="1599" w:type="dxa"/>
            <w:tcBorders>
              <w:top w:val="nil"/>
              <w:left w:val="nil"/>
              <w:bottom w:val="single" w:sz="4" w:space="0" w:color="auto"/>
              <w:right w:val="single" w:sz="4" w:space="0" w:color="auto"/>
            </w:tcBorders>
            <w:shd w:val="clear" w:color="auto" w:fill="auto"/>
            <w:noWrap/>
            <w:vAlign w:val="bottom"/>
            <w:hideMark/>
          </w:tcPr>
          <w:p w14:paraId="7F70D211" w14:textId="4ADD8481"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0</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66507</w:t>
            </w:r>
          </w:p>
        </w:tc>
      </w:tr>
      <w:tr w:rsidR="00D36BE9" w:rsidRPr="000E3CEA" w14:paraId="09479448"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7DA50F7" w14:textId="14B628E7"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1D610121"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2D7509F5" w14:textId="2F311EF5"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13</w:t>
            </w:r>
          </w:p>
        </w:tc>
        <w:tc>
          <w:tcPr>
            <w:tcW w:w="1540" w:type="dxa"/>
            <w:tcBorders>
              <w:top w:val="nil"/>
              <w:left w:val="nil"/>
              <w:bottom w:val="single" w:sz="4" w:space="0" w:color="auto"/>
              <w:right w:val="single" w:sz="4" w:space="0" w:color="auto"/>
            </w:tcBorders>
            <w:shd w:val="clear" w:color="auto" w:fill="auto"/>
            <w:noWrap/>
            <w:vAlign w:val="bottom"/>
            <w:hideMark/>
          </w:tcPr>
          <w:p w14:paraId="7E0BD3F7" w14:textId="0A7D6B88"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20</w:t>
            </w:r>
          </w:p>
        </w:tc>
        <w:tc>
          <w:tcPr>
            <w:tcW w:w="1599" w:type="dxa"/>
            <w:tcBorders>
              <w:top w:val="nil"/>
              <w:left w:val="nil"/>
              <w:bottom w:val="single" w:sz="4" w:space="0" w:color="auto"/>
              <w:right w:val="single" w:sz="4" w:space="0" w:color="auto"/>
            </w:tcBorders>
            <w:shd w:val="clear" w:color="auto" w:fill="auto"/>
            <w:noWrap/>
            <w:vAlign w:val="bottom"/>
            <w:hideMark/>
          </w:tcPr>
          <w:p w14:paraId="26CFB460" w14:textId="089301AC"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52308</w:t>
            </w:r>
          </w:p>
        </w:tc>
      </w:tr>
      <w:tr w:rsidR="00D36BE9" w:rsidRPr="000E3CEA" w14:paraId="2691A443"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A10339F" w14:textId="42555E7C"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7A992DB4"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617B5583" w14:textId="0AB3DEFB"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39</w:t>
            </w:r>
          </w:p>
        </w:tc>
        <w:tc>
          <w:tcPr>
            <w:tcW w:w="1540" w:type="dxa"/>
            <w:tcBorders>
              <w:top w:val="nil"/>
              <w:left w:val="nil"/>
              <w:bottom w:val="single" w:sz="4" w:space="0" w:color="auto"/>
              <w:right w:val="single" w:sz="4" w:space="0" w:color="auto"/>
            </w:tcBorders>
            <w:shd w:val="clear" w:color="auto" w:fill="auto"/>
            <w:noWrap/>
            <w:vAlign w:val="bottom"/>
            <w:hideMark/>
          </w:tcPr>
          <w:p w14:paraId="538C7DFF" w14:textId="317DFF34"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31</w:t>
            </w:r>
          </w:p>
        </w:tc>
        <w:tc>
          <w:tcPr>
            <w:tcW w:w="1599" w:type="dxa"/>
            <w:tcBorders>
              <w:top w:val="nil"/>
              <w:left w:val="nil"/>
              <w:bottom w:val="single" w:sz="4" w:space="0" w:color="auto"/>
              <w:right w:val="single" w:sz="4" w:space="0" w:color="auto"/>
            </w:tcBorders>
            <w:shd w:val="clear" w:color="auto" w:fill="auto"/>
            <w:noWrap/>
            <w:vAlign w:val="bottom"/>
            <w:hideMark/>
          </w:tcPr>
          <w:p w14:paraId="4FCA7FB2" w14:textId="49B43453"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0</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78687</w:t>
            </w:r>
          </w:p>
        </w:tc>
      </w:tr>
      <w:tr w:rsidR="00D36BE9" w:rsidRPr="000E3CEA" w14:paraId="5AAAAEF6"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C575497" w14:textId="6A2D475E"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Atlantique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7D54EBCF"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3DE764ED" w14:textId="2148241A"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72</w:t>
            </w:r>
          </w:p>
        </w:tc>
        <w:tc>
          <w:tcPr>
            <w:tcW w:w="1540" w:type="dxa"/>
            <w:tcBorders>
              <w:top w:val="nil"/>
              <w:left w:val="nil"/>
              <w:bottom w:val="single" w:sz="4" w:space="0" w:color="auto"/>
              <w:right w:val="single" w:sz="4" w:space="0" w:color="auto"/>
            </w:tcBorders>
            <w:shd w:val="clear" w:color="auto" w:fill="auto"/>
            <w:noWrap/>
            <w:vAlign w:val="bottom"/>
            <w:hideMark/>
          </w:tcPr>
          <w:p w14:paraId="7117B455" w14:textId="679DCC04"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45</w:t>
            </w:r>
          </w:p>
        </w:tc>
        <w:tc>
          <w:tcPr>
            <w:tcW w:w="1599" w:type="dxa"/>
            <w:tcBorders>
              <w:top w:val="nil"/>
              <w:left w:val="nil"/>
              <w:bottom w:val="single" w:sz="4" w:space="0" w:color="auto"/>
              <w:right w:val="single" w:sz="4" w:space="0" w:color="auto"/>
            </w:tcBorders>
            <w:shd w:val="clear" w:color="auto" w:fill="auto"/>
            <w:noWrap/>
            <w:vAlign w:val="bottom"/>
            <w:hideMark/>
          </w:tcPr>
          <w:p w14:paraId="356E11B9" w14:textId="2BA895BD"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0</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62177</w:t>
            </w:r>
          </w:p>
        </w:tc>
      </w:tr>
      <w:tr w:rsidR="00D36BE9" w:rsidRPr="000E3CEA" w14:paraId="7A4D4612"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106FB84" w14:textId="62374303"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63EBE339"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6B78ED9A" w14:textId="7D8536CB"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43</w:t>
            </w:r>
          </w:p>
        </w:tc>
        <w:tc>
          <w:tcPr>
            <w:tcW w:w="1540" w:type="dxa"/>
            <w:tcBorders>
              <w:top w:val="nil"/>
              <w:left w:val="nil"/>
              <w:bottom w:val="single" w:sz="4" w:space="0" w:color="auto"/>
              <w:right w:val="single" w:sz="4" w:space="0" w:color="auto"/>
            </w:tcBorders>
            <w:shd w:val="clear" w:color="auto" w:fill="auto"/>
            <w:noWrap/>
            <w:vAlign w:val="bottom"/>
            <w:hideMark/>
          </w:tcPr>
          <w:p w14:paraId="19401C5E" w14:textId="7A94005B"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80</w:t>
            </w:r>
          </w:p>
        </w:tc>
        <w:tc>
          <w:tcPr>
            <w:tcW w:w="1599" w:type="dxa"/>
            <w:tcBorders>
              <w:top w:val="nil"/>
              <w:left w:val="nil"/>
              <w:bottom w:val="single" w:sz="4" w:space="0" w:color="auto"/>
              <w:right w:val="single" w:sz="4" w:space="0" w:color="auto"/>
            </w:tcBorders>
            <w:shd w:val="clear" w:color="auto" w:fill="auto"/>
            <w:noWrap/>
            <w:vAlign w:val="bottom"/>
            <w:hideMark/>
          </w:tcPr>
          <w:p w14:paraId="4B8CF985" w14:textId="1ADE9195"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86286</w:t>
            </w:r>
          </w:p>
        </w:tc>
      </w:tr>
      <w:tr w:rsidR="00D36BE9" w:rsidRPr="000E3CEA" w14:paraId="6156990D"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18609D1" w14:textId="691C52E5"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0E335259"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61EAD561" w14:textId="6783B19B"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83</w:t>
            </w:r>
          </w:p>
        </w:tc>
        <w:tc>
          <w:tcPr>
            <w:tcW w:w="1540" w:type="dxa"/>
            <w:tcBorders>
              <w:top w:val="nil"/>
              <w:left w:val="nil"/>
              <w:bottom w:val="single" w:sz="4" w:space="0" w:color="auto"/>
              <w:right w:val="single" w:sz="4" w:space="0" w:color="auto"/>
            </w:tcBorders>
            <w:shd w:val="clear" w:color="auto" w:fill="auto"/>
            <w:noWrap/>
            <w:vAlign w:val="bottom"/>
            <w:hideMark/>
          </w:tcPr>
          <w:p w14:paraId="0908E6A9" w14:textId="42417527"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101</w:t>
            </w:r>
          </w:p>
        </w:tc>
        <w:tc>
          <w:tcPr>
            <w:tcW w:w="1599" w:type="dxa"/>
            <w:tcBorders>
              <w:top w:val="nil"/>
              <w:left w:val="nil"/>
              <w:bottom w:val="single" w:sz="4" w:space="0" w:color="auto"/>
              <w:right w:val="single" w:sz="4" w:space="0" w:color="auto"/>
            </w:tcBorders>
            <w:shd w:val="clear" w:color="auto" w:fill="auto"/>
            <w:noWrap/>
            <w:vAlign w:val="bottom"/>
            <w:hideMark/>
          </w:tcPr>
          <w:p w14:paraId="3585994B" w14:textId="64383DF2"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22113</w:t>
            </w:r>
          </w:p>
        </w:tc>
      </w:tr>
      <w:tr w:rsidR="00D36BE9" w:rsidRPr="000E3CEA" w14:paraId="69F30F29"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23A7A83" w14:textId="1611BEDD"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287AD7EC"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0BBA3488" w14:textId="5CAD5284"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162</w:t>
            </w:r>
          </w:p>
        </w:tc>
        <w:tc>
          <w:tcPr>
            <w:tcW w:w="1540" w:type="dxa"/>
            <w:tcBorders>
              <w:top w:val="nil"/>
              <w:left w:val="nil"/>
              <w:bottom w:val="single" w:sz="4" w:space="0" w:color="auto"/>
              <w:right w:val="single" w:sz="4" w:space="0" w:color="auto"/>
            </w:tcBorders>
            <w:shd w:val="clear" w:color="auto" w:fill="auto"/>
            <w:noWrap/>
            <w:vAlign w:val="bottom"/>
            <w:hideMark/>
          </w:tcPr>
          <w:p w14:paraId="017DF6F0" w14:textId="0043777C"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133</w:t>
            </w:r>
          </w:p>
        </w:tc>
        <w:tc>
          <w:tcPr>
            <w:tcW w:w="1599" w:type="dxa"/>
            <w:tcBorders>
              <w:top w:val="nil"/>
              <w:left w:val="nil"/>
              <w:bottom w:val="single" w:sz="4" w:space="0" w:color="auto"/>
              <w:right w:val="single" w:sz="4" w:space="0" w:color="auto"/>
            </w:tcBorders>
            <w:shd w:val="clear" w:color="auto" w:fill="auto"/>
            <w:noWrap/>
            <w:vAlign w:val="bottom"/>
            <w:hideMark/>
          </w:tcPr>
          <w:p w14:paraId="58770B22" w14:textId="374B883E"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0</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82366</w:t>
            </w:r>
          </w:p>
        </w:tc>
      </w:tr>
      <w:tr w:rsidR="00D36BE9" w:rsidRPr="000E3CEA" w14:paraId="5883A07F"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C998E35" w14:textId="41D3E7CC"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19F159D4"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5B0FD3EF" w14:textId="67B69534"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61</w:t>
            </w:r>
          </w:p>
        </w:tc>
        <w:tc>
          <w:tcPr>
            <w:tcW w:w="1540" w:type="dxa"/>
            <w:tcBorders>
              <w:top w:val="nil"/>
              <w:left w:val="nil"/>
              <w:bottom w:val="single" w:sz="4" w:space="0" w:color="auto"/>
              <w:right w:val="single" w:sz="4" w:space="0" w:color="auto"/>
            </w:tcBorders>
            <w:shd w:val="clear" w:color="auto" w:fill="auto"/>
            <w:noWrap/>
            <w:vAlign w:val="bottom"/>
            <w:hideMark/>
          </w:tcPr>
          <w:p w14:paraId="09426154" w14:textId="6286DC95"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78</w:t>
            </w:r>
          </w:p>
        </w:tc>
        <w:tc>
          <w:tcPr>
            <w:tcW w:w="1599" w:type="dxa"/>
            <w:tcBorders>
              <w:top w:val="nil"/>
              <w:left w:val="nil"/>
              <w:bottom w:val="single" w:sz="4" w:space="0" w:color="auto"/>
              <w:right w:val="single" w:sz="4" w:space="0" w:color="auto"/>
            </w:tcBorders>
            <w:shd w:val="clear" w:color="auto" w:fill="auto"/>
            <w:noWrap/>
            <w:vAlign w:val="bottom"/>
            <w:hideMark/>
          </w:tcPr>
          <w:p w14:paraId="529C7D66" w14:textId="6AC92129"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28510</w:t>
            </w:r>
          </w:p>
        </w:tc>
      </w:tr>
      <w:tr w:rsidR="00D36BE9" w:rsidRPr="000E3CEA" w14:paraId="13992C16"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CB11E4C" w14:textId="797049D5"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41E4349B"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6AC306D5" w14:textId="410A045A"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102</w:t>
            </w:r>
          </w:p>
        </w:tc>
        <w:tc>
          <w:tcPr>
            <w:tcW w:w="1540" w:type="dxa"/>
            <w:tcBorders>
              <w:top w:val="nil"/>
              <w:left w:val="nil"/>
              <w:bottom w:val="single" w:sz="4" w:space="0" w:color="auto"/>
              <w:right w:val="single" w:sz="4" w:space="0" w:color="auto"/>
            </w:tcBorders>
            <w:shd w:val="clear" w:color="auto" w:fill="auto"/>
            <w:noWrap/>
            <w:vAlign w:val="bottom"/>
            <w:hideMark/>
          </w:tcPr>
          <w:p w14:paraId="56EA0221" w14:textId="3855BE3F"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101</w:t>
            </w:r>
          </w:p>
        </w:tc>
        <w:tc>
          <w:tcPr>
            <w:tcW w:w="1599" w:type="dxa"/>
            <w:tcBorders>
              <w:top w:val="nil"/>
              <w:left w:val="nil"/>
              <w:bottom w:val="single" w:sz="4" w:space="0" w:color="auto"/>
              <w:right w:val="single" w:sz="4" w:space="0" w:color="auto"/>
            </w:tcBorders>
            <w:shd w:val="clear" w:color="auto" w:fill="auto"/>
            <w:noWrap/>
            <w:vAlign w:val="bottom"/>
            <w:hideMark/>
          </w:tcPr>
          <w:p w14:paraId="6A608347" w14:textId="4C7050A6"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0</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99051</w:t>
            </w:r>
          </w:p>
        </w:tc>
      </w:tr>
      <w:tr w:rsidR="00D36BE9" w:rsidRPr="000E3CEA" w14:paraId="49B0FC8F"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63D140B" w14:textId="7E3A4066"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Québec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2036D1D9"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721D4261" w14:textId="0BD2E160"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136</w:t>
            </w:r>
          </w:p>
        </w:tc>
        <w:tc>
          <w:tcPr>
            <w:tcW w:w="1540" w:type="dxa"/>
            <w:tcBorders>
              <w:top w:val="nil"/>
              <w:left w:val="nil"/>
              <w:bottom w:val="single" w:sz="4" w:space="0" w:color="auto"/>
              <w:right w:val="single" w:sz="4" w:space="0" w:color="auto"/>
            </w:tcBorders>
            <w:shd w:val="clear" w:color="auto" w:fill="auto"/>
            <w:noWrap/>
            <w:vAlign w:val="bottom"/>
            <w:hideMark/>
          </w:tcPr>
          <w:p w14:paraId="67886731" w14:textId="341CD706"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147</w:t>
            </w:r>
          </w:p>
        </w:tc>
        <w:tc>
          <w:tcPr>
            <w:tcW w:w="1599" w:type="dxa"/>
            <w:tcBorders>
              <w:top w:val="nil"/>
              <w:left w:val="nil"/>
              <w:bottom w:val="single" w:sz="4" w:space="0" w:color="auto"/>
              <w:right w:val="single" w:sz="4" w:space="0" w:color="auto"/>
            </w:tcBorders>
            <w:shd w:val="clear" w:color="auto" w:fill="auto"/>
            <w:noWrap/>
            <w:vAlign w:val="bottom"/>
            <w:hideMark/>
          </w:tcPr>
          <w:p w14:paraId="76EBA8A0" w14:textId="5171CF08"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07801</w:t>
            </w:r>
          </w:p>
        </w:tc>
      </w:tr>
      <w:tr w:rsidR="00D36BE9" w:rsidRPr="000E3CEA" w14:paraId="61333C5E"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5D5CC4C" w14:textId="6A448BF6"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160B4AFD"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4A489B69" w14:textId="1620352F"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131</w:t>
            </w:r>
          </w:p>
        </w:tc>
        <w:tc>
          <w:tcPr>
            <w:tcW w:w="1540" w:type="dxa"/>
            <w:tcBorders>
              <w:top w:val="nil"/>
              <w:left w:val="nil"/>
              <w:bottom w:val="single" w:sz="4" w:space="0" w:color="auto"/>
              <w:right w:val="single" w:sz="4" w:space="0" w:color="auto"/>
            </w:tcBorders>
            <w:shd w:val="clear" w:color="auto" w:fill="auto"/>
            <w:noWrap/>
            <w:vAlign w:val="bottom"/>
            <w:hideMark/>
          </w:tcPr>
          <w:p w14:paraId="5E7EDA44" w14:textId="6CA5064B"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151</w:t>
            </w:r>
          </w:p>
        </w:tc>
        <w:tc>
          <w:tcPr>
            <w:tcW w:w="1599" w:type="dxa"/>
            <w:tcBorders>
              <w:top w:val="nil"/>
              <w:left w:val="nil"/>
              <w:bottom w:val="single" w:sz="4" w:space="0" w:color="auto"/>
              <w:right w:val="single" w:sz="4" w:space="0" w:color="auto"/>
            </w:tcBorders>
            <w:shd w:val="clear" w:color="auto" w:fill="auto"/>
            <w:noWrap/>
            <w:vAlign w:val="bottom"/>
            <w:hideMark/>
          </w:tcPr>
          <w:p w14:paraId="43885BB6" w14:textId="11EF4A42"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15466</w:t>
            </w:r>
          </w:p>
        </w:tc>
      </w:tr>
      <w:tr w:rsidR="00D36BE9" w:rsidRPr="000E3CEA" w14:paraId="70C509D1"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59FC788" w14:textId="1FF19C12"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5DB656AA"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3727A2AE" w14:textId="240085BE"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159</w:t>
            </w:r>
          </w:p>
        </w:tc>
        <w:tc>
          <w:tcPr>
            <w:tcW w:w="1540" w:type="dxa"/>
            <w:tcBorders>
              <w:top w:val="nil"/>
              <w:left w:val="nil"/>
              <w:bottom w:val="single" w:sz="4" w:space="0" w:color="auto"/>
              <w:right w:val="single" w:sz="4" w:space="0" w:color="auto"/>
            </w:tcBorders>
            <w:shd w:val="clear" w:color="auto" w:fill="auto"/>
            <w:noWrap/>
            <w:vAlign w:val="bottom"/>
            <w:hideMark/>
          </w:tcPr>
          <w:p w14:paraId="0698CEC5" w14:textId="4317939A"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166</w:t>
            </w:r>
          </w:p>
        </w:tc>
        <w:tc>
          <w:tcPr>
            <w:tcW w:w="1599" w:type="dxa"/>
            <w:tcBorders>
              <w:top w:val="nil"/>
              <w:left w:val="nil"/>
              <w:bottom w:val="single" w:sz="4" w:space="0" w:color="auto"/>
              <w:right w:val="single" w:sz="4" w:space="0" w:color="auto"/>
            </w:tcBorders>
            <w:shd w:val="clear" w:color="auto" w:fill="auto"/>
            <w:noWrap/>
            <w:vAlign w:val="bottom"/>
            <w:hideMark/>
          </w:tcPr>
          <w:p w14:paraId="2F412213" w14:textId="7A866304"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04603</w:t>
            </w:r>
          </w:p>
        </w:tc>
      </w:tr>
      <w:tr w:rsidR="00D36BE9" w:rsidRPr="000E3CEA" w14:paraId="16993826"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2168BBD" w14:textId="582B59B4"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45FBB264"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63F79346" w14:textId="10919C1F"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211</w:t>
            </w:r>
          </w:p>
        </w:tc>
        <w:tc>
          <w:tcPr>
            <w:tcW w:w="1540" w:type="dxa"/>
            <w:tcBorders>
              <w:top w:val="nil"/>
              <w:left w:val="nil"/>
              <w:bottom w:val="single" w:sz="4" w:space="0" w:color="auto"/>
              <w:right w:val="single" w:sz="4" w:space="0" w:color="auto"/>
            </w:tcBorders>
            <w:shd w:val="clear" w:color="auto" w:fill="auto"/>
            <w:noWrap/>
            <w:vAlign w:val="bottom"/>
            <w:hideMark/>
          </w:tcPr>
          <w:p w14:paraId="2BD9C251" w14:textId="3D1F1AEB"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204</w:t>
            </w:r>
          </w:p>
        </w:tc>
        <w:tc>
          <w:tcPr>
            <w:tcW w:w="1599" w:type="dxa"/>
            <w:tcBorders>
              <w:top w:val="nil"/>
              <w:left w:val="nil"/>
              <w:bottom w:val="single" w:sz="4" w:space="0" w:color="auto"/>
              <w:right w:val="single" w:sz="4" w:space="0" w:color="auto"/>
            </w:tcBorders>
            <w:shd w:val="clear" w:color="auto" w:fill="auto"/>
            <w:noWrap/>
            <w:vAlign w:val="bottom"/>
            <w:hideMark/>
          </w:tcPr>
          <w:p w14:paraId="5C0067C1" w14:textId="6D58720D"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0</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96455</w:t>
            </w:r>
          </w:p>
        </w:tc>
      </w:tr>
      <w:tr w:rsidR="00D36BE9" w:rsidRPr="000E3CEA" w14:paraId="5F1DFEC5"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F0BC5E7" w14:textId="121D24CA"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51B3D5F4"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7B23E3D4" w14:textId="751C3DE7"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71</w:t>
            </w:r>
          </w:p>
        </w:tc>
        <w:tc>
          <w:tcPr>
            <w:tcW w:w="1540" w:type="dxa"/>
            <w:tcBorders>
              <w:top w:val="nil"/>
              <w:left w:val="nil"/>
              <w:bottom w:val="single" w:sz="4" w:space="0" w:color="auto"/>
              <w:right w:val="single" w:sz="4" w:space="0" w:color="auto"/>
            </w:tcBorders>
            <w:shd w:val="clear" w:color="auto" w:fill="auto"/>
            <w:noWrap/>
            <w:vAlign w:val="bottom"/>
            <w:hideMark/>
          </w:tcPr>
          <w:p w14:paraId="2AE83553" w14:textId="577FB762"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146</w:t>
            </w:r>
          </w:p>
        </w:tc>
        <w:tc>
          <w:tcPr>
            <w:tcW w:w="1599" w:type="dxa"/>
            <w:tcBorders>
              <w:top w:val="nil"/>
              <w:left w:val="nil"/>
              <w:bottom w:val="single" w:sz="4" w:space="0" w:color="auto"/>
              <w:right w:val="single" w:sz="4" w:space="0" w:color="auto"/>
            </w:tcBorders>
            <w:shd w:val="clear" w:color="auto" w:fill="auto"/>
            <w:noWrap/>
            <w:vAlign w:val="bottom"/>
            <w:hideMark/>
          </w:tcPr>
          <w:p w14:paraId="29528DFD" w14:textId="59AB1D2A"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2</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05410</w:t>
            </w:r>
          </w:p>
        </w:tc>
      </w:tr>
      <w:tr w:rsidR="00D36BE9" w:rsidRPr="000E3CEA" w14:paraId="1E0CFB2B"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CC3BFEF" w14:textId="03190E10"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1CA6EAAD"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4A85A0D3" w14:textId="148ACA0C"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154</w:t>
            </w:r>
          </w:p>
        </w:tc>
        <w:tc>
          <w:tcPr>
            <w:tcW w:w="1540" w:type="dxa"/>
            <w:tcBorders>
              <w:top w:val="nil"/>
              <w:left w:val="nil"/>
              <w:bottom w:val="single" w:sz="4" w:space="0" w:color="auto"/>
              <w:right w:val="single" w:sz="4" w:space="0" w:color="auto"/>
            </w:tcBorders>
            <w:shd w:val="clear" w:color="auto" w:fill="auto"/>
            <w:noWrap/>
            <w:vAlign w:val="bottom"/>
            <w:hideMark/>
          </w:tcPr>
          <w:p w14:paraId="03779E6A" w14:textId="2B75F684"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178</w:t>
            </w:r>
          </w:p>
        </w:tc>
        <w:tc>
          <w:tcPr>
            <w:tcW w:w="1599" w:type="dxa"/>
            <w:tcBorders>
              <w:top w:val="nil"/>
              <w:left w:val="nil"/>
              <w:bottom w:val="single" w:sz="4" w:space="0" w:color="auto"/>
              <w:right w:val="single" w:sz="4" w:space="0" w:color="auto"/>
            </w:tcBorders>
            <w:shd w:val="clear" w:color="auto" w:fill="auto"/>
            <w:noWrap/>
            <w:vAlign w:val="bottom"/>
            <w:hideMark/>
          </w:tcPr>
          <w:p w14:paraId="1F05013B" w14:textId="677EFCB8"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15289</w:t>
            </w:r>
          </w:p>
        </w:tc>
      </w:tr>
      <w:tr w:rsidR="00D36BE9" w:rsidRPr="000E3CEA" w14:paraId="55FD8619"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30C6614" w14:textId="52F44082"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Ontario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3DB4F5B7"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62434F69" w14:textId="0DB205B9"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202</w:t>
            </w:r>
          </w:p>
        </w:tc>
        <w:tc>
          <w:tcPr>
            <w:tcW w:w="1540" w:type="dxa"/>
            <w:tcBorders>
              <w:top w:val="nil"/>
              <w:left w:val="nil"/>
              <w:bottom w:val="single" w:sz="4" w:space="0" w:color="auto"/>
              <w:right w:val="single" w:sz="4" w:space="0" w:color="auto"/>
            </w:tcBorders>
            <w:shd w:val="clear" w:color="auto" w:fill="auto"/>
            <w:noWrap/>
            <w:vAlign w:val="bottom"/>
            <w:hideMark/>
          </w:tcPr>
          <w:p w14:paraId="4B4A587E" w14:textId="01924CBF"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231</w:t>
            </w:r>
          </w:p>
        </w:tc>
        <w:tc>
          <w:tcPr>
            <w:tcW w:w="1599" w:type="dxa"/>
            <w:tcBorders>
              <w:top w:val="nil"/>
              <w:left w:val="nil"/>
              <w:bottom w:val="single" w:sz="4" w:space="0" w:color="auto"/>
              <w:right w:val="single" w:sz="4" w:space="0" w:color="auto"/>
            </w:tcBorders>
            <w:shd w:val="clear" w:color="auto" w:fill="auto"/>
            <w:noWrap/>
            <w:vAlign w:val="bottom"/>
            <w:hideMark/>
          </w:tcPr>
          <w:p w14:paraId="7E31C272" w14:textId="6496FA40"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14438</w:t>
            </w:r>
          </w:p>
        </w:tc>
      </w:tr>
      <w:tr w:rsidR="00D36BE9" w:rsidRPr="000E3CEA" w14:paraId="12A9BB78"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A0E627E" w14:textId="248C0F6F"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14E56DD1"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40B2B016" w14:textId="0F0B524E"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42</w:t>
            </w:r>
          </w:p>
        </w:tc>
        <w:tc>
          <w:tcPr>
            <w:tcW w:w="1540" w:type="dxa"/>
            <w:tcBorders>
              <w:top w:val="nil"/>
              <w:left w:val="nil"/>
              <w:bottom w:val="single" w:sz="4" w:space="0" w:color="auto"/>
              <w:right w:val="single" w:sz="4" w:space="0" w:color="auto"/>
            </w:tcBorders>
            <w:shd w:val="clear" w:color="auto" w:fill="auto"/>
            <w:noWrap/>
            <w:vAlign w:val="bottom"/>
            <w:hideMark/>
          </w:tcPr>
          <w:p w14:paraId="221A0892" w14:textId="40612C3D"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27</w:t>
            </w:r>
          </w:p>
        </w:tc>
        <w:tc>
          <w:tcPr>
            <w:tcW w:w="1599" w:type="dxa"/>
            <w:tcBorders>
              <w:top w:val="nil"/>
              <w:left w:val="nil"/>
              <w:bottom w:val="single" w:sz="4" w:space="0" w:color="auto"/>
              <w:right w:val="single" w:sz="4" w:space="0" w:color="auto"/>
            </w:tcBorders>
            <w:shd w:val="clear" w:color="auto" w:fill="auto"/>
            <w:noWrap/>
            <w:vAlign w:val="bottom"/>
            <w:hideMark/>
          </w:tcPr>
          <w:p w14:paraId="5BC794F1" w14:textId="6AEAF8F3"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0</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65032</w:t>
            </w:r>
          </w:p>
        </w:tc>
      </w:tr>
      <w:tr w:rsidR="00D36BE9" w:rsidRPr="000E3CEA" w14:paraId="5AF99EED"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4899CE0" w14:textId="1D5BE588"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7E53EC47"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749C54C1" w14:textId="535D657B"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42</w:t>
            </w:r>
          </w:p>
        </w:tc>
        <w:tc>
          <w:tcPr>
            <w:tcW w:w="1540" w:type="dxa"/>
            <w:tcBorders>
              <w:top w:val="nil"/>
              <w:left w:val="nil"/>
              <w:bottom w:val="single" w:sz="4" w:space="0" w:color="auto"/>
              <w:right w:val="single" w:sz="4" w:space="0" w:color="auto"/>
            </w:tcBorders>
            <w:shd w:val="clear" w:color="auto" w:fill="auto"/>
            <w:noWrap/>
            <w:vAlign w:val="bottom"/>
            <w:hideMark/>
          </w:tcPr>
          <w:p w14:paraId="2C6C5EC9" w14:textId="410B0C68"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28</w:t>
            </w:r>
          </w:p>
        </w:tc>
        <w:tc>
          <w:tcPr>
            <w:tcW w:w="1599" w:type="dxa"/>
            <w:tcBorders>
              <w:top w:val="nil"/>
              <w:left w:val="nil"/>
              <w:bottom w:val="single" w:sz="4" w:space="0" w:color="auto"/>
              <w:right w:val="single" w:sz="4" w:space="0" w:color="auto"/>
            </w:tcBorders>
            <w:shd w:val="clear" w:color="auto" w:fill="auto"/>
            <w:noWrap/>
            <w:vAlign w:val="bottom"/>
            <w:hideMark/>
          </w:tcPr>
          <w:p w14:paraId="547D036F" w14:textId="5FE7BAC3"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0</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65738</w:t>
            </w:r>
          </w:p>
        </w:tc>
      </w:tr>
      <w:tr w:rsidR="00D36BE9" w:rsidRPr="000E3CEA" w14:paraId="3E505F99"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552CFA0" w14:textId="71885164"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44F40BAF"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61711B41" w14:textId="57F4A188"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84</w:t>
            </w:r>
          </w:p>
        </w:tc>
        <w:tc>
          <w:tcPr>
            <w:tcW w:w="1540" w:type="dxa"/>
            <w:tcBorders>
              <w:top w:val="nil"/>
              <w:left w:val="nil"/>
              <w:bottom w:val="single" w:sz="4" w:space="0" w:color="auto"/>
              <w:right w:val="single" w:sz="4" w:space="0" w:color="auto"/>
            </w:tcBorders>
            <w:shd w:val="clear" w:color="auto" w:fill="auto"/>
            <w:noWrap/>
            <w:vAlign w:val="bottom"/>
            <w:hideMark/>
          </w:tcPr>
          <w:p w14:paraId="4B2F6EEB" w14:textId="5EE5BE50"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33</w:t>
            </w:r>
          </w:p>
        </w:tc>
        <w:tc>
          <w:tcPr>
            <w:tcW w:w="1599" w:type="dxa"/>
            <w:tcBorders>
              <w:top w:val="nil"/>
              <w:left w:val="nil"/>
              <w:bottom w:val="single" w:sz="4" w:space="0" w:color="auto"/>
              <w:right w:val="single" w:sz="4" w:space="0" w:color="auto"/>
            </w:tcBorders>
            <w:shd w:val="clear" w:color="auto" w:fill="auto"/>
            <w:noWrap/>
            <w:vAlign w:val="bottom"/>
            <w:hideMark/>
          </w:tcPr>
          <w:p w14:paraId="75BF1332" w14:textId="2EC2F016"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0</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39227</w:t>
            </w:r>
          </w:p>
        </w:tc>
      </w:tr>
      <w:tr w:rsidR="00D36BE9" w:rsidRPr="000E3CEA" w14:paraId="316E0859"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C7042EE" w14:textId="15A75E98"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69C46FD6"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30035A9B" w14:textId="07813A7C"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33</w:t>
            </w:r>
          </w:p>
        </w:tc>
        <w:tc>
          <w:tcPr>
            <w:tcW w:w="1540" w:type="dxa"/>
            <w:tcBorders>
              <w:top w:val="nil"/>
              <w:left w:val="nil"/>
              <w:bottom w:val="single" w:sz="4" w:space="0" w:color="auto"/>
              <w:right w:val="single" w:sz="4" w:space="0" w:color="auto"/>
            </w:tcBorders>
            <w:shd w:val="clear" w:color="auto" w:fill="auto"/>
            <w:noWrap/>
            <w:vAlign w:val="bottom"/>
            <w:hideMark/>
          </w:tcPr>
          <w:p w14:paraId="0BB7BB70" w14:textId="03AD6D42"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27</w:t>
            </w:r>
          </w:p>
        </w:tc>
        <w:tc>
          <w:tcPr>
            <w:tcW w:w="1599" w:type="dxa"/>
            <w:tcBorders>
              <w:top w:val="nil"/>
              <w:left w:val="nil"/>
              <w:bottom w:val="single" w:sz="4" w:space="0" w:color="auto"/>
              <w:right w:val="single" w:sz="4" w:space="0" w:color="auto"/>
            </w:tcBorders>
            <w:shd w:val="clear" w:color="auto" w:fill="auto"/>
            <w:noWrap/>
            <w:vAlign w:val="bottom"/>
            <w:hideMark/>
          </w:tcPr>
          <w:p w14:paraId="229E63F9" w14:textId="2F453805"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0</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82349</w:t>
            </w:r>
          </w:p>
        </w:tc>
      </w:tr>
      <w:tr w:rsidR="00D36BE9" w:rsidRPr="000E3CEA" w14:paraId="3D20153C"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542FD58" w14:textId="50E4AB09"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55FE0FF4"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0EB6EE91" w14:textId="0D82F6C1"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39</w:t>
            </w:r>
          </w:p>
        </w:tc>
        <w:tc>
          <w:tcPr>
            <w:tcW w:w="1540" w:type="dxa"/>
            <w:tcBorders>
              <w:top w:val="nil"/>
              <w:left w:val="nil"/>
              <w:bottom w:val="single" w:sz="4" w:space="0" w:color="auto"/>
              <w:right w:val="single" w:sz="4" w:space="0" w:color="auto"/>
            </w:tcBorders>
            <w:shd w:val="clear" w:color="auto" w:fill="auto"/>
            <w:noWrap/>
            <w:vAlign w:val="bottom"/>
            <w:hideMark/>
          </w:tcPr>
          <w:p w14:paraId="1AEAEBDF" w14:textId="744102E8"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30</w:t>
            </w:r>
          </w:p>
        </w:tc>
        <w:tc>
          <w:tcPr>
            <w:tcW w:w="1599" w:type="dxa"/>
            <w:tcBorders>
              <w:top w:val="nil"/>
              <w:left w:val="nil"/>
              <w:bottom w:val="single" w:sz="4" w:space="0" w:color="auto"/>
              <w:right w:val="single" w:sz="4" w:space="0" w:color="auto"/>
            </w:tcBorders>
            <w:shd w:val="clear" w:color="auto" w:fill="auto"/>
            <w:noWrap/>
            <w:vAlign w:val="bottom"/>
            <w:hideMark/>
          </w:tcPr>
          <w:p w14:paraId="41679085" w14:textId="7D197257"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0</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77039</w:t>
            </w:r>
          </w:p>
        </w:tc>
      </w:tr>
      <w:tr w:rsidR="00D36BE9" w:rsidRPr="000E3CEA" w14:paraId="64349E20"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2DB6D40" w14:textId="599A16E2"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MB/SK/NU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06FAEA8C"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6304BC79" w14:textId="544481BE"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69</w:t>
            </w:r>
          </w:p>
        </w:tc>
        <w:tc>
          <w:tcPr>
            <w:tcW w:w="1540" w:type="dxa"/>
            <w:tcBorders>
              <w:top w:val="nil"/>
              <w:left w:val="nil"/>
              <w:bottom w:val="single" w:sz="4" w:space="0" w:color="auto"/>
              <w:right w:val="single" w:sz="4" w:space="0" w:color="auto"/>
            </w:tcBorders>
            <w:shd w:val="clear" w:color="auto" w:fill="auto"/>
            <w:noWrap/>
            <w:vAlign w:val="bottom"/>
            <w:hideMark/>
          </w:tcPr>
          <w:p w14:paraId="47BF4FF7" w14:textId="633245E4"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36</w:t>
            </w:r>
          </w:p>
        </w:tc>
        <w:tc>
          <w:tcPr>
            <w:tcW w:w="1599" w:type="dxa"/>
            <w:tcBorders>
              <w:top w:val="nil"/>
              <w:left w:val="nil"/>
              <w:bottom w:val="single" w:sz="4" w:space="0" w:color="auto"/>
              <w:right w:val="single" w:sz="4" w:space="0" w:color="auto"/>
            </w:tcBorders>
            <w:shd w:val="clear" w:color="auto" w:fill="auto"/>
            <w:noWrap/>
            <w:vAlign w:val="bottom"/>
            <w:hideMark/>
          </w:tcPr>
          <w:p w14:paraId="116B80B0" w14:textId="1AB01CF0"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0</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52814</w:t>
            </w:r>
          </w:p>
        </w:tc>
      </w:tr>
      <w:tr w:rsidR="00D36BE9" w:rsidRPr="000E3CEA" w14:paraId="69AB4D93"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1A328AF" w14:textId="012D1671"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7B5CB376"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2E5DB9AB" w14:textId="7152E63F"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50</w:t>
            </w:r>
          </w:p>
        </w:tc>
        <w:tc>
          <w:tcPr>
            <w:tcW w:w="1540" w:type="dxa"/>
            <w:tcBorders>
              <w:top w:val="nil"/>
              <w:left w:val="nil"/>
              <w:bottom w:val="single" w:sz="4" w:space="0" w:color="auto"/>
              <w:right w:val="single" w:sz="4" w:space="0" w:color="auto"/>
            </w:tcBorders>
            <w:shd w:val="clear" w:color="auto" w:fill="auto"/>
            <w:noWrap/>
            <w:vAlign w:val="bottom"/>
            <w:hideMark/>
          </w:tcPr>
          <w:p w14:paraId="5CA89C14" w14:textId="1457EE88"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46</w:t>
            </w:r>
          </w:p>
        </w:tc>
        <w:tc>
          <w:tcPr>
            <w:tcW w:w="1599" w:type="dxa"/>
            <w:tcBorders>
              <w:top w:val="nil"/>
              <w:left w:val="nil"/>
              <w:bottom w:val="single" w:sz="4" w:space="0" w:color="auto"/>
              <w:right w:val="single" w:sz="4" w:space="0" w:color="auto"/>
            </w:tcBorders>
            <w:shd w:val="clear" w:color="auto" w:fill="auto"/>
            <w:noWrap/>
            <w:vAlign w:val="bottom"/>
            <w:hideMark/>
          </w:tcPr>
          <w:p w14:paraId="4B7885A1" w14:textId="0C66A3C3"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0</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92090</w:t>
            </w:r>
          </w:p>
        </w:tc>
      </w:tr>
      <w:tr w:rsidR="00D36BE9" w:rsidRPr="000E3CEA" w14:paraId="2D207849"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BCBE34E" w14:textId="7A1C7225"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07DC1E8D"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228CBA67" w14:textId="58A526D6"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66</w:t>
            </w:r>
          </w:p>
        </w:tc>
        <w:tc>
          <w:tcPr>
            <w:tcW w:w="1540" w:type="dxa"/>
            <w:tcBorders>
              <w:top w:val="nil"/>
              <w:left w:val="nil"/>
              <w:bottom w:val="single" w:sz="4" w:space="0" w:color="auto"/>
              <w:right w:val="single" w:sz="4" w:space="0" w:color="auto"/>
            </w:tcBorders>
            <w:shd w:val="clear" w:color="auto" w:fill="auto"/>
            <w:noWrap/>
            <w:vAlign w:val="bottom"/>
            <w:hideMark/>
          </w:tcPr>
          <w:p w14:paraId="0BD7B738" w14:textId="52CFC605"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57</w:t>
            </w:r>
          </w:p>
        </w:tc>
        <w:tc>
          <w:tcPr>
            <w:tcW w:w="1599" w:type="dxa"/>
            <w:tcBorders>
              <w:top w:val="nil"/>
              <w:left w:val="nil"/>
              <w:bottom w:val="single" w:sz="4" w:space="0" w:color="auto"/>
              <w:right w:val="single" w:sz="4" w:space="0" w:color="auto"/>
            </w:tcBorders>
            <w:shd w:val="clear" w:color="auto" w:fill="auto"/>
            <w:noWrap/>
            <w:vAlign w:val="bottom"/>
            <w:hideMark/>
          </w:tcPr>
          <w:p w14:paraId="6D9CA2DA" w14:textId="07EC8556"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0</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86274</w:t>
            </w:r>
          </w:p>
        </w:tc>
      </w:tr>
      <w:tr w:rsidR="00D36BE9" w:rsidRPr="000E3CEA" w14:paraId="73319440"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1B3625C" w14:textId="65A8A8F7"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69D13517"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19EEB31C" w14:textId="17C3EDB7"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85</w:t>
            </w:r>
          </w:p>
        </w:tc>
        <w:tc>
          <w:tcPr>
            <w:tcW w:w="1540" w:type="dxa"/>
            <w:tcBorders>
              <w:top w:val="nil"/>
              <w:left w:val="nil"/>
              <w:bottom w:val="single" w:sz="4" w:space="0" w:color="auto"/>
              <w:right w:val="single" w:sz="4" w:space="0" w:color="auto"/>
            </w:tcBorders>
            <w:shd w:val="clear" w:color="auto" w:fill="auto"/>
            <w:noWrap/>
            <w:vAlign w:val="bottom"/>
            <w:hideMark/>
          </w:tcPr>
          <w:p w14:paraId="755A0765" w14:textId="5283452B"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52</w:t>
            </w:r>
          </w:p>
        </w:tc>
        <w:tc>
          <w:tcPr>
            <w:tcW w:w="1599" w:type="dxa"/>
            <w:tcBorders>
              <w:top w:val="nil"/>
              <w:left w:val="nil"/>
              <w:bottom w:val="single" w:sz="4" w:space="0" w:color="auto"/>
              <w:right w:val="single" w:sz="4" w:space="0" w:color="auto"/>
            </w:tcBorders>
            <w:shd w:val="clear" w:color="auto" w:fill="auto"/>
            <w:noWrap/>
            <w:vAlign w:val="bottom"/>
            <w:hideMark/>
          </w:tcPr>
          <w:p w14:paraId="19DA9FCF" w14:textId="11016B99"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0</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61042</w:t>
            </w:r>
          </w:p>
        </w:tc>
      </w:tr>
      <w:tr w:rsidR="00D36BE9" w:rsidRPr="000E3CEA" w14:paraId="7CDD8D89"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011431A" w14:textId="1266FEC0"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41480CFE"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0427503B" w14:textId="7E899269"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32</w:t>
            </w:r>
          </w:p>
        </w:tc>
        <w:tc>
          <w:tcPr>
            <w:tcW w:w="1540" w:type="dxa"/>
            <w:tcBorders>
              <w:top w:val="nil"/>
              <w:left w:val="nil"/>
              <w:bottom w:val="single" w:sz="4" w:space="0" w:color="auto"/>
              <w:right w:val="single" w:sz="4" w:space="0" w:color="auto"/>
            </w:tcBorders>
            <w:shd w:val="clear" w:color="auto" w:fill="auto"/>
            <w:noWrap/>
            <w:vAlign w:val="bottom"/>
            <w:hideMark/>
          </w:tcPr>
          <w:p w14:paraId="733DA6BF" w14:textId="7EC2D16F"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43</w:t>
            </w:r>
          </w:p>
        </w:tc>
        <w:tc>
          <w:tcPr>
            <w:tcW w:w="1599" w:type="dxa"/>
            <w:tcBorders>
              <w:top w:val="nil"/>
              <w:left w:val="nil"/>
              <w:bottom w:val="single" w:sz="4" w:space="0" w:color="auto"/>
              <w:right w:val="single" w:sz="4" w:space="0" w:color="auto"/>
            </w:tcBorders>
            <w:shd w:val="clear" w:color="auto" w:fill="auto"/>
            <w:noWrap/>
            <w:vAlign w:val="bottom"/>
            <w:hideMark/>
          </w:tcPr>
          <w:p w14:paraId="1F32D9E3" w14:textId="12E982F1"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33968</w:t>
            </w:r>
          </w:p>
        </w:tc>
      </w:tr>
      <w:tr w:rsidR="00D36BE9" w:rsidRPr="000E3CEA" w14:paraId="0B192BB4"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A8BCA30" w14:textId="1447B843"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3FD8725F"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6DA885AB" w14:textId="23511585"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65</w:t>
            </w:r>
          </w:p>
        </w:tc>
        <w:tc>
          <w:tcPr>
            <w:tcW w:w="1540" w:type="dxa"/>
            <w:tcBorders>
              <w:top w:val="nil"/>
              <w:left w:val="nil"/>
              <w:bottom w:val="single" w:sz="4" w:space="0" w:color="auto"/>
              <w:right w:val="single" w:sz="4" w:space="0" w:color="auto"/>
            </w:tcBorders>
            <w:shd w:val="clear" w:color="auto" w:fill="auto"/>
            <w:noWrap/>
            <w:vAlign w:val="bottom"/>
            <w:hideMark/>
          </w:tcPr>
          <w:p w14:paraId="751CE52F" w14:textId="78B34B1B"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55</w:t>
            </w:r>
          </w:p>
        </w:tc>
        <w:tc>
          <w:tcPr>
            <w:tcW w:w="1599" w:type="dxa"/>
            <w:tcBorders>
              <w:top w:val="nil"/>
              <w:left w:val="nil"/>
              <w:bottom w:val="single" w:sz="4" w:space="0" w:color="auto"/>
              <w:right w:val="single" w:sz="4" w:space="0" w:color="auto"/>
            </w:tcBorders>
            <w:shd w:val="clear" w:color="auto" w:fill="auto"/>
            <w:noWrap/>
            <w:vAlign w:val="bottom"/>
            <w:hideMark/>
          </w:tcPr>
          <w:p w14:paraId="709123D9" w14:textId="11554911"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0</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85003</w:t>
            </w:r>
          </w:p>
        </w:tc>
      </w:tr>
      <w:tr w:rsidR="00D36BE9" w:rsidRPr="000E3CEA" w14:paraId="1778D65D"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FAE5335" w14:textId="18A985CF"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AB/NT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3DBB08A6"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4B478D77" w14:textId="0FE0C734"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68</w:t>
            </w:r>
          </w:p>
        </w:tc>
        <w:tc>
          <w:tcPr>
            <w:tcW w:w="1540" w:type="dxa"/>
            <w:tcBorders>
              <w:top w:val="nil"/>
              <w:left w:val="nil"/>
              <w:bottom w:val="single" w:sz="4" w:space="0" w:color="auto"/>
              <w:right w:val="single" w:sz="4" w:space="0" w:color="auto"/>
            </w:tcBorders>
            <w:shd w:val="clear" w:color="auto" w:fill="auto"/>
            <w:noWrap/>
            <w:vAlign w:val="bottom"/>
            <w:hideMark/>
          </w:tcPr>
          <w:p w14:paraId="130ADACF" w14:textId="3D46C7F1"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59</w:t>
            </w:r>
          </w:p>
        </w:tc>
        <w:tc>
          <w:tcPr>
            <w:tcW w:w="1599" w:type="dxa"/>
            <w:tcBorders>
              <w:top w:val="nil"/>
              <w:left w:val="nil"/>
              <w:bottom w:val="single" w:sz="4" w:space="0" w:color="auto"/>
              <w:right w:val="single" w:sz="4" w:space="0" w:color="auto"/>
            </w:tcBorders>
            <w:shd w:val="clear" w:color="auto" w:fill="auto"/>
            <w:noWrap/>
            <w:vAlign w:val="bottom"/>
            <w:hideMark/>
          </w:tcPr>
          <w:p w14:paraId="2279031B" w14:textId="5F714F47"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0</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86584</w:t>
            </w:r>
          </w:p>
        </w:tc>
      </w:tr>
      <w:tr w:rsidR="00D36BE9" w:rsidRPr="000E3CEA" w14:paraId="1FBD0588"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1C46011" w14:textId="16EBCD0F"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Homme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35A61B15"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4069C33B" w14:textId="18FB31C2"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46</w:t>
            </w:r>
          </w:p>
        </w:tc>
        <w:tc>
          <w:tcPr>
            <w:tcW w:w="1540" w:type="dxa"/>
            <w:tcBorders>
              <w:top w:val="nil"/>
              <w:left w:val="nil"/>
              <w:bottom w:val="single" w:sz="4" w:space="0" w:color="auto"/>
              <w:right w:val="single" w:sz="4" w:space="0" w:color="auto"/>
            </w:tcBorders>
            <w:shd w:val="clear" w:color="auto" w:fill="auto"/>
            <w:noWrap/>
            <w:vAlign w:val="bottom"/>
            <w:hideMark/>
          </w:tcPr>
          <w:p w14:paraId="347376AA" w14:textId="77B0A695"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52</w:t>
            </w:r>
          </w:p>
        </w:tc>
        <w:tc>
          <w:tcPr>
            <w:tcW w:w="1599" w:type="dxa"/>
            <w:tcBorders>
              <w:top w:val="nil"/>
              <w:left w:val="nil"/>
              <w:bottom w:val="single" w:sz="4" w:space="0" w:color="auto"/>
              <w:right w:val="single" w:sz="4" w:space="0" w:color="auto"/>
            </w:tcBorders>
            <w:shd w:val="clear" w:color="auto" w:fill="auto"/>
            <w:noWrap/>
            <w:vAlign w:val="bottom"/>
            <w:hideMark/>
          </w:tcPr>
          <w:p w14:paraId="4C9C357E" w14:textId="4EF38A6E"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13563</w:t>
            </w:r>
          </w:p>
        </w:tc>
      </w:tr>
      <w:tr w:rsidR="00D36BE9" w:rsidRPr="000E3CEA" w14:paraId="62BD95F5"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189F552" w14:textId="32547A42"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Homme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14950623"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34191ACC" w14:textId="701271CE"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52</w:t>
            </w:r>
          </w:p>
        </w:tc>
        <w:tc>
          <w:tcPr>
            <w:tcW w:w="1540" w:type="dxa"/>
            <w:tcBorders>
              <w:top w:val="nil"/>
              <w:left w:val="nil"/>
              <w:bottom w:val="single" w:sz="4" w:space="0" w:color="auto"/>
              <w:right w:val="single" w:sz="4" w:space="0" w:color="auto"/>
            </w:tcBorders>
            <w:shd w:val="clear" w:color="auto" w:fill="auto"/>
            <w:noWrap/>
            <w:vAlign w:val="bottom"/>
            <w:hideMark/>
          </w:tcPr>
          <w:p w14:paraId="4225D2C9" w14:textId="0EA4CF7E"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60</w:t>
            </w:r>
          </w:p>
        </w:tc>
        <w:tc>
          <w:tcPr>
            <w:tcW w:w="1599" w:type="dxa"/>
            <w:tcBorders>
              <w:top w:val="nil"/>
              <w:left w:val="nil"/>
              <w:bottom w:val="single" w:sz="4" w:space="0" w:color="auto"/>
              <w:right w:val="single" w:sz="4" w:space="0" w:color="auto"/>
            </w:tcBorders>
            <w:shd w:val="clear" w:color="auto" w:fill="auto"/>
            <w:noWrap/>
            <w:vAlign w:val="bottom"/>
            <w:hideMark/>
          </w:tcPr>
          <w:p w14:paraId="40143838" w14:textId="63B8DEBA"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16128</w:t>
            </w:r>
          </w:p>
        </w:tc>
      </w:tr>
      <w:tr w:rsidR="00D36BE9" w:rsidRPr="000E3CEA" w14:paraId="66FC1AAB"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E2EBB23" w14:textId="03DCF610"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lastRenderedPageBreak/>
              <w:t>BC/YT Homme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01CDED1C"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540DF1E9" w14:textId="46456A20"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89</w:t>
            </w:r>
          </w:p>
        </w:tc>
        <w:tc>
          <w:tcPr>
            <w:tcW w:w="1540" w:type="dxa"/>
            <w:tcBorders>
              <w:top w:val="nil"/>
              <w:left w:val="nil"/>
              <w:bottom w:val="single" w:sz="4" w:space="0" w:color="auto"/>
              <w:right w:val="single" w:sz="4" w:space="0" w:color="auto"/>
            </w:tcBorders>
            <w:shd w:val="clear" w:color="auto" w:fill="auto"/>
            <w:noWrap/>
            <w:vAlign w:val="bottom"/>
            <w:hideMark/>
          </w:tcPr>
          <w:p w14:paraId="36064DF7" w14:textId="70051E52"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77</w:t>
            </w:r>
          </w:p>
        </w:tc>
        <w:tc>
          <w:tcPr>
            <w:tcW w:w="1599" w:type="dxa"/>
            <w:tcBorders>
              <w:top w:val="nil"/>
              <w:left w:val="nil"/>
              <w:bottom w:val="single" w:sz="4" w:space="0" w:color="auto"/>
              <w:right w:val="single" w:sz="4" w:space="0" w:color="auto"/>
            </w:tcBorders>
            <w:shd w:val="clear" w:color="auto" w:fill="auto"/>
            <w:noWrap/>
            <w:vAlign w:val="bottom"/>
            <w:hideMark/>
          </w:tcPr>
          <w:p w14:paraId="2AE9D0CD" w14:textId="0F6921AF"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0</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86478</w:t>
            </w:r>
          </w:p>
        </w:tc>
      </w:tr>
      <w:tr w:rsidR="00D36BE9" w:rsidRPr="000E3CEA" w14:paraId="22EB2295"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097F5EC" w14:textId="4ED8751D"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Femme 18 à 34</w:t>
            </w:r>
          </w:p>
        </w:tc>
        <w:tc>
          <w:tcPr>
            <w:tcW w:w="1540" w:type="dxa"/>
            <w:tcBorders>
              <w:top w:val="nil"/>
              <w:left w:val="nil"/>
              <w:bottom w:val="single" w:sz="4" w:space="0" w:color="auto"/>
              <w:right w:val="single" w:sz="4" w:space="0" w:color="auto"/>
            </w:tcBorders>
            <w:shd w:val="clear" w:color="auto" w:fill="auto"/>
            <w:noWrap/>
            <w:vAlign w:val="bottom"/>
            <w:hideMark/>
          </w:tcPr>
          <w:p w14:paraId="10C25CD8"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0B70728F" w14:textId="4F3DEDA5"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24</w:t>
            </w:r>
          </w:p>
        </w:tc>
        <w:tc>
          <w:tcPr>
            <w:tcW w:w="1540" w:type="dxa"/>
            <w:tcBorders>
              <w:top w:val="nil"/>
              <w:left w:val="nil"/>
              <w:bottom w:val="single" w:sz="4" w:space="0" w:color="auto"/>
              <w:right w:val="single" w:sz="4" w:space="0" w:color="auto"/>
            </w:tcBorders>
            <w:shd w:val="clear" w:color="auto" w:fill="auto"/>
            <w:noWrap/>
            <w:vAlign w:val="bottom"/>
            <w:hideMark/>
          </w:tcPr>
          <w:p w14:paraId="73E7923E" w14:textId="15D2C031"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51</w:t>
            </w:r>
          </w:p>
        </w:tc>
        <w:tc>
          <w:tcPr>
            <w:tcW w:w="1599" w:type="dxa"/>
            <w:tcBorders>
              <w:top w:val="nil"/>
              <w:left w:val="nil"/>
              <w:bottom w:val="single" w:sz="4" w:space="0" w:color="auto"/>
              <w:right w:val="single" w:sz="4" w:space="0" w:color="auto"/>
            </w:tcBorders>
            <w:shd w:val="clear" w:color="auto" w:fill="auto"/>
            <w:noWrap/>
            <w:vAlign w:val="bottom"/>
            <w:hideMark/>
          </w:tcPr>
          <w:p w14:paraId="15E23A81" w14:textId="5123C4D5"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2</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11839</w:t>
            </w:r>
          </w:p>
        </w:tc>
      </w:tr>
      <w:tr w:rsidR="00D36BE9" w:rsidRPr="000E3CEA" w14:paraId="004CDBBC"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19A7F0D" w14:textId="6111C74E" w:rsidR="00D36BE9" w:rsidRPr="000E3CEA" w:rsidRDefault="00D36BE9" w:rsidP="00D36BE9">
            <w:pP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BC/YT Femme 35 à 54</w:t>
            </w:r>
          </w:p>
        </w:tc>
        <w:tc>
          <w:tcPr>
            <w:tcW w:w="1540" w:type="dxa"/>
            <w:tcBorders>
              <w:top w:val="nil"/>
              <w:left w:val="nil"/>
              <w:bottom w:val="single" w:sz="4" w:space="0" w:color="auto"/>
              <w:right w:val="single" w:sz="4" w:space="0" w:color="auto"/>
            </w:tcBorders>
            <w:shd w:val="clear" w:color="auto" w:fill="auto"/>
            <w:noWrap/>
            <w:vAlign w:val="bottom"/>
            <w:hideMark/>
          </w:tcPr>
          <w:p w14:paraId="0F08F629" w14:textId="77777777" w:rsidR="00D36BE9" w:rsidRPr="000E3CEA" w:rsidRDefault="00D36BE9" w:rsidP="00D36BE9">
            <w:pPr>
              <w:jc w:val="center"/>
              <w:rPr>
                <w:rFonts w:ascii="Calibri" w:eastAsia="Times New Roman" w:hAnsi="Calibri" w:cs="Calibri"/>
                <w:color w:val="000000"/>
                <w:sz w:val="20"/>
                <w:szCs w:val="20"/>
                <w:lang w:val="fr-CA"/>
              </w:rPr>
            </w:pPr>
            <w:r w:rsidRPr="000E3CEA">
              <w:rPr>
                <w:rFonts w:ascii="Calibri" w:eastAsia="Times New Roman" w:hAnsi="Calibri" w:cs="Calibr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65D82D9A" w14:textId="6442FF96"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46</w:t>
            </w:r>
          </w:p>
        </w:tc>
        <w:tc>
          <w:tcPr>
            <w:tcW w:w="1540" w:type="dxa"/>
            <w:tcBorders>
              <w:top w:val="nil"/>
              <w:left w:val="nil"/>
              <w:bottom w:val="single" w:sz="4" w:space="0" w:color="auto"/>
              <w:right w:val="single" w:sz="4" w:space="0" w:color="auto"/>
            </w:tcBorders>
            <w:shd w:val="clear" w:color="auto" w:fill="auto"/>
            <w:noWrap/>
            <w:vAlign w:val="bottom"/>
            <w:hideMark/>
          </w:tcPr>
          <w:p w14:paraId="315A5B51" w14:textId="79540005"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63</w:t>
            </w:r>
          </w:p>
        </w:tc>
        <w:tc>
          <w:tcPr>
            <w:tcW w:w="1599" w:type="dxa"/>
            <w:tcBorders>
              <w:top w:val="nil"/>
              <w:left w:val="nil"/>
              <w:bottom w:val="single" w:sz="4" w:space="0" w:color="auto"/>
              <w:right w:val="single" w:sz="4" w:space="0" w:color="auto"/>
            </w:tcBorders>
            <w:shd w:val="clear" w:color="auto" w:fill="auto"/>
            <w:noWrap/>
            <w:vAlign w:val="bottom"/>
            <w:hideMark/>
          </w:tcPr>
          <w:p w14:paraId="726DFB41" w14:textId="2691BA8D" w:rsidR="00D36BE9" w:rsidRPr="000E3CEA" w:rsidRDefault="00D36BE9" w:rsidP="00D36BE9">
            <w:pPr>
              <w:jc w:val="center"/>
              <w:rPr>
                <w:rFonts w:ascii="Calibri" w:eastAsia="Times New Roman" w:hAnsi="Calibri" w:cs="Calibri"/>
                <w:color w:val="000000"/>
                <w:sz w:val="20"/>
                <w:szCs w:val="20"/>
                <w:lang w:val="fr-CA"/>
              </w:rPr>
            </w:pPr>
            <w:r w:rsidRPr="009174AE">
              <w:rPr>
                <w:rFonts w:asciiTheme="minorHAnsi" w:hAnsiTheme="minorHAnsi" w:cstheme="minorHAnsi"/>
                <w:color w:val="000000"/>
                <w:sz w:val="20"/>
                <w:szCs w:val="20"/>
              </w:rPr>
              <w:t>1</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38006</w:t>
            </w:r>
          </w:p>
        </w:tc>
      </w:tr>
      <w:tr w:rsidR="00D36BE9" w:rsidRPr="000E3CEA" w14:paraId="59C5890A" w14:textId="77777777" w:rsidTr="00D749D0">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F967D29" w14:textId="7E133F3A" w:rsidR="00D36BE9" w:rsidRPr="000E3CEA" w:rsidRDefault="00D36BE9" w:rsidP="00D36BE9">
            <w:pPr>
              <w:rPr>
                <w:rFonts w:asciiTheme="minorHAnsi" w:eastAsia="Times New Roman" w:hAnsiTheme="minorHAnsi" w:cstheme="minorHAnsi"/>
                <w:color w:val="000000"/>
                <w:sz w:val="20"/>
                <w:szCs w:val="20"/>
                <w:lang w:val="fr-CA"/>
              </w:rPr>
            </w:pPr>
            <w:r w:rsidRPr="000E3CEA">
              <w:rPr>
                <w:rFonts w:asciiTheme="minorHAnsi" w:eastAsia="Times New Roman" w:hAnsiTheme="minorHAnsi" w:cstheme="minorHAnsi"/>
                <w:color w:val="000000"/>
                <w:sz w:val="20"/>
                <w:szCs w:val="20"/>
                <w:lang w:val="fr-CA"/>
              </w:rPr>
              <w:t>BC/YT Femme 55 et plus</w:t>
            </w:r>
          </w:p>
        </w:tc>
        <w:tc>
          <w:tcPr>
            <w:tcW w:w="1540" w:type="dxa"/>
            <w:tcBorders>
              <w:top w:val="nil"/>
              <w:left w:val="nil"/>
              <w:bottom w:val="single" w:sz="4" w:space="0" w:color="auto"/>
              <w:right w:val="single" w:sz="4" w:space="0" w:color="auto"/>
            </w:tcBorders>
            <w:shd w:val="clear" w:color="auto" w:fill="auto"/>
            <w:noWrap/>
            <w:vAlign w:val="bottom"/>
            <w:hideMark/>
          </w:tcPr>
          <w:p w14:paraId="6B4C5AC5" w14:textId="77777777" w:rsidR="00D36BE9" w:rsidRPr="000E3CEA" w:rsidRDefault="00D36BE9" w:rsidP="00D36BE9">
            <w:pPr>
              <w:jc w:val="center"/>
              <w:rPr>
                <w:rFonts w:asciiTheme="minorHAnsi" w:eastAsia="Times New Roman" w:hAnsiTheme="minorHAnsi" w:cstheme="minorHAnsi"/>
                <w:color w:val="000000"/>
                <w:sz w:val="20"/>
                <w:szCs w:val="20"/>
                <w:lang w:val="fr-CA"/>
              </w:rPr>
            </w:pPr>
            <w:r w:rsidRPr="000E3CEA">
              <w:rPr>
                <w:rFonts w:asciiTheme="minorHAnsi" w:eastAsia="Times New Roman" w:hAnsiTheme="minorHAnsi" w:cstheme="minorHAnsi"/>
                <w:color w:val="000000"/>
                <w:sz w:val="20"/>
                <w:szCs w:val="20"/>
                <w:lang w:val="fr-CA"/>
              </w:rPr>
              <w:t>7</w:t>
            </w:r>
          </w:p>
        </w:tc>
        <w:tc>
          <w:tcPr>
            <w:tcW w:w="1540" w:type="dxa"/>
            <w:tcBorders>
              <w:top w:val="nil"/>
              <w:left w:val="nil"/>
              <w:bottom w:val="single" w:sz="4" w:space="0" w:color="auto"/>
              <w:right w:val="single" w:sz="4" w:space="0" w:color="auto"/>
            </w:tcBorders>
            <w:shd w:val="clear" w:color="auto" w:fill="auto"/>
            <w:noWrap/>
            <w:vAlign w:val="bottom"/>
            <w:hideMark/>
          </w:tcPr>
          <w:p w14:paraId="6B432DBA" w14:textId="3FAE7B14" w:rsidR="00D36BE9" w:rsidRPr="000E3CEA" w:rsidRDefault="00D36BE9" w:rsidP="00D36BE9">
            <w:pPr>
              <w:jc w:val="center"/>
              <w:rPr>
                <w:rFonts w:asciiTheme="minorHAnsi" w:eastAsia="Times New Roman" w:hAnsiTheme="minorHAnsi" w:cstheme="minorHAnsi"/>
                <w:color w:val="000000"/>
                <w:sz w:val="20"/>
                <w:szCs w:val="20"/>
                <w:lang w:val="fr-CA"/>
              </w:rPr>
            </w:pPr>
            <w:r w:rsidRPr="009174AE">
              <w:rPr>
                <w:rFonts w:asciiTheme="minorHAnsi" w:hAnsiTheme="minorHAnsi" w:cstheme="minorHAnsi"/>
                <w:color w:val="000000"/>
                <w:sz w:val="20"/>
                <w:szCs w:val="20"/>
              </w:rPr>
              <w:t>87</w:t>
            </w:r>
          </w:p>
        </w:tc>
        <w:tc>
          <w:tcPr>
            <w:tcW w:w="1540" w:type="dxa"/>
            <w:tcBorders>
              <w:top w:val="nil"/>
              <w:left w:val="nil"/>
              <w:bottom w:val="single" w:sz="4" w:space="0" w:color="auto"/>
              <w:right w:val="single" w:sz="4" w:space="0" w:color="auto"/>
            </w:tcBorders>
            <w:shd w:val="clear" w:color="auto" w:fill="auto"/>
            <w:noWrap/>
            <w:vAlign w:val="bottom"/>
            <w:hideMark/>
          </w:tcPr>
          <w:p w14:paraId="0B3E23A5" w14:textId="23B48F86" w:rsidR="00D36BE9" w:rsidRPr="000E3CEA" w:rsidRDefault="00D36BE9" w:rsidP="00D36BE9">
            <w:pPr>
              <w:jc w:val="center"/>
              <w:rPr>
                <w:rFonts w:asciiTheme="minorHAnsi" w:eastAsia="Times New Roman" w:hAnsiTheme="minorHAnsi" w:cstheme="minorHAnsi"/>
                <w:color w:val="000000"/>
                <w:sz w:val="20"/>
                <w:szCs w:val="20"/>
                <w:lang w:val="fr-CA"/>
              </w:rPr>
            </w:pPr>
            <w:r w:rsidRPr="009174AE">
              <w:rPr>
                <w:rFonts w:asciiTheme="minorHAnsi" w:hAnsiTheme="minorHAnsi" w:cstheme="minorHAnsi"/>
                <w:color w:val="000000"/>
                <w:sz w:val="20"/>
                <w:szCs w:val="20"/>
              </w:rPr>
              <w:t>86</w:t>
            </w:r>
          </w:p>
        </w:tc>
        <w:tc>
          <w:tcPr>
            <w:tcW w:w="1599" w:type="dxa"/>
            <w:tcBorders>
              <w:top w:val="nil"/>
              <w:left w:val="nil"/>
              <w:bottom w:val="single" w:sz="4" w:space="0" w:color="auto"/>
              <w:right w:val="single" w:sz="4" w:space="0" w:color="auto"/>
            </w:tcBorders>
            <w:shd w:val="clear" w:color="auto" w:fill="auto"/>
            <w:noWrap/>
            <w:vAlign w:val="bottom"/>
            <w:hideMark/>
          </w:tcPr>
          <w:p w14:paraId="69EA3A25" w14:textId="60F2D8AD" w:rsidR="00D36BE9" w:rsidRPr="000E3CEA" w:rsidRDefault="00D36BE9" w:rsidP="00D36BE9">
            <w:pPr>
              <w:jc w:val="center"/>
              <w:rPr>
                <w:rFonts w:asciiTheme="minorHAnsi" w:eastAsia="Times New Roman" w:hAnsiTheme="minorHAnsi" w:cstheme="minorHAnsi"/>
                <w:color w:val="000000"/>
                <w:sz w:val="20"/>
                <w:szCs w:val="20"/>
                <w:lang w:val="fr-CA"/>
              </w:rPr>
            </w:pPr>
            <w:r w:rsidRPr="009174AE">
              <w:rPr>
                <w:rFonts w:asciiTheme="minorHAnsi" w:hAnsiTheme="minorHAnsi" w:cstheme="minorHAnsi"/>
                <w:color w:val="000000"/>
                <w:sz w:val="20"/>
                <w:szCs w:val="20"/>
              </w:rPr>
              <w:t>0</w:t>
            </w:r>
            <w:r>
              <w:rPr>
                <w:rFonts w:asciiTheme="minorHAnsi" w:hAnsiTheme="minorHAnsi" w:cstheme="minorHAnsi"/>
                <w:color w:val="000000"/>
                <w:sz w:val="20"/>
                <w:szCs w:val="20"/>
              </w:rPr>
              <w:t>,</w:t>
            </w:r>
            <w:r w:rsidRPr="009174AE">
              <w:rPr>
                <w:rFonts w:asciiTheme="minorHAnsi" w:hAnsiTheme="minorHAnsi" w:cstheme="minorHAnsi"/>
                <w:color w:val="000000"/>
                <w:sz w:val="20"/>
                <w:szCs w:val="20"/>
              </w:rPr>
              <w:t>98677</w:t>
            </w:r>
          </w:p>
        </w:tc>
      </w:tr>
      <w:tr w:rsidR="00E1387A" w:rsidRPr="000E3CEA" w14:paraId="2BA412E2"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0A27182E" w14:textId="7176005B"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Atlantique Homme 18 à 34</w:t>
            </w:r>
          </w:p>
        </w:tc>
        <w:tc>
          <w:tcPr>
            <w:tcW w:w="1540" w:type="dxa"/>
            <w:tcBorders>
              <w:top w:val="nil"/>
              <w:left w:val="nil"/>
              <w:bottom w:val="single" w:sz="4" w:space="0" w:color="auto"/>
              <w:right w:val="single" w:sz="4" w:space="0" w:color="auto"/>
            </w:tcBorders>
            <w:shd w:val="clear" w:color="auto" w:fill="auto"/>
            <w:noWrap/>
            <w:hideMark/>
          </w:tcPr>
          <w:p w14:paraId="18D7647F" w14:textId="778ED7FA"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1A371011" w14:textId="4466DEC4"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25</w:t>
            </w:r>
          </w:p>
        </w:tc>
        <w:tc>
          <w:tcPr>
            <w:tcW w:w="1540" w:type="dxa"/>
            <w:tcBorders>
              <w:top w:val="nil"/>
              <w:left w:val="nil"/>
              <w:bottom w:val="single" w:sz="4" w:space="0" w:color="auto"/>
              <w:right w:val="single" w:sz="4" w:space="0" w:color="auto"/>
            </w:tcBorders>
            <w:shd w:val="clear" w:color="auto" w:fill="auto"/>
            <w:noWrap/>
            <w:vAlign w:val="bottom"/>
            <w:hideMark/>
          </w:tcPr>
          <w:p w14:paraId="4D700AEE" w14:textId="04213638"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16</w:t>
            </w:r>
          </w:p>
        </w:tc>
        <w:tc>
          <w:tcPr>
            <w:tcW w:w="1599" w:type="dxa"/>
            <w:tcBorders>
              <w:top w:val="nil"/>
              <w:left w:val="nil"/>
              <w:bottom w:val="single" w:sz="4" w:space="0" w:color="auto"/>
              <w:right w:val="single" w:sz="4" w:space="0" w:color="auto"/>
            </w:tcBorders>
            <w:shd w:val="clear" w:color="auto" w:fill="auto"/>
            <w:noWrap/>
            <w:vAlign w:val="center"/>
            <w:hideMark/>
          </w:tcPr>
          <w:p w14:paraId="5E60337C" w14:textId="5DB8457C"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0,6549</w:t>
            </w:r>
          </w:p>
        </w:tc>
      </w:tr>
      <w:tr w:rsidR="00E1387A" w:rsidRPr="000E3CEA" w14:paraId="59EBF730"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50754516" w14:textId="78A04AA7"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Atlantique Homme 35 à 54</w:t>
            </w:r>
          </w:p>
        </w:tc>
        <w:tc>
          <w:tcPr>
            <w:tcW w:w="1540" w:type="dxa"/>
            <w:tcBorders>
              <w:top w:val="nil"/>
              <w:left w:val="nil"/>
              <w:bottom w:val="single" w:sz="4" w:space="0" w:color="auto"/>
              <w:right w:val="single" w:sz="4" w:space="0" w:color="auto"/>
            </w:tcBorders>
            <w:shd w:val="clear" w:color="auto" w:fill="auto"/>
            <w:noWrap/>
            <w:hideMark/>
          </w:tcPr>
          <w:p w14:paraId="3DE846CB" w14:textId="0C370176"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12F09F82" w14:textId="7126DB1D"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40</w:t>
            </w:r>
          </w:p>
        </w:tc>
        <w:tc>
          <w:tcPr>
            <w:tcW w:w="1540" w:type="dxa"/>
            <w:tcBorders>
              <w:top w:val="nil"/>
              <w:left w:val="nil"/>
              <w:bottom w:val="single" w:sz="4" w:space="0" w:color="auto"/>
              <w:right w:val="single" w:sz="4" w:space="0" w:color="auto"/>
            </w:tcBorders>
            <w:shd w:val="clear" w:color="auto" w:fill="auto"/>
            <w:noWrap/>
            <w:vAlign w:val="bottom"/>
            <w:hideMark/>
          </w:tcPr>
          <w:p w14:paraId="3423F5D3" w14:textId="6E77FDAF"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20</w:t>
            </w:r>
          </w:p>
        </w:tc>
        <w:tc>
          <w:tcPr>
            <w:tcW w:w="1599" w:type="dxa"/>
            <w:tcBorders>
              <w:top w:val="nil"/>
              <w:left w:val="nil"/>
              <w:bottom w:val="single" w:sz="4" w:space="0" w:color="auto"/>
              <w:right w:val="single" w:sz="4" w:space="0" w:color="auto"/>
            </w:tcBorders>
            <w:shd w:val="clear" w:color="auto" w:fill="auto"/>
            <w:noWrap/>
            <w:vAlign w:val="center"/>
            <w:hideMark/>
          </w:tcPr>
          <w:p w14:paraId="629A70F3" w14:textId="014E9385"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0,50963</w:t>
            </w:r>
          </w:p>
        </w:tc>
      </w:tr>
      <w:tr w:rsidR="00E1387A" w:rsidRPr="000E3CEA" w14:paraId="1C1F0596"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4C76CF44" w14:textId="7F4F80EA"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Atlantique Homme 55 et plus</w:t>
            </w:r>
          </w:p>
        </w:tc>
        <w:tc>
          <w:tcPr>
            <w:tcW w:w="1540" w:type="dxa"/>
            <w:tcBorders>
              <w:top w:val="nil"/>
              <w:left w:val="nil"/>
              <w:bottom w:val="single" w:sz="4" w:space="0" w:color="auto"/>
              <w:right w:val="single" w:sz="4" w:space="0" w:color="auto"/>
            </w:tcBorders>
            <w:shd w:val="clear" w:color="auto" w:fill="auto"/>
            <w:noWrap/>
            <w:hideMark/>
          </w:tcPr>
          <w:p w14:paraId="04FA53F3" w14:textId="046A2791"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12734881" w14:textId="6A030274"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60</w:t>
            </w:r>
          </w:p>
        </w:tc>
        <w:tc>
          <w:tcPr>
            <w:tcW w:w="1540" w:type="dxa"/>
            <w:tcBorders>
              <w:top w:val="nil"/>
              <w:left w:val="nil"/>
              <w:bottom w:val="single" w:sz="4" w:space="0" w:color="auto"/>
              <w:right w:val="single" w:sz="4" w:space="0" w:color="auto"/>
            </w:tcBorders>
            <w:shd w:val="clear" w:color="auto" w:fill="auto"/>
            <w:noWrap/>
            <w:vAlign w:val="bottom"/>
            <w:hideMark/>
          </w:tcPr>
          <w:p w14:paraId="6BB12B51" w14:textId="68B1A2B8"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31</w:t>
            </w:r>
          </w:p>
        </w:tc>
        <w:tc>
          <w:tcPr>
            <w:tcW w:w="1599" w:type="dxa"/>
            <w:tcBorders>
              <w:top w:val="nil"/>
              <w:left w:val="nil"/>
              <w:bottom w:val="single" w:sz="4" w:space="0" w:color="auto"/>
              <w:right w:val="single" w:sz="4" w:space="0" w:color="auto"/>
            </w:tcBorders>
            <w:shd w:val="clear" w:color="auto" w:fill="auto"/>
            <w:noWrap/>
            <w:vAlign w:val="center"/>
            <w:hideMark/>
          </w:tcPr>
          <w:p w14:paraId="06D7B3F2" w14:textId="3E7E1741"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0,51284</w:t>
            </w:r>
          </w:p>
        </w:tc>
      </w:tr>
      <w:tr w:rsidR="00E1387A" w:rsidRPr="000E3CEA" w14:paraId="1E937F0B"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6D260795" w14:textId="281193E9"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Atlantique Femme 18 à 34</w:t>
            </w:r>
          </w:p>
        </w:tc>
        <w:tc>
          <w:tcPr>
            <w:tcW w:w="1540" w:type="dxa"/>
            <w:tcBorders>
              <w:top w:val="nil"/>
              <w:left w:val="nil"/>
              <w:bottom w:val="single" w:sz="4" w:space="0" w:color="auto"/>
              <w:right w:val="single" w:sz="4" w:space="0" w:color="auto"/>
            </w:tcBorders>
            <w:shd w:val="clear" w:color="auto" w:fill="auto"/>
            <w:noWrap/>
            <w:hideMark/>
          </w:tcPr>
          <w:p w14:paraId="66FDD2E4" w14:textId="47058395"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32906718" w14:textId="35544FBA"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26</w:t>
            </w:r>
          </w:p>
        </w:tc>
        <w:tc>
          <w:tcPr>
            <w:tcW w:w="1540" w:type="dxa"/>
            <w:tcBorders>
              <w:top w:val="nil"/>
              <w:left w:val="nil"/>
              <w:bottom w:val="single" w:sz="4" w:space="0" w:color="auto"/>
              <w:right w:val="single" w:sz="4" w:space="0" w:color="auto"/>
            </w:tcBorders>
            <w:shd w:val="clear" w:color="auto" w:fill="auto"/>
            <w:noWrap/>
            <w:vAlign w:val="bottom"/>
            <w:hideMark/>
          </w:tcPr>
          <w:p w14:paraId="68CFDDA1" w14:textId="12D18A98"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16</w:t>
            </w:r>
          </w:p>
        </w:tc>
        <w:tc>
          <w:tcPr>
            <w:tcW w:w="1599" w:type="dxa"/>
            <w:tcBorders>
              <w:top w:val="nil"/>
              <w:left w:val="nil"/>
              <w:bottom w:val="single" w:sz="4" w:space="0" w:color="auto"/>
              <w:right w:val="single" w:sz="4" w:space="0" w:color="auto"/>
            </w:tcBorders>
            <w:shd w:val="clear" w:color="auto" w:fill="auto"/>
            <w:noWrap/>
            <w:vAlign w:val="center"/>
            <w:hideMark/>
          </w:tcPr>
          <w:p w14:paraId="0976687F" w14:textId="064EEC77"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0,612</w:t>
            </w:r>
          </w:p>
        </w:tc>
      </w:tr>
      <w:tr w:rsidR="00E1387A" w:rsidRPr="000E3CEA" w14:paraId="2BC9A928"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1B7D9799" w14:textId="456411B5"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Atlantique Femme 35 à 54</w:t>
            </w:r>
          </w:p>
        </w:tc>
        <w:tc>
          <w:tcPr>
            <w:tcW w:w="1540" w:type="dxa"/>
            <w:tcBorders>
              <w:top w:val="nil"/>
              <w:left w:val="nil"/>
              <w:bottom w:val="single" w:sz="4" w:space="0" w:color="auto"/>
              <w:right w:val="single" w:sz="4" w:space="0" w:color="auto"/>
            </w:tcBorders>
            <w:shd w:val="clear" w:color="auto" w:fill="auto"/>
            <w:noWrap/>
            <w:hideMark/>
          </w:tcPr>
          <w:p w14:paraId="3C2D90D0" w14:textId="0FC0FEA0"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3B19594C" w14:textId="269CDCC6"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43</w:t>
            </w:r>
          </w:p>
        </w:tc>
        <w:tc>
          <w:tcPr>
            <w:tcW w:w="1540" w:type="dxa"/>
            <w:tcBorders>
              <w:top w:val="nil"/>
              <w:left w:val="nil"/>
              <w:bottom w:val="single" w:sz="4" w:space="0" w:color="auto"/>
              <w:right w:val="single" w:sz="4" w:space="0" w:color="auto"/>
            </w:tcBorders>
            <w:shd w:val="clear" w:color="auto" w:fill="auto"/>
            <w:noWrap/>
            <w:vAlign w:val="bottom"/>
            <w:hideMark/>
          </w:tcPr>
          <w:p w14:paraId="56839B5D" w14:textId="0C4E6B7C"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22</w:t>
            </w:r>
          </w:p>
        </w:tc>
        <w:tc>
          <w:tcPr>
            <w:tcW w:w="1599" w:type="dxa"/>
            <w:tcBorders>
              <w:top w:val="nil"/>
              <w:left w:val="nil"/>
              <w:bottom w:val="single" w:sz="4" w:space="0" w:color="auto"/>
              <w:right w:val="single" w:sz="4" w:space="0" w:color="auto"/>
            </w:tcBorders>
            <w:shd w:val="clear" w:color="auto" w:fill="auto"/>
            <w:noWrap/>
            <w:vAlign w:val="center"/>
            <w:hideMark/>
          </w:tcPr>
          <w:p w14:paraId="11EC2810" w14:textId="1CD233A0"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0,50526</w:t>
            </w:r>
          </w:p>
        </w:tc>
      </w:tr>
      <w:tr w:rsidR="00E1387A" w:rsidRPr="000E3CEA" w14:paraId="0B2318EA"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726B37F9" w14:textId="79F94BFF"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Atlantique Femme 55 et plus</w:t>
            </w:r>
          </w:p>
        </w:tc>
        <w:tc>
          <w:tcPr>
            <w:tcW w:w="1540" w:type="dxa"/>
            <w:tcBorders>
              <w:top w:val="nil"/>
              <w:left w:val="nil"/>
              <w:bottom w:val="single" w:sz="4" w:space="0" w:color="auto"/>
              <w:right w:val="single" w:sz="4" w:space="0" w:color="auto"/>
            </w:tcBorders>
            <w:shd w:val="clear" w:color="auto" w:fill="auto"/>
            <w:noWrap/>
            <w:hideMark/>
          </w:tcPr>
          <w:p w14:paraId="164F407F" w14:textId="56188CAC"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796A177C" w14:textId="6327F21A"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62</w:t>
            </w:r>
          </w:p>
        </w:tc>
        <w:tc>
          <w:tcPr>
            <w:tcW w:w="1540" w:type="dxa"/>
            <w:tcBorders>
              <w:top w:val="nil"/>
              <w:left w:val="nil"/>
              <w:bottom w:val="single" w:sz="4" w:space="0" w:color="auto"/>
              <w:right w:val="single" w:sz="4" w:space="0" w:color="auto"/>
            </w:tcBorders>
            <w:shd w:val="clear" w:color="auto" w:fill="auto"/>
            <w:noWrap/>
            <w:vAlign w:val="bottom"/>
            <w:hideMark/>
          </w:tcPr>
          <w:p w14:paraId="7613D798" w14:textId="55206993"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34</w:t>
            </w:r>
          </w:p>
        </w:tc>
        <w:tc>
          <w:tcPr>
            <w:tcW w:w="1599" w:type="dxa"/>
            <w:tcBorders>
              <w:top w:val="nil"/>
              <w:left w:val="nil"/>
              <w:bottom w:val="single" w:sz="4" w:space="0" w:color="auto"/>
              <w:right w:val="single" w:sz="4" w:space="0" w:color="auto"/>
            </w:tcBorders>
            <w:shd w:val="clear" w:color="auto" w:fill="auto"/>
            <w:noWrap/>
            <w:vAlign w:val="center"/>
            <w:hideMark/>
          </w:tcPr>
          <w:p w14:paraId="7242E39E" w14:textId="471342E9"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0,55379</w:t>
            </w:r>
          </w:p>
        </w:tc>
      </w:tr>
      <w:tr w:rsidR="00E1387A" w:rsidRPr="000E3CEA" w14:paraId="53C1E618"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5C7F8DDE" w14:textId="7D14427E"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Québec Homme 18 à 34</w:t>
            </w:r>
          </w:p>
        </w:tc>
        <w:tc>
          <w:tcPr>
            <w:tcW w:w="1540" w:type="dxa"/>
            <w:tcBorders>
              <w:top w:val="nil"/>
              <w:left w:val="nil"/>
              <w:bottom w:val="single" w:sz="4" w:space="0" w:color="auto"/>
              <w:right w:val="single" w:sz="4" w:space="0" w:color="auto"/>
            </w:tcBorders>
            <w:shd w:val="clear" w:color="auto" w:fill="auto"/>
            <w:noWrap/>
            <w:hideMark/>
          </w:tcPr>
          <w:p w14:paraId="247254B8" w14:textId="174EDF47"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5128CCDE" w14:textId="65F52329"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24</w:t>
            </w:r>
          </w:p>
        </w:tc>
        <w:tc>
          <w:tcPr>
            <w:tcW w:w="1540" w:type="dxa"/>
            <w:tcBorders>
              <w:top w:val="nil"/>
              <w:left w:val="nil"/>
              <w:bottom w:val="single" w:sz="4" w:space="0" w:color="auto"/>
              <w:right w:val="single" w:sz="4" w:space="0" w:color="auto"/>
            </w:tcBorders>
            <w:shd w:val="clear" w:color="auto" w:fill="auto"/>
            <w:noWrap/>
            <w:vAlign w:val="bottom"/>
            <w:hideMark/>
          </w:tcPr>
          <w:p w14:paraId="25483911" w14:textId="6A2C46C8"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60</w:t>
            </w:r>
          </w:p>
        </w:tc>
        <w:tc>
          <w:tcPr>
            <w:tcW w:w="1599" w:type="dxa"/>
            <w:tcBorders>
              <w:top w:val="nil"/>
              <w:left w:val="nil"/>
              <w:bottom w:val="single" w:sz="4" w:space="0" w:color="auto"/>
              <w:right w:val="single" w:sz="4" w:space="0" w:color="auto"/>
            </w:tcBorders>
            <w:shd w:val="clear" w:color="auto" w:fill="auto"/>
            <w:noWrap/>
            <w:vAlign w:val="center"/>
            <w:hideMark/>
          </w:tcPr>
          <w:p w14:paraId="5EC2018A" w14:textId="48FAD0EA"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2,49064</w:t>
            </w:r>
          </w:p>
        </w:tc>
      </w:tr>
      <w:tr w:rsidR="00E1387A" w:rsidRPr="000E3CEA" w14:paraId="7B60F6E0"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50A51430" w14:textId="35B53435"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Québec Homme 35 à 54</w:t>
            </w:r>
          </w:p>
        </w:tc>
        <w:tc>
          <w:tcPr>
            <w:tcW w:w="1540" w:type="dxa"/>
            <w:tcBorders>
              <w:top w:val="nil"/>
              <w:left w:val="nil"/>
              <w:bottom w:val="single" w:sz="4" w:space="0" w:color="auto"/>
              <w:right w:val="single" w:sz="4" w:space="0" w:color="auto"/>
            </w:tcBorders>
            <w:shd w:val="clear" w:color="auto" w:fill="auto"/>
            <w:noWrap/>
            <w:hideMark/>
          </w:tcPr>
          <w:p w14:paraId="68045DBC" w14:textId="69534DB1"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0A8CEF82" w14:textId="73DF238E"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66</w:t>
            </w:r>
          </w:p>
        </w:tc>
        <w:tc>
          <w:tcPr>
            <w:tcW w:w="1540" w:type="dxa"/>
            <w:tcBorders>
              <w:top w:val="nil"/>
              <w:left w:val="nil"/>
              <w:bottom w:val="single" w:sz="4" w:space="0" w:color="auto"/>
              <w:right w:val="single" w:sz="4" w:space="0" w:color="auto"/>
            </w:tcBorders>
            <w:shd w:val="clear" w:color="auto" w:fill="auto"/>
            <w:noWrap/>
            <w:vAlign w:val="bottom"/>
            <w:hideMark/>
          </w:tcPr>
          <w:p w14:paraId="5BCD0B84" w14:textId="5D416A72"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76</w:t>
            </w:r>
          </w:p>
        </w:tc>
        <w:tc>
          <w:tcPr>
            <w:tcW w:w="1599" w:type="dxa"/>
            <w:tcBorders>
              <w:top w:val="nil"/>
              <w:left w:val="nil"/>
              <w:bottom w:val="single" w:sz="4" w:space="0" w:color="auto"/>
              <w:right w:val="single" w:sz="4" w:space="0" w:color="auto"/>
            </w:tcBorders>
            <w:shd w:val="clear" w:color="auto" w:fill="auto"/>
            <w:noWrap/>
            <w:vAlign w:val="center"/>
            <w:hideMark/>
          </w:tcPr>
          <w:p w14:paraId="643FB71E" w14:textId="592D8CE7"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1,14596</w:t>
            </w:r>
          </w:p>
        </w:tc>
      </w:tr>
      <w:tr w:rsidR="00E1387A" w:rsidRPr="000E3CEA" w14:paraId="05272584"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51EBEEAD" w14:textId="318864D9"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Québec Homme 55 et plus</w:t>
            </w:r>
          </w:p>
        </w:tc>
        <w:tc>
          <w:tcPr>
            <w:tcW w:w="1540" w:type="dxa"/>
            <w:tcBorders>
              <w:top w:val="nil"/>
              <w:left w:val="nil"/>
              <w:bottom w:val="single" w:sz="4" w:space="0" w:color="auto"/>
              <w:right w:val="single" w:sz="4" w:space="0" w:color="auto"/>
            </w:tcBorders>
            <w:shd w:val="clear" w:color="auto" w:fill="auto"/>
            <w:noWrap/>
            <w:hideMark/>
          </w:tcPr>
          <w:p w14:paraId="63305410" w14:textId="22FB4210"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5015D542" w14:textId="462171DA"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65</w:t>
            </w:r>
          </w:p>
        </w:tc>
        <w:tc>
          <w:tcPr>
            <w:tcW w:w="1540" w:type="dxa"/>
            <w:tcBorders>
              <w:top w:val="nil"/>
              <w:left w:val="nil"/>
              <w:bottom w:val="single" w:sz="4" w:space="0" w:color="auto"/>
              <w:right w:val="single" w:sz="4" w:space="0" w:color="auto"/>
            </w:tcBorders>
            <w:shd w:val="clear" w:color="auto" w:fill="auto"/>
            <w:noWrap/>
            <w:vAlign w:val="bottom"/>
            <w:hideMark/>
          </w:tcPr>
          <w:p w14:paraId="70A330F2" w14:textId="4C4651F7"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99</w:t>
            </w:r>
          </w:p>
        </w:tc>
        <w:tc>
          <w:tcPr>
            <w:tcW w:w="1599" w:type="dxa"/>
            <w:tcBorders>
              <w:top w:val="nil"/>
              <w:left w:val="nil"/>
              <w:bottom w:val="single" w:sz="4" w:space="0" w:color="auto"/>
              <w:right w:val="single" w:sz="4" w:space="0" w:color="auto"/>
            </w:tcBorders>
            <w:shd w:val="clear" w:color="auto" w:fill="auto"/>
            <w:noWrap/>
            <w:vAlign w:val="center"/>
            <w:hideMark/>
          </w:tcPr>
          <w:p w14:paraId="3F99AA4D" w14:textId="43836956"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1,52241</w:t>
            </w:r>
          </w:p>
        </w:tc>
      </w:tr>
      <w:tr w:rsidR="00E1387A" w:rsidRPr="000E3CEA" w14:paraId="741BB8F0"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49D6EEC0" w14:textId="5891A69B"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Québec Femme 18 à 34</w:t>
            </w:r>
          </w:p>
        </w:tc>
        <w:tc>
          <w:tcPr>
            <w:tcW w:w="1540" w:type="dxa"/>
            <w:tcBorders>
              <w:top w:val="nil"/>
              <w:left w:val="nil"/>
              <w:bottom w:val="single" w:sz="4" w:space="0" w:color="auto"/>
              <w:right w:val="single" w:sz="4" w:space="0" w:color="auto"/>
            </w:tcBorders>
            <w:shd w:val="clear" w:color="auto" w:fill="auto"/>
            <w:noWrap/>
            <w:hideMark/>
          </w:tcPr>
          <w:p w14:paraId="5592259F" w14:textId="2607F667"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62BA37DA" w14:textId="6494C62F"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39</w:t>
            </w:r>
          </w:p>
        </w:tc>
        <w:tc>
          <w:tcPr>
            <w:tcW w:w="1540" w:type="dxa"/>
            <w:tcBorders>
              <w:top w:val="nil"/>
              <w:left w:val="nil"/>
              <w:bottom w:val="single" w:sz="4" w:space="0" w:color="auto"/>
              <w:right w:val="single" w:sz="4" w:space="0" w:color="auto"/>
            </w:tcBorders>
            <w:shd w:val="clear" w:color="auto" w:fill="auto"/>
            <w:noWrap/>
            <w:vAlign w:val="bottom"/>
            <w:hideMark/>
          </w:tcPr>
          <w:p w14:paraId="1CFD8009" w14:textId="700283D6"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58</w:t>
            </w:r>
          </w:p>
        </w:tc>
        <w:tc>
          <w:tcPr>
            <w:tcW w:w="1599" w:type="dxa"/>
            <w:tcBorders>
              <w:top w:val="nil"/>
              <w:left w:val="nil"/>
              <w:bottom w:val="single" w:sz="4" w:space="0" w:color="auto"/>
              <w:right w:val="single" w:sz="4" w:space="0" w:color="auto"/>
            </w:tcBorders>
            <w:shd w:val="clear" w:color="auto" w:fill="auto"/>
            <w:noWrap/>
            <w:vAlign w:val="center"/>
            <w:hideMark/>
          </w:tcPr>
          <w:p w14:paraId="4425AAF1" w14:textId="236CE5E8"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1,49995</w:t>
            </w:r>
          </w:p>
        </w:tc>
      </w:tr>
      <w:tr w:rsidR="00E1387A" w:rsidRPr="000E3CEA" w14:paraId="27A0E216"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6692C3C6" w14:textId="2561A851"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Québec Femme 35 à 54</w:t>
            </w:r>
          </w:p>
        </w:tc>
        <w:tc>
          <w:tcPr>
            <w:tcW w:w="1540" w:type="dxa"/>
            <w:tcBorders>
              <w:top w:val="nil"/>
              <w:left w:val="nil"/>
              <w:bottom w:val="single" w:sz="4" w:space="0" w:color="auto"/>
              <w:right w:val="single" w:sz="4" w:space="0" w:color="auto"/>
            </w:tcBorders>
            <w:shd w:val="clear" w:color="auto" w:fill="auto"/>
            <w:noWrap/>
            <w:hideMark/>
          </w:tcPr>
          <w:p w14:paraId="276D750C" w14:textId="4F2E659E"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2D301957" w14:textId="6874394B"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62</w:t>
            </w:r>
          </w:p>
        </w:tc>
        <w:tc>
          <w:tcPr>
            <w:tcW w:w="1540" w:type="dxa"/>
            <w:tcBorders>
              <w:top w:val="nil"/>
              <w:left w:val="nil"/>
              <w:bottom w:val="single" w:sz="4" w:space="0" w:color="auto"/>
              <w:right w:val="single" w:sz="4" w:space="0" w:color="auto"/>
            </w:tcBorders>
            <w:shd w:val="clear" w:color="auto" w:fill="auto"/>
            <w:noWrap/>
            <w:vAlign w:val="bottom"/>
            <w:hideMark/>
          </w:tcPr>
          <w:p w14:paraId="2948D920" w14:textId="627B6C87"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75</w:t>
            </w:r>
          </w:p>
        </w:tc>
        <w:tc>
          <w:tcPr>
            <w:tcW w:w="1599" w:type="dxa"/>
            <w:tcBorders>
              <w:top w:val="nil"/>
              <w:left w:val="nil"/>
              <w:bottom w:val="single" w:sz="4" w:space="0" w:color="auto"/>
              <w:right w:val="single" w:sz="4" w:space="0" w:color="auto"/>
            </w:tcBorders>
            <w:shd w:val="clear" w:color="auto" w:fill="auto"/>
            <w:noWrap/>
            <w:vAlign w:val="center"/>
            <w:hideMark/>
          </w:tcPr>
          <w:p w14:paraId="6ABE7524" w14:textId="23BCAAB5"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1,21602</w:t>
            </w:r>
          </w:p>
        </w:tc>
      </w:tr>
      <w:tr w:rsidR="00E1387A" w:rsidRPr="000E3CEA" w14:paraId="5C81FCC7"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620E3112" w14:textId="412B28E5"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Québec Femme 55 et plus</w:t>
            </w:r>
          </w:p>
        </w:tc>
        <w:tc>
          <w:tcPr>
            <w:tcW w:w="1540" w:type="dxa"/>
            <w:tcBorders>
              <w:top w:val="nil"/>
              <w:left w:val="nil"/>
              <w:bottom w:val="single" w:sz="4" w:space="0" w:color="auto"/>
              <w:right w:val="single" w:sz="4" w:space="0" w:color="auto"/>
            </w:tcBorders>
            <w:shd w:val="clear" w:color="auto" w:fill="auto"/>
            <w:noWrap/>
            <w:hideMark/>
          </w:tcPr>
          <w:p w14:paraId="557D5987" w14:textId="2A74185E"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44E06FA7" w14:textId="5CA443B8"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70</w:t>
            </w:r>
          </w:p>
        </w:tc>
        <w:tc>
          <w:tcPr>
            <w:tcW w:w="1540" w:type="dxa"/>
            <w:tcBorders>
              <w:top w:val="nil"/>
              <w:left w:val="nil"/>
              <w:bottom w:val="single" w:sz="4" w:space="0" w:color="auto"/>
              <w:right w:val="single" w:sz="4" w:space="0" w:color="auto"/>
            </w:tcBorders>
            <w:shd w:val="clear" w:color="auto" w:fill="auto"/>
            <w:noWrap/>
            <w:vAlign w:val="bottom"/>
            <w:hideMark/>
          </w:tcPr>
          <w:p w14:paraId="71282AD0" w14:textId="7998735F"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110</w:t>
            </w:r>
          </w:p>
        </w:tc>
        <w:tc>
          <w:tcPr>
            <w:tcW w:w="1599" w:type="dxa"/>
            <w:tcBorders>
              <w:top w:val="nil"/>
              <w:left w:val="nil"/>
              <w:bottom w:val="single" w:sz="4" w:space="0" w:color="auto"/>
              <w:right w:val="single" w:sz="4" w:space="0" w:color="auto"/>
            </w:tcBorders>
            <w:shd w:val="clear" w:color="auto" w:fill="auto"/>
            <w:noWrap/>
            <w:vAlign w:val="center"/>
            <w:hideMark/>
          </w:tcPr>
          <w:p w14:paraId="2CFF62E7" w14:textId="17EDA8CA"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1,57441</w:t>
            </w:r>
          </w:p>
        </w:tc>
      </w:tr>
      <w:tr w:rsidR="00E1387A" w:rsidRPr="000E3CEA" w14:paraId="42C39F44"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01CB355D" w14:textId="459223E0"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Ontario Homme 18 à 34</w:t>
            </w:r>
          </w:p>
        </w:tc>
        <w:tc>
          <w:tcPr>
            <w:tcW w:w="1540" w:type="dxa"/>
            <w:tcBorders>
              <w:top w:val="nil"/>
              <w:left w:val="nil"/>
              <w:bottom w:val="single" w:sz="4" w:space="0" w:color="auto"/>
              <w:right w:val="single" w:sz="4" w:space="0" w:color="auto"/>
            </w:tcBorders>
            <w:shd w:val="clear" w:color="auto" w:fill="auto"/>
            <w:noWrap/>
            <w:hideMark/>
          </w:tcPr>
          <w:p w14:paraId="6BCAE6CE" w14:textId="62ABEC79"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62056B9D" w14:textId="56F5B042"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77</w:t>
            </w:r>
          </w:p>
        </w:tc>
        <w:tc>
          <w:tcPr>
            <w:tcW w:w="1540" w:type="dxa"/>
            <w:tcBorders>
              <w:top w:val="nil"/>
              <w:left w:val="nil"/>
              <w:bottom w:val="single" w:sz="4" w:space="0" w:color="auto"/>
              <w:right w:val="single" w:sz="4" w:space="0" w:color="auto"/>
            </w:tcBorders>
            <w:shd w:val="clear" w:color="auto" w:fill="auto"/>
            <w:noWrap/>
            <w:vAlign w:val="bottom"/>
            <w:hideMark/>
          </w:tcPr>
          <w:p w14:paraId="04FE63D8" w14:textId="4B2BE9EB"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113</w:t>
            </w:r>
          </w:p>
        </w:tc>
        <w:tc>
          <w:tcPr>
            <w:tcW w:w="1599" w:type="dxa"/>
            <w:tcBorders>
              <w:top w:val="nil"/>
              <w:left w:val="nil"/>
              <w:bottom w:val="single" w:sz="4" w:space="0" w:color="auto"/>
              <w:right w:val="single" w:sz="4" w:space="0" w:color="auto"/>
            </w:tcBorders>
            <w:shd w:val="clear" w:color="auto" w:fill="auto"/>
            <w:noWrap/>
            <w:vAlign w:val="center"/>
            <w:hideMark/>
          </w:tcPr>
          <w:p w14:paraId="2E4907F9" w14:textId="1371085B"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1,46592</w:t>
            </w:r>
          </w:p>
        </w:tc>
      </w:tr>
      <w:tr w:rsidR="00E1387A" w:rsidRPr="000E3CEA" w14:paraId="1AE4CF42"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65C1DC4D" w14:textId="7F6589C7"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Ontario Homme 35 à 54</w:t>
            </w:r>
          </w:p>
        </w:tc>
        <w:tc>
          <w:tcPr>
            <w:tcW w:w="1540" w:type="dxa"/>
            <w:tcBorders>
              <w:top w:val="nil"/>
              <w:left w:val="nil"/>
              <w:bottom w:val="single" w:sz="4" w:space="0" w:color="auto"/>
              <w:right w:val="single" w:sz="4" w:space="0" w:color="auto"/>
            </w:tcBorders>
            <w:shd w:val="clear" w:color="auto" w:fill="auto"/>
            <w:noWrap/>
            <w:hideMark/>
          </w:tcPr>
          <w:p w14:paraId="592D65B1" w14:textId="3154CE5B"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3DA30A79" w14:textId="25B95001"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122</w:t>
            </w:r>
          </w:p>
        </w:tc>
        <w:tc>
          <w:tcPr>
            <w:tcW w:w="1540" w:type="dxa"/>
            <w:tcBorders>
              <w:top w:val="nil"/>
              <w:left w:val="nil"/>
              <w:bottom w:val="single" w:sz="4" w:space="0" w:color="auto"/>
              <w:right w:val="single" w:sz="4" w:space="0" w:color="auto"/>
            </w:tcBorders>
            <w:shd w:val="clear" w:color="auto" w:fill="auto"/>
            <w:noWrap/>
            <w:vAlign w:val="bottom"/>
            <w:hideMark/>
          </w:tcPr>
          <w:p w14:paraId="32D58F43" w14:textId="75E2C2AC"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124</w:t>
            </w:r>
          </w:p>
        </w:tc>
        <w:tc>
          <w:tcPr>
            <w:tcW w:w="1599" w:type="dxa"/>
            <w:tcBorders>
              <w:top w:val="nil"/>
              <w:left w:val="nil"/>
              <w:bottom w:val="single" w:sz="4" w:space="0" w:color="auto"/>
              <w:right w:val="single" w:sz="4" w:space="0" w:color="auto"/>
            </w:tcBorders>
            <w:shd w:val="clear" w:color="auto" w:fill="auto"/>
            <w:noWrap/>
            <w:vAlign w:val="center"/>
            <w:hideMark/>
          </w:tcPr>
          <w:p w14:paraId="45E5C5DF" w14:textId="725A3CA9"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1,01731</w:t>
            </w:r>
          </w:p>
        </w:tc>
      </w:tr>
      <w:tr w:rsidR="00E1387A" w:rsidRPr="000E3CEA" w14:paraId="3D0FDCE3"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56EFE93F" w14:textId="439B4B3D"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Ontario Homme 55 et plus</w:t>
            </w:r>
          </w:p>
        </w:tc>
        <w:tc>
          <w:tcPr>
            <w:tcW w:w="1540" w:type="dxa"/>
            <w:tcBorders>
              <w:top w:val="nil"/>
              <w:left w:val="nil"/>
              <w:bottom w:val="single" w:sz="4" w:space="0" w:color="auto"/>
              <w:right w:val="single" w:sz="4" w:space="0" w:color="auto"/>
            </w:tcBorders>
            <w:shd w:val="clear" w:color="auto" w:fill="auto"/>
            <w:noWrap/>
            <w:hideMark/>
          </w:tcPr>
          <w:p w14:paraId="4CD400A9" w14:textId="33A4A7DC"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7C2A2703" w14:textId="0BEEE13D"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145</w:t>
            </w:r>
          </w:p>
        </w:tc>
        <w:tc>
          <w:tcPr>
            <w:tcW w:w="1540" w:type="dxa"/>
            <w:tcBorders>
              <w:top w:val="nil"/>
              <w:left w:val="nil"/>
              <w:bottom w:val="single" w:sz="4" w:space="0" w:color="auto"/>
              <w:right w:val="single" w:sz="4" w:space="0" w:color="auto"/>
            </w:tcBorders>
            <w:shd w:val="clear" w:color="auto" w:fill="auto"/>
            <w:noWrap/>
            <w:vAlign w:val="bottom"/>
            <w:hideMark/>
          </w:tcPr>
          <w:p w14:paraId="78279333" w14:textId="48AA2E65"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152</w:t>
            </w:r>
          </w:p>
        </w:tc>
        <w:tc>
          <w:tcPr>
            <w:tcW w:w="1599" w:type="dxa"/>
            <w:tcBorders>
              <w:top w:val="nil"/>
              <w:left w:val="nil"/>
              <w:bottom w:val="single" w:sz="4" w:space="0" w:color="auto"/>
              <w:right w:val="single" w:sz="4" w:space="0" w:color="auto"/>
            </w:tcBorders>
            <w:shd w:val="clear" w:color="auto" w:fill="auto"/>
            <w:noWrap/>
            <w:vAlign w:val="center"/>
            <w:hideMark/>
          </w:tcPr>
          <w:p w14:paraId="21470823" w14:textId="0AD602AE"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1,0474</w:t>
            </w:r>
          </w:p>
        </w:tc>
      </w:tr>
      <w:tr w:rsidR="00E1387A" w:rsidRPr="000E3CEA" w14:paraId="3A074398"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2499D6D2" w14:textId="37A233A2"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Ontario Femme 18 à 34</w:t>
            </w:r>
          </w:p>
        </w:tc>
        <w:tc>
          <w:tcPr>
            <w:tcW w:w="1540" w:type="dxa"/>
            <w:tcBorders>
              <w:top w:val="nil"/>
              <w:left w:val="nil"/>
              <w:bottom w:val="single" w:sz="4" w:space="0" w:color="auto"/>
              <w:right w:val="single" w:sz="4" w:space="0" w:color="auto"/>
            </w:tcBorders>
            <w:shd w:val="clear" w:color="auto" w:fill="auto"/>
            <w:noWrap/>
            <w:hideMark/>
          </w:tcPr>
          <w:p w14:paraId="3CD2EE69" w14:textId="783BABD5"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03110DDC" w14:textId="6951013B"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47</w:t>
            </w:r>
          </w:p>
        </w:tc>
        <w:tc>
          <w:tcPr>
            <w:tcW w:w="1540" w:type="dxa"/>
            <w:tcBorders>
              <w:top w:val="nil"/>
              <w:left w:val="nil"/>
              <w:bottom w:val="single" w:sz="4" w:space="0" w:color="auto"/>
              <w:right w:val="single" w:sz="4" w:space="0" w:color="auto"/>
            </w:tcBorders>
            <w:shd w:val="clear" w:color="auto" w:fill="auto"/>
            <w:noWrap/>
            <w:vAlign w:val="bottom"/>
            <w:hideMark/>
          </w:tcPr>
          <w:p w14:paraId="404D70FC" w14:textId="6C668D9E"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109</w:t>
            </w:r>
          </w:p>
        </w:tc>
        <w:tc>
          <w:tcPr>
            <w:tcW w:w="1599" w:type="dxa"/>
            <w:tcBorders>
              <w:top w:val="nil"/>
              <w:left w:val="nil"/>
              <w:bottom w:val="single" w:sz="4" w:space="0" w:color="auto"/>
              <w:right w:val="single" w:sz="4" w:space="0" w:color="auto"/>
            </w:tcBorders>
            <w:shd w:val="clear" w:color="auto" w:fill="auto"/>
            <w:noWrap/>
            <w:vAlign w:val="center"/>
            <w:hideMark/>
          </w:tcPr>
          <w:p w14:paraId="75F45900" w14:textId="4F31743F"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2,31556</w:t>
            </w:r>
          </w:p>
        </w:tc>
      </w:tr>
      <w:tr w:rsidR="00E1387A" w:rsidRPr="000E3CEA" w14:paraId="03BC361B"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43B8FBF4" w14:textId="64A3AAD6"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Ontario Femme 35 à 54</w:t>
            </w:r>
          </w:p>
        </w:tc>
        <w:tc>
          <w:tcPr>
            <w:tcW w:w="1540" w:type="dxa"/>
            <w:tcBorders>
              <w:top w:val="nil"/>
              <w:left w:val="nil"/>
              <w:bottom w:val="single" w:sz="4" w:space="0" w:color="auto"/>
              <w:right w:val="single" w:sz="4" w:space="0" w:color="auto"/>
            </w:tcBorders>
            <w:shd w:val="clear" w:color="auto" w:fill="auto"/>
            <w:noWrap/>
            <w:hideMark/>
          </w:tcPr>
          <w:p w14:paraId="2AA6A266" w14:textId="134096D1"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55B0E5F7" w14:textId="70D8869A"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116</w:t>
            </w:r>
          </w:p>
        </w:tc>
        <w:tc>
          <w:tcPr>
            <w:tcW w:w="1540" w:type="dxa"/>
            <w:tcBorders>
              <w:top w:val="nil"/>
              <w:left w:val="nil"/>
              <w:bottom w:val="single" w:sz="4" w:space="0" w:color="auto"/>
              <w:right w:val="single" w:sz="4" w:space="0" w:color="auto"/>
            </w:tcBorders>
            <w:shd w:val="clear" w:color="auto" w:fill="auto"/>
            <w:noWrap/>
            <w:vAlign w:val="bottom"/>
            <w:hideMark/>
          </w:tcPr>
          <w:p w14:paraId="7E73166F" w14:textId="3E493DD4"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132</w:t>
            </w:r>
          </w:p>
        </w:tc>
        <w:tc>
          <w:tcPr>
            <w:tcW w:w="1599" w:type="dxa"/>
            <w:tcBorders>
              <w:top w:val="nil"/>
              <w:left w:val="nil"/>
              <w:bottom w:val="single" w:sz="4" w:space="0" w:color="auto"/>
              <w:right w:val="single" w:sz="4" w:space="0" w:color="auto"/>
            </w:tcBorders>
            <w:shd w:val="clear" w:color="auto" w:fill="auto"/>
            <w:noWrap/>
            <w:vAlign w:val="center"/>
            <w:hideMark/>
          </w:tcPr>
          <w:p w14:paraId="20309B22" w14:textId="37458714"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1,14215</w:t>
            </w:r>
          </w:p>
        </w:tc>
      </w:tr>
      <w:tr w:rsidR="00E1387A" w:rsidRPr="000E3CEA" w14:paraId="40A31F52"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6674599C" w14:textId="1F6EA293"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Ontario Femme 55 et plus</w:t>
            </w:r>
          </w:p>
        </w:tc>
        <w:tc>
          <w:tcPr>
            <w:tcW w:w="1540" w:type="dxa"/>
            <w:tcBorders>
              <w:top w:val="nil"/>
              <w:left w:val="nil"/>
              <w:bottom w:val="single" w:sz="4" w:space="0" w:color="auto"/>
              <w:right w:val="single" w:sz="4" w:space="0" w:color="auto"/>
            </w:tcBorders>
            <w:shd w:val="clear" w:color="auto" w:fill="auto"/>
            <w:noWrap/>
            <w:hideMark/>
          </w:tcPr>
          <w:p w14:paraId="189EB188" w14:textId="05FEECF9"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1B0D6B8D" w14:textId="06323539"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170</w:t>
            </w:r>
          </w:p>
        </w:tc>
        <w:tc>
          <w:tcPr>
            <w:tcW w:w="1540" w:type="dxa"/>
            <w:tcBorders>
              <w:top w:val="nil"/>
              <w:left w:val="nil"/>
              <w:bottom w:val="single" w:sz="4" w:space="0" w:color="auto"/>
              <w:right w:val="single" w:sz="4" w:space="0" w:color="auto"/>
            </w:tcBorders>
            <w:shd w:val="clear" w:color="auto" w:fill="auto"/>
            <w:noWrap/>
            <w:vAlign w:val="bottom"/>
            <w:hideMark/>
          </w:tcPr>
          <w:p w14:paraId="6CE3BC17" w14:textId="124422FB"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173</w:t>
            </w:r>
          </w:p>
        </w:tc>
        <w:tc>
          <w:tcPr>
            <w:tcW w:w="1599" w:type="dxa"/>
            <w:tcBorders>
              <w:top w:val="nil"/>
              <w:left w:val="nil"/>
              <w:bottom w:val="single" w:sz="4" w:space="0" w:color="auto"/>
              <w:right w:val="single" w:sz="4" w:space="0" w:color="auto"/>
            </w:tcBorders>
            <w:shd w:val="clear" w:color="auto" w:fill="auto"/>
            <w:noWrap/>
            <w:vAlign w:val="center"/>
            <w:hideMark/>
          </w:tcPr>
          <w:p w14:paraId="77B39D36" w14:textId="015BDD37"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1,01472</w:t>
            </w:r>
          </w:p>
        </w:tc>
      </w:tr>
      <w:tr w:rsidR="00E1387A" w:rsidRPr="000E3CEA" w14:paraId="04938677"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4CF56C9F" w14:textId="328985FB"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MB/SK/NU Homme 18 à 34</w:t>
            </w:r>
          </w:p>
        </w:tc>
        <w:tc>
          <w:tcPr>
            <w:tcW w:w="1540" w:type="dxa"/>
            <w:tcBorders>
              <w:top w:val="nil"/>
              <w:left w:val="nil"/>
              <w:bottom w:val="single" w:sz="4" w:space="0" w:color="auto"/>
              <w:right w:val="single" w:sz="4" w:space="0" w:color="auto"/>
            </w:tcBorders>
            <w:shd w:val="clear" w:color="auto" w:fill="auto"/>
            <w:noWrap/>
            <w:hideMark/>
          </w:tcPr>
          <w:p w14:paraId="7E54F5D0" w14:textId="21648EF3"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1C67158A" w14:textId="199DAF02"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33</w:t>
            </w:r>
          </w:p>
        </w:tc>
        <w:tc>
          <w:tcPr>
            <w:tcW w:w="1540" w:type="dxa"/>
            <w:tcBorders>
              <w:top w:val="nil"/>
              <w:left w:val="nil"/>
              <w:bottom w:val="single" w:sz="4" w:space="0" w:color="auto"/>
              <w:right w:val="single" w:sz="4" w:space="0" w:color="auto"/>
            </w:tcBorders>
            <w:shd w:val="clear" w:color="auto" w:fill="auto"/>
            <w:noWrap/>
            <w:vAlign w:val="bottom"/>
            <w:hideMark/>
          </w:tcPr>
          <w:p w14:paraId="39B2150B" w14:textId="76AF0DF6"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20</w:t>
            </w:r>
          </w:p>
        </w:tc>
        <w:tc>
          <w:tcPr>
            <w:tcW w:w="1599" w:type="dxa"/>
            <w:tcBorders>
              <w:top w:val="nil"/>
              <w:left w:val="nil"/>
              <w:bottom w:val="single" w:sz="4" w:space="0" w:color="auto"/>
              <w:right w:val="single" w:sz="4" w:space="0" w:color="auto"/>
            </w:tcBorders>
            <w:shd w:val="clear" w:color="auto" w:fill="auto"/>
            <w:noWrap/>
            <w:vAlign w:val="center"/>
            <w:hideMark/>
          </w:tcPr>
          <w:p w14:paraId="7FDE0C87" w14:textId="3C423D61"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0,60293</w:t>
            </w:r>
          </w:p>
        </w:tc>
      </w:tr>
      <w:tr w:rsidR="00E1387A" w:rsidRPr="000E3CEA" w14:paraId="555F8798"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2A9A3A9B" w14:textId="6A821C7D"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MB/SK/NU Homme 35 à 54</w:t>
            </w:r>
          </w:p>
        </w:tc>
        <w:tc>
          <w:tcPr>
            <w:tcW w:w="1540" w:type="dxa"/>
            <w:tcBorders>
              <w:top w:val="nil"/>
              <w:left w:val="nil"/>
              <w:bottom w:val="single" w:sz="4" w:space="0" w:color="auto"/>
              <w:right w:val="single" w:sz="4" w:space="0" w:color="auto"/>
            </w:tcBorders>
            <w:shd w:val="clear" w:color="auto" w:fill="auto"/>
            <w:noWrap/>
            <w:hideMark/>
          </w:tcPr>
          <w:p w14:paraId="79C708B3" w14:textId="60801E39"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63A5A44D" w14:textId="102F1187"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32</w:t>
            </w:r>
          </w:p>
        </w:tc>
        <w:tc>
          <w:tcPr>
            <w:tcW w:w="1540" w:type="dxa"/>
            <w:tcBorders>
              <w:top w:val="nil"/>
              <w:left w:val="nil"/>
              <w:bottom w:val="single" w:sz="4" w:space="0" w:color="auto"/>
              <w:right w:val="single" w:sz="4" w:space="0" w:color="auto"/>
            </w:tcBorders>
            <w:shd w:val="clear" w:color="auto" w:fill="auto"/>
            <w:noWrap/>
            <w:vAlign w:val="bottom"/>
            <w:hideMark/>
          </w:tcPr>
          <w:p w14:paraId="649CFFC1" w14:textId="7C909320"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22</w:t>
            </w:r>
          </w:p>
        </w:tc>
        <w:tc>
          <w:tcPr>
            <w:tcW w:w="1599" w:type="dxa"/>
            <w:tcBorders>
              <w:top w:val="nil"/>
              <w:left w:val="nil"/>
              <w:bottom w:val="single" w:sz="4" w:space="0" w:color="auto"/>
              <w:right w:val="single" w:sz="4" w:space="0" w:color="auto"/>
            </w:tcBorders>
            <w:shd w:val="clear" w:color="auto" w:fill="auto"/>
            <w:noWrap/>
            <w:vAlign w:val="center"/>
            <w:hideMark/>
          </w:tcPr>
          <w:p w14:paraId="760C6A86" w14:textId="54398722"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0,67452</w:t>
            </w:r>
          </w:p>
        </w:tc>
      </w:tr>
      <w:tr w:rsidR="00E1387A" w:rsidRPr="000E3CEA" w14:paraId="5C0787B6"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4CE1C83B" w14:textId="24CFC411"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MB/SK/NU Homme 55 et plus</w:t>
            </w:r>
          </w:p>
        </w:tc>
        <w:tc>
          <w:tcPr>
            <w:tcW w:w="1540" w:type="dxa"/>
            <w:tcBorders>
              <w:top w:val="nil"/>
              <w:left w:val="nil"/>
              <w:bottom w:val="single" w:sz="4" w:space="0" w:color="auto"/>
              <w:right w:val="single" w:sz="4" w:space="0" w:color="auto"/>
            </w:tcBorders>
            <w:shd w:val="clear" w:color="auto" w:fill="auto"/>
            <w:noWrap/>
            <w:hideMark/>
          </w:tcPr>
          <w:p w14:paraId="0CCB5C7F" w14:textId="3EA957C3"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70A83E8A" w14:textId="1CE7C86D"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38</w:t>
            </w:r>
          </w:p>
        </w:tc>
        <w:tc>
          <w:tcPr>
            <w:tcW w:w="1540" w:type="dxa"/>
            <w:tcBorders>
              <w:top w:val="nil"/>
              <w:left w:val="nil"/>
              <w:bottom w:val="single" w:sz="4" w:space="0" w:color="auto"/>
              <w:right w:val="single" w:sz="4" w:space="0" w:color="auto"/>
            </w:tcBorders>
            <w:shd w:val="clear" w:color="auto" w:fill="auto"/>
            <w:noWrap/>
            <w:vAlign w:val="bottom"/>
            <w:hideMark/>
          </w:tcPr>
          <w:p w14:paraId="01741C23" w14:textId="4F2839F5"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25</w:t>
            </w:r>
          </w:p>
        </w:tc>
        <w:tc>
          <w:tcPr>
            <w:tcW w:w="1599" w:type="dxa"/>
            <w:tcBorders>
              <w:top w:val="nil"/>
              <w:left w:val="nil"/>
              <w:bottom w:val="single" w:sz="4" w:space="0" w:color="auto"/>
              <w:right w:val="single" w:sz="4" w:space="0" w:color="auto"/>
            </w:tcBorders>
            <w:shd w:val="clear" w:color="auto" w:fill="auto"/>
            <w:noWrap/>
            <w:vAlign w:val="center"/>
            <w:hideMark/>
          </w:tcPr>
          <w:p w14:paraId="5E6822AF" w14:textId="3E0200F0"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0,65477</w:t>
            </w:r>
          </w:p>
        </w:tc>
      </w:tr>
      <w:tr w:rsidR="00E1387A" w:rsidRPr="000E3CEA" w14:paraId="08164A80"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27EE4B41" w14:textId="51A18928"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MB/SK/NU Femme 18 à 34</w:t>
            </w:r>
          </w:p>
        </w:tc>
        <w:tc>
          <w:tcPr>
            <w:tcW w:w="1540" w:type="dxa"/>
            <w:tcBorders>
              <w:top w:val="nil"/>
              <w:left w:val="nil"/>
              <w:bottom w:val="single" w:sz="4" w:space="0" w:color="auto"/>
              <w:right w:val="single" w:sz="4" w:space="0" w:color="auto"/>
            </w:tcBorders>
            <w:shd w:val="clear" w:color="auto" w:fill="auto"/>
            <w:noWrap/>
            <w:hideMark/>
          </w:tcPr>
          <w:p w14:paraId="7BC9B2EF" w14:textId="139CDA4E"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03E26F1E" w14:textId="56DEAD9A"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30</w:t>
            </w:r>
          </w:p>
        </w:tc>
        <w:tc>
          <w:tcPr>
            <w:tcW w:w="1540" w:type="dxa"/>
            <w:tcBorders>
              <w:top w:val="nil"/>
              <w:left w:val="nil"/>
              <w:bottom w:val="single" w:sz="4" w:space="0" w:color="auto"/>
              <w:right w:val="single" w:sz="4" w:space="0" w:color="auto"/>
            </w:tcBorders>
            <w:shd w:val="clear" w:color="auto" w:fill="auto"/>
            <w:noWrap/>
            <w:vAlign w:val="bottom"/>
            <w:hideMark/>
          </w:tcPr>
          <w:p w14:paraId="20CD81C8" w14:textId="7C0B86A2"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19</w:t>
            </w:r>
          </w:p>
        </w:tc>
        <w:tc>
          <w:tcPr>
            <w:tcW w:w="1599" w:type="dxa"/>
            <w:tcBorders>
              <w:top w:val="nil"/>
              <w:left w:val="nil"/>
              <w:bottom w:val="single" w:sz="4" w:space="0" w:color="auto"/>
              <w:right w:val="single" w:sz="4" w:space="0" w:color="auto"/>
            </w:tcBorders>
            <w:shd w:val="clear" w:color="auto" w:fill="auto"/>
            <w:noWrap/>
            <w:vAlign w:val="center"/>
            <w:hideMark/>
          </w:tcPr>
          <w:p w14:paraId="06F88BC2" w14:textId="6DEACC01"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0,635</w:t>
            </w:r>
          </w:p>
        </w:tc>
      </w:tr>
      <w:tr w:rsidR="00E1387A" w:rsidRPr="000E3CEA" w14:paraId="64C98F80"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5A34CCBE" w14:textId="3D179A39"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MB/SK/NU Femme 35 à 54</w:t>
            </w:r>
          </w:p>
        </w:tc>
        <w:tc>
          <w:tcPr>
            <w:tcW w:w="1540" w:type="dxa"/>
            <w:tcBorders>
              <w:top w:val="nil"/>
              <w:left w:val="nil"/>
              <w:bottom w:val="single" w:sz="4" w:space="0" w:color="auto"/>
              <w:right w:val="single" w:sz="4" w:space="0" w:color="auto"/>
            </w:tcBorders>
            <w:shd w:val="clear" w:color="auto" w:fill="auto"/>
            <w:noWrap/>
            <w:hideMark/>
          </w:tcPr>
          <w:p w14:paraId="369F705D" w14:textId="49766673"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1DA6635F" w14:textId="59BE9F93"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32</w:t>
            </w:r>
          </w:p>
        </w:tc>
        <w:tc>
          <w:tcPr>
            <w:tcW w:w="1540" w:type="dxa"/>
            <w:tcBorders>
              <w:top w:val="nil"/>
              <w:left w:val="nil"/>
              <w:bottom w:val="single" w:sz="4" w:space="0" w:color="auto"/>
              <w:right w:val="single" w:sz="4" w:space="0" w:color="auto"/>
            </w:tcBorders>
            <w:shd w:val="clear" w:color="auto" w:fill="auto"/>
            <w:noWrap/>
            <w:vAlign w:val="bottom"/>
            <w:hideMark/>
          </w:tcPr>
          <w:p w14:paraId="133F0736" w14:textId="78CAFDF5"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22</w:t>
            </w:r>
          </w:p>
        </w:tc>
        <w:tc>
          <w:tcPr>
            <w:tcW w:w="1599" w:type="dxa"/>
            <w:tcBorders>
              <w:top w:val="nil"/>
              <w:left w:val="nil"/>
              <w:bottom w:val="single" w:sz="4" w:space="0" w:color="auto"/>
              <w:right w:val="single" w:sz="4" w:space="0" w:color="auto"/>
            </w:tcBorders>
            <w:shd w:val="clear" w:color="auto" w:fill="auto"/>
            <w:noWrap/>
            <w:vAlign w:val="center"/>
            <w:hideMark/>
          </w:tcPr>
          <w:p w14:paraId="740451F8" w14:textId="63A133E1"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0,68268</w:t>
            </w:r>
          </w:p>
        </w:tc>
      </w:tr>
      <w:tr w:rsidR="00E1387A" w:rsidRPr="000E3CEA" w14:paraId="40E4C183"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23931DCF" w14:textId="2DE9ACC3"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MB/SK/NU Femme 55 et plus</w:t>
            </w:r>
          </w:p>
        </w:tc>
        <w:tc>
          <w:tcPr>
            <w:tcW w:w="1540" w:type="dxa"/>
            <w:tcBorders>
              <w:top w:val="nil"/>
              <w:left w:val="nil"/>
              <w:bottom w:val="single" w:sz="4" w:space="0" w:color="auto"/>
              <w:right w:val="single" w:sz="4" w:space="0" w:color="auto"/>
            </w:tcBorders>
            <w:shd w:val="clear" w:color="auto" w:fill="auto"/>
            <w:noWrap/>
            <w:hideMark/>
          </w:tcPr>
          <w:p w14:paraId="5DEB4EC9" w14:textId="29653062"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273A64E4" w14:textId="66B0175F"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38</w:t>
            </w:r>
          </w:p>
        </w:tc>
        <w:tc>
          <w:tcPr>
            <w:tcW w:w="1540" w:type="dxa"/>
            <w:tcBorders>
              <w:top w:val="nil"/>
              <w:left w:val="nil"/>
              <w:bottom w:val="single" w:sz="4" w:space="0" w:color="auto"/>
              <w:right w:val="single" w:sz="4" w:space="0" w:color="auto"/>
            </w:tcBorders>
            <w:shd w:val="clear" w:color="auto" w:fill="auto"/>
            <w:noWrap/>
            <w:vAlign w:val="bottom"/>
            <w:hideMark/>
          </w:tcPr>
          <w:p w14:paraId="063D3993" w14:textId="46BC9579"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28</w:t>
            </w:r>
          </w:p>
        </w:tc>
        <w:tc>
          <w:tcPr>
            <w:tcW w:w="1599" w:type="dxa"/>
            <w:tcBorders>
              <w:top w:val="nil"/>
              <w:left w:val="nil"/>
              <w:bottom w:val="single" w:sz="4" w:space="0" w:color="auto"/>
              <w:right w:val="single" w:sz="4" w:space="0" w:color="auto"/>
            </w:tcBorders>
            <w:shd w:val="clear" w:color="auto" w:fill="auto"/>
            <w:noWrap/>
            <w:vAlign w:val="center"/>
            <w:hideMark/>
          </w:tcPr>
          <w:p w14:paraId="75D67F76" w14:textId="3A501FC5"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0,72599</w:t>
            </w:r>
          </w:p>
        </w:tc>
      </w:tr>
      <w:tr w:rsidR="00E1387A" w:rsidRPr="000E3CEA" w14:paraId="3816CFC2"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22E08AF2" w14:textId="18B59078"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AB/NT Homme 18 à 34</w:t>
            </w:r>
          </w:p>
        </w:tc>
        <w:tc>
          <w:tcPr>
            <w:tcW w:w="1540" w:type="dxa"/>
            <w:tcBorders>
              <w:top w:val="nil"/>
              <w:left w:val="nil"/>
              <w:bottom w:val="single" w:sz="4" w:space="0" w:color="auto"/>
              <w:right w:val="single" w:sz="4" w:space="0" w:color="auto"/>
            </w:tcBorders>
            <w:shd w:val="clear" w:color="auto" w:fill="auto"/>
            <w:noWrap/>
            <w:hideMark/>
          </w:tcPr>
          <w:p w14:paraId="1B3F1CEA" w14:textId="0E100D32"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5F44FCEC" w14:textId="4EF290EA"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40</w:t>
            </w:r>
          </w:p>
        </w:tc>
        <w:tc>
          <w:tcPr>
            <w:tcW w:w="1540" w:type="dxa"/>
            <w:tcBorders>
              <w:top w:val="nil"/>
              <w:left w:val="nil"/>
              <w:bottom w:val="single" w:sz="4" w:space="0" w:color="auto"/>
              <w:right w:val="single" w:sz="4" w:space="0" w:color="auto"/>
            </w:tcBorders>
            <w:shd w:val="clear" w:color="auto" w:fill="auto"/>
            <w:noWrap/>
            <w:vAlign w:val="bottom"/>
            <w:hideMark/>
          </w:tcPr>
          <w:p w14:paraId="74A7C13F" w14:textId="17DF665F"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34</w:t>
            </w:r>
          </w:p>
        </w:tc>
        <w:tc>
          <w:tcPr>
            <w:tcW w:w="1599" w:type="dxa"/>
            <w:tcBorders>
              <w:top w:val="nil"/>
              <w:left w:val="nil"/>
              <w:bottom w:val="single" w:sz="4" w:space="0" w:color="auto"/>
              <w:right w:val="single" w:sz="4" w:space="0" w:color="auto"/>
            </w:tcBorders>
            <w:shd w:val="clear" w:color="auto" w:fill="auto"/>
            <w:noWrap/>
            <w:vAlign w:val="center"/>
            <w:hideMark/>
          </w:tcPr>
          <w:p w14:paraId="62AD9415" w14:textId="2EDFAB06"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0,84183</w:t>
            </w:r>
          </w:p>
        </w:tc>
      </w:tr>
      <w:tr w:rsidR="00E1387A" w:rsidRPr="000E3CEA" w14:paraId="2D39F468"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5E2D0F0E" w14:textId="67FE4553"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AB/NT Homme 35 à 54</w:t>
            </w:r>
          </w:p>
        </w:tc>
        <w:tc>
          <w:tcPr>
            <w:tcW w:w="1540" w:type="dxa"/>
            <w:tcBorders>
              <w:top w:val="nil"/>
              <w:left w:val="nil"/>
              <w:bottom w:val="single" w:sz="4" w:space="0" w:color="auto"/>
              <w:right w:val="single" w:sz="4" w:space="0" w:color="auto"/>
            </w:tcBorders>
            <w:shd w:val="clear" w:color="auto" w:fill="auto"/>
            <w:noWrap/>
            <w:hideMark/>
          </w:tcPr>
          <w:p w14:paraId="01A7742A" w14:textId="527D95DB"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10202E33" w14:textId="22220784"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69</w:t>
            </w:r>
          </w:p>
        </w:tc>
        <w:tc>
          <w:tcPr>
            <w:tcW w:w="1540" w:type="dxa"/>
            <w:tcBorders>
              <w:top w:val="nil"/>
              <w:left w:val="nil"/>
              <w:bottom w:val="single" w:sz="4" w:space="0" w:color="auto"/>
              <w:right w:val="single" w:sz="4" w:space="0" w:color="auto"/>
            </w:tcBorders>
            <w:shd w:val="clear" w:color="auto" w:fill="auto"/>
            <w:noWrap/>
            <w:vAlign w:val="bottom"/>
            <w:hideMark/>
          </w:tcPr>
          <w:p w14:paraId="3D99242F" w14:textId="6FDD1B4C"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42</w:t>
            </w:r>
          </w:p>
        </w:tc>
        <w:tc>
          <w:tcPr>
            <w:tcW w:w="1599" w:type="dxa"/>
            <w:tcBorders>
              <w:top w:val="nil"/>
              <w:left w:val="nil"/>
              <w:bottom w:val="single" w:sz="4" w:space="0" w:color="auto"/>
              <w:right w:val="single" w:sz="4" w:space="0" w:color="auto"/>
            </w:tcBorders>
            <w:shd w:val="clear" w:color="auto" w:fill="auto"/>
            <w:noWrap/>
            <w:vAlign w:val="center"/>
            <w:hideMark/>
          </w:tcPr>
          <w:p w14:paraId="370DF342" w14:textId="55B0D294"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0,60648</w:t>
            </w:r>
          </w:p>
        </w:tc>
      </w:tr>
      <w:tr w:rsidR="00E1387A" w:rsidRPr="000E3CEA" w14:paraId="7C3BEED4"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236213EC" w14:textId="3C5E0881"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AB/NT Homme 55 et plus</w:t>
            </w:r>
          </w:p>
        </w:tc>
        <w:tc>
          <w:tcPr>
            <w:tcW w:w="1540" w:type="dxa"/>
            <w:tcBorders>
              <w:top w:val="nil"/>
              <w:left w:val="nil"/>
              <w:bottom w:val="single" w:sz="4" w:space="0" w:color="auto"/>
              <w:right w:val="single" w:sz="4" w:space="0" w:color="auto"/>
            </w:tcBorders>
            <w:shd w:val="clear" w:color="auto" w:fill="auto"/>
            <w:noWrap/>
            <w:hideMark/>
          </w:tcPr>
          <w:p w14:paraId="04A30BEC" w14:textId="32EB1DF3"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7E0CFF46" w14:textId="67FD7157"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44</w:t>
            </w:r>
          </w:p>
        </w:tc>
        <w:tc>
          <w:tcPr>
            <w:tcW w:w="1540" w:type="dxa"/>
            <w:tcBorders>
              <w:top w:val="nil"/>
              <w:left w:val="nil"/>
              <w:bottom w:val="single" w:sz="4" w:space="0" w:color="auto"/>
              <w:right w:val="single" w:sz="4" w:space="0" w:color="auto"/>
            </w:tcBorders>
            <w:shd w:val="clear" w:color="auto" w:fill="auto"/>
            <w:noWrap/>
            <w:vAlign w:val="bottom"/>
            <w:hideMark/>
          </w:tcPr>
          <w:p w14:paraId="53AA1684" w14:textId="5EEF5C93"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40</w:t>
            </w:r>
          </w:p>
        </w:tc>
        <w:tc>
          <w:tcPr>
            <w:tcW w:w="1599" w:type="dxa"/>
            <w:tcBorders>
              <w:top w:val="nil"/>
              <w:left w:val="nil"/>
              <w:bottom w:val="single" w:sz="4" w:space="0" w:color="auto"/>
              <w:right w:val="single" w:sz="4" w:space="0" w:color="auto"/>
            </w:tcBorders>
            <w:shd w:val="clear" w:color="auto" w:fill="auto"/>
            <w:noWrap/>
            <w:vAlign w:val="center"/>
            <w:hideMark/>
          </w:tcPr>
          <w:p w14:paraId="3F2EA9FC" w14:textId="7B8B69F4"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0,90067</w:t>
            </w:r>
          </w:p>
        </w:tc>
      </w:tr>
      <w:tr w:rsidR="00E1387A" w:rsidRPr="000E3CEA" w14:paraId="3B87A2F8"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22462365" w14:textId="7E791187"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AB/NT Femme 18 à 34</w:t>
            </w:r>
          </w:p>
        </w:tc>
        <w:tc>
          <w:tcPr>
            <w:tcW w:w="1540" w:type="dxa"/>
            <w:tcBorders>
              <w:top w:val="nil"/>
              <w:left w:val="nil"/>
              <w:bottom w:val="single" w:sz="4" w:space="0" w:color="auto"/>
              <w:right w:val="single" w:sz="4" w:space="0" w:color="auto"/>
            </w:tcBorders>
            <w:shd w:val="clear" w:color="auto" w:fill="auto"/>
            <w:noWrap/>
            <w:hideMark/>
          </w:tcPr>
          <w:p w14:paraId="77C88E37" w14:textId="14E89BBA"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6404BA7B" w14:textId="2B6023A3"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18</w:t>
            </w:r>
          </w:p>
        </w:tc>
        <w:tc>
          <w:tcPr>
            <w:tcW w:w="1540" w:type="dxa"/>
            <w:tcBorders>
              <w:top w:val="nil"/>
              <w:left w:val="nil"/>
              <w:bottom w:val="single" w:sz="4" w:space="0" w:color="auto"/>
              <w:right w:val="single" w:sz="4" w:space="0" w:color="auto"/>
            </w:tcBorders>
            <w:shd w:val="clear" w:color="auto" w:fill="auto"/>
            <w:noWrap/>
            <w:vAlign w:val="bottom"/>
            <w:hideMark/>
          </w:tcPr>
          <w:p w14:paraId="2472ED1B" w14:textId="23AA4574"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33</w:t>
            </w:r>
          </w:p>
        </w:tc>
        <w:tc>
          <w:tcPr>
            <w:tcW w:w="1599" w:type="dxa"/>
            <w:tcBorders>
              <w:top w:val="nil"/>
              <w:left w:val="nil"/>
              <w:bottom w:val="single" w:sz="4" w:space="0" w:color="auto"/>
              <w:right w:val="single" w:sz="4" w:space="0" w:color="auto"/>
            </w:tcBorders>
            <w:shd w:val="clear" w:color="auto" w:fill="auto"/>
            <w:noWrap/>
            <w:vAlign w:val="center"/>
            <w:hideMark/>
          </w:tcPr>
          <w:p w14:paraId="67FEF847" w14:textId="2E6CAEF3"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1,8328</w:t>
            </w:r>
          </w:p>
        </w:tc>
      </w:tr>
      <w:tr w:rsidR="00E1387A" w:rsidRPr="000E3CEA" w14:paraId="0F3BE090"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5D83E280" w14:textId="05A271FD"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AB/NT Femme 35 à 54</w:t>
            </w:r>
          </w:p>
        </w:tc>
        <w:tc>
          <w:tcPr>
            <w:tcW w:w="1540" w:type="dxa"/>
            <w:tcBorders>
              <w:top w:val="nil"/>
              <w:left w:val="nil"/>
              <w:bottom w:val="single" w:sz="4" w:space="0" w:color="auto"/>
              <w:right w:val="single" w:sz="4" w:space="0" w:color="auto"/>
            </w:tcBorders>
            <w:shd w:val="clear" w:color="auto" w:fill="auto"/>
            <w:noWrap/>
            <w:hideMark/>
          </w:tcPr>
          <w:p w14:paraId="2795439C" w14:textId="12043E04"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244F7BDC" w14:textId="007A9EF0"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71</w:t>
            </w:r>
          </w:p>
        </w:tc>
        <w:tc>
          <w:tcPr>
            <w:tcW w:w="1540" w:type="dxa"/>
            <w:tcBorders>
              <w:top w:val="nil"/>
              <w:left w:val="nil"/>
              <w:bottom w:val="single" w:sz="4" w:space="0" w:color="auto"/>
              <w:right w:val="single" w:sz="4" w:space="0" w:color="auto"/>
            </w:tcBorders>
            <w:shd w:val="clear" w:color="auto" w:fill="auto"/>
            <w:noWrap/>
            <w:vAlign w:val="bottom"/>
            <w:hideMark/>
          </w:tcPr>
          <w:p w14:paraId="184F65A4" w14:textId="001E42DD"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42</w:t>
            </w:r>
          </w:p>
        </w:tc>
        <w:tc>
          <w:tcPr>
            <w:tcW w:w="1599" w:type="dxa"/>
            <w:tcBorders>
              <w:top w:val="nil"/>
              <w:left w:val="nil"/>
              <w:bottom w:val="single" w:sz="4" w:space="0" w:color="auto"/>
              <w:right w:val="single" w:sz="4" w:space="0" w:color="auto"/>
            </w:tcBorders>
            <w:shd w:val="clear" w:color="auto" w:fill="auto"/>
            <w:noWrap/>
            <w:vAlign w:val="center"/>
            <w:hideMark/>
          </w:tcPr>
          <w:p w14:paraId="38FAF954" w14:textId="1A807D1E"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0,58965</w:t>
            </w:r>
          </w:p>
        </w:tc>
      </w:tr>
      <w:tr w:rsidR="00E1387A" w:rsidRPr="000E3CEA" w14:paraId="3A1D543F"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0722AE03" w14:textId="0236714F"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AB/NT Femme 55 et plus</w:t>
            </w:r>
          </w:p>
        </w:tc>
        <w:tc>
          <w:tcPr>
            <w:tcW w:w="1540" w:type="dxa"/>
            <w:tcBorders>
              <w:top w:val="nil"/>
              <w:left w:val="nil"/>
              <w:bottom w:val="single" w:sz="4" w:space="0" w:color="auto"/>
              <w:right w:val="single" w:sz="4" w:space="0" w:color="auto"/>
            </w:tcBorders>
            <w:shd w:val="clear" w:color="auto" w:fill="auto"/>
            <w:noWrap/>
            <w:hideMark/>
          </w:tcPr>
          <w:p w14:paraId="587A5752" w14:textId="1F3C37F7"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6874C166" w14:textId="6C9A0914"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43</w:t>
            </w:r>
          </w:p>
        </w:tc>
        <w:tc>
          <w:tcPr>
            <w:tcW w:w="1540" w:type="dxa"/>
            <w:tcBorders>
              <w:top w:val="nil"/>
              <w:left w:val="nil"/>
              <w:bottom w:val="single" w:sz="4" w:space="0" w:color="auto"/>
              <w:right w:val="single" w:sz="4" w:space="0" w:color="auto"/>
            </w:tcBorders>
            <w:shd w:val="clear" w:color="auto" w:fill="auto"/>
            <w:noWrap/>
            <w:vAlign w:val="bottom"/>
            <w:hideMark/>
          </w:tcPr>
          <w:p w14:paraId="622C5360" w14:textId="03AF294F"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43</w:t>
            </w:r>
          </w:p>
        </w:tc>
        <w:tc>
          <w:tcPr>
            <w:tcW w:w="1599" w:type="dxa"/>
            <w:tcBorders>
              <w:top w:val="nil"/>
              <w:left w:val="nil"/>
              <w:bottom w:val="single" w:sz="4" w:space="0" w:color="auto"/>
              <w:right w:val="single" w:sz="4" w:space="0" w:color="auto"/>
            </w:tcBorders>
            <w:shd w:val="clear" w:color="auto" w:fill="auto"/>
            <w:noWrap/>
            <w:vAlign w:val="center"/>
            <w:hideMark/>
          </w:tcPr>
          <w:p w14:paraId="5987643D" w14:textId="4E4C9D66"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0,99172</w:t>
            </w:r>
          </w:p>
        </w:tc>
      </w:tr>
      <w:tr w:rsidR="00E1387A" w:rsidRPr="000E3CEA" w14:paraId="31BE8EE1"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1235D7CC" w14:textId="2582A014"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BC/YT Homme 18 à 34</w:t>
            </w:r>
          </w:p>
        </w:tc>
        <w:tc>
          <w:tcPr>
            <w:tcW w:w="1540" w:type="dxa"/>
            <w:tcBorders>
              <w:top w:val="nil"/>
              <w:left w:val="nil"/>
              <w:bottom w:val="single" w:sz="4" w:space="0" w:color="auto"/>
              <w:right w:val="single" w:sz="4" w:space="0" w:color="auto"/>
            </w:tcBorders>
            <w:shd w:val="clear" w:color="auto" w:fill="auto"/>
            <w:noWrap/>
            <w:hideMark/>
          </w:tcPr>
          <w:p w14:paraId="36A45798" w14:textId="4422A2DD"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59C13BAF" w14:textId="05E8457E"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37</w:t>
            </w:r>
          </w:p>
        </w:tc>
        <w:tc>
          <w:tcPr>
            <w:tcW w:w="1540" w:type="dxa"/>
            <w:tcBorders>
              <w:top w:val="nil"/>
              <w:left w:val="nil"/>
              <w:bottom w:val="single" w:sz="4" w:space="0" w:color="auto"/>
              <w:right w:val="single" w:sz="4" w:space="0" w:color="auto"/>
            </w:tcBorders>
            <w:shd w:val="clear" w:color="auto" w:fill="auto"/>
            <w:noWrap/>
            <w:vAlign w:val="bottom"/>
            <w:hideMark/>
          </w:tcPr>
          <w:p w14:paraId="651B7DC4" w14:textId="3DFA0290"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39</w:t>
            </w:r>
          </w:p>
        </w:tc>
        <w:tc>
          <w:tcPr>
            <w:tcW w:w="1599" w:type="dxa"/>
            <w:tcBorders>
              <w:top w:val="nil"/>
              <w:left w:val="nil"/>
              <w:bottom w:val="single" w:sz="4" w:space="0" w:color="auto"/>
              <w:right w:val="single" w:sz="4" w:space="0" w:color="auto"/>
            </w:tcBorders>
            <w:shd w:val="clear" w:color="auto" w:fill="auto"/>
            <w:noWrap/>
            <w:vAlign w:val="center"/>
            <w:hideMark/>
          </w:tcPr>
          <w:p w14:paraId="6AB4B632" w14:textId="6C3F200D"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1,05358</w:t>
            </w:r>
          </w:p>
        </w:tc>
      </w:tr>
      <w:tr w:rsidR="00E1387A" w:rsidRPr="000E3CEA" w14:paraId="0407E1D4"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767C2B19" w14:textId="0B682D20"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BC/YT Homme 35 à 54</w:t>
            </w:r>
          </w:p>
        </w:tc>
        <w:tc>
          <w:tcPr>
            <w:tcW w:w="1540" w:type="dxa"/>
            <w:tcBorders>
              <w:top w:val="nil"/>
              <w:left w:val="nil"/>
              <w:bottom w:val="single" w:sz="4" w:space="0" w:color="auto"/>
              <w:right w:val="single" w:sz="4" w:space="0" w:color="auto"/>
            </w:tcBorders>
            <w:shd w:val="clear" w:color="auto" w:fill="auto"/>
            <w:noWrap/>
            <w:hideMark/>
          </w:tcPr>
          <w:p w14:paraId="148E445D" w14:textId="741CFCD4"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30E15504" w14:textId="0D7F58AE"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52</w:t>
            </w:r>
          </w:p>
        </w:tc>
        <w:tc>
          <w:tcPr>
            <w:tcW w:w="1540" w:type="dxa"/>
            <w:tcBorders>
              <w:top w:val="nil"/>
              <w:left w:val="nil"/>
              <w:bottom w:val="single" w:sz="4" w:space="0" w:color="auto"/>
              <w:right w:val="single" w:sz="4" w:space="0" w:color="auto"/>
            </w:tcBorders>
            <w:shd w:val="clear" w:color="auto" w:fill="auto"/>
            <w:noWrap/>
            <w:vAlign w:val="bottom"/>
            <w:hideMark/>
          </w:tcPr>
          <w:p w14:paraId="4F873AE4" w14:textId="7D5EC593"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45</w:t>
            </w:r>
          </w:p>
        </w:tc>
        <w:tc>
          <w:tcPr>
            <w:tcW w:w="1599" w:type="dxa"/>
            <w:tcBorders>
              <w:top w:val="nil"/>
              <w:left w:val="nil"/>
              <w:bottom w:val="single" w:sz="4" w:space="0" w:color="auto"/>
              <w:right w:val="single" w:sz="4" w:space="0" w:color="auto"/>
            </w:tcBorders>
            <w:shd w:val="clear" w:color="auto" w:fill="auto"/>
            <w:noWrap/>
            <w:vAlign w:val="center"/>
            <w:hideMark/>
          </w:tcPr>
          <w:p w14:paraId="11EB1EC3" w14:textId="4CBD964C"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0,86658</w:t>
            </w:r>
          </w:p>
        </w:tc>
      </w:tr>
      <w:tr w:rsidR="00E1387A" w:rsidRPr="000E3CEA" w14:paraId="2F9B2C2C"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3D6F4454" w14:textId="3DF8D2CF"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BC/YT Homme 55 et plus</w:t>
            </w:r>
          </w:p>
        </w:tc>
        <w:tc>
          <w:tcPr>
            <w:tcW w:w="1540" w:type="dxa"/>
            <w:tcBorders>
              <w:top w:val="nil"/>
              <w:left w:val="nil"/>
              <w:bottom w:val="single" w:sz="4" w:space="0" w:color="auto"/>
              <w:right w:val="single" w:sz="4" w:space="0" w:color="auto"/>
            </w:tcBorders>
            <w:shd w:val="clear" w:color="auto" w:fill="auto"/>
            <w:noWrap/>
            <w:hideMark/>
          </w:tcPr>
          <w:p w14:paraId="709D1AD6" w14:textId="6EEECB0F"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561B7927" w14:textId="19DCEDF1"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80</w:t>
            </w:r>
          </w:p>
        </w:tc>
        <w:tc>
          <w:tcPr>
            <w:tcW w:w="1540" w:type="dxa"/>
            <w:tcBorders>
              <w:top w:val="nil"/>
              <w:left w:val="nil"/>
              <w:bottom w:val="single" w:sz="4" w:space="0" w:color="auto"/>
              <w:right w:val="single" w:sz="4" w:space="0" w:color="auto"/>
            </w:tcBorders>
            <w:shd w:val="clear" w:color="auto" w:fill="auto"/>
            <w:noWrap/>
            <w:vAlign w:val="bottom"/>
            <w:hideMark/>
          </w:tcPr>
          <w:p w14:paraId="7703BF48" w14:textId="76C90584"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57</w:t>
            </w:r>
          </w:p>
        </w:tc>
        <w:tc>
          <w:tcPr>
            <w:tcW w:w="1599" w:type="dxa"/>
            <w:tcBorders>
              <w:top w:val="nil"/>
              <w:left w:val="nil"/>
              <w:bottom w:val="single" w:sz="4" w:space="0" w:color="auto"/>
              <w:right w:val="single" w:sz="4" w:space="0" w:color="auto"/>
            </w:tcBorders>
            <w:shd w:val="clear" w:color="auto" w:fill="auto"/>
            <w:noWrap/>
            <w:vAlign w:val="center"/>
            <w:hideMark/>
          </w:tcPr>
          <w:p w14:paraId="65CE1F7F" w14:textId="203BB9F4"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0,71792</w:t>
            </w:r>
          </w:p>
        </w:tc>
      </w:tr>
      <w:tr w:rsidR="00E1387A" w:rsidRPr="000E3CEA" w14:paraId="78FB23C3"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6EFA5013" w14:textId="0DBC32DB"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BC/YT Femme 18 à 34</w:t>
            </w:r>
          </w:p>
        </w:tc>
        <w:tc>
          <w:tcPr>
            <w:tcW w:w="1540" w:type="dxa"/>
            <w:tcBorders>
              <w:top w:val="nil"/>
              <w:left w:val="nil"/>
              <w:bottom w:val="single" w:sz="4" w:space="0" w:color="auto"/>
              <w:right w:val="single" w:sz="4" w:space="0" w:color="auto"/>
            </w:tcBorders>
            <w:shd w:val="clear" w:color="auto" w:fill="auto"/>
            <w:noWrap/>
            <w:hideMark/>
          </w:tcPr>
          <w:p w14:paraId="13DEDCAB" w14:textId="75E595DF"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67C45805" w14:textId="4C930A52"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22</w:t>
            </w:r>
          </w:p>
        </w:tc>
        <w:tc>
          <w:tcPr>
            <w:tcW w:w="1540" w:type="dxa"/>
            <w:tcBorders>
              <w:top w:val="nil"/>
              <w:left w:val="nil"/>
              <w:bottom w:val="single" w:sz="4" w:space="0" w:color="auto"/>
              <w:right w:val="single" w:sz="4" w:space="0" w:color="auto"/>
            </w:tcBorders>
            <w:shd w:val="clear" w:color="auto" w:fill="auto"/>
            <w:noWrap/>
            <w:vAlign w:val="bottom"/>
            <w:hideMark/>
          </w:tcPr>
          <w:p w14:paraId="7271B817" w14:textId="535BB701"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38</w:t>
            </w:r>
          </w:p>
        </w:tc>
        <w:tc>
          <w:tcPr>
            <w:tcW w:w="1599" w:type="dxa"/>
            <w:tcBorders>
              <w:top w:val="nil"/>
              <w:left w:val="nil"/>
              <w:bottom w:val="single" w:sz="4" w:space="0" w:color="auto"/>
              <w:right w:val="single" w:sz="4" w:space="0" w:color="auto"/>
            </w:tcBorders>
            <w:shd w:val="clear" w:color="auto" w:fill="auto"/>
            <w:noWrap/>
            <w:vAlign w:val="center"/>
            <w:hideMark/>
          </w:tcPr>
          <w:p w14:paraId="0FB0495D" w14:textId="2E597F09"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1,72452</w:t>
            </w:r>
          </w:p>
        </w:tc>
      </w:tr>
      <w:tr w:rsidR="00E1387A" w:rsidRPr="000E3CEA" w14:paraId="1046EC22"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5597EBC5" w14:textId="07F7C55E"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BC/YT Femme 35 à 54</w:t>
            </w:r>
          </w:p>
        </w:tc>
        <w:tc>
          <w:tcPr>
            <w:tcW w:w="1540" w:type="dxa"/>
            <w:tcBorders>
              <w:top w:val="nil"/>
              <w:left w:val="nil"/>
              <w:bottom w:val="single" w:sz="4" w:space="0" w:color="auto"/>
              <w:right w:val="single" w:sz="4" w:space="0" w:color="auto"/>
            </w:tcBorders>
            <w:shd w:val="clear" w:color="auto" w:fill="auto"/>
            <w:noWrap/>
            <w:hideMark/>
          </w:tcPr>
          <w:p w14:paraId="403CCF31" w14:textId="1C3A8A2B"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77E5507B" w14:textId="3C42C3C3"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59</w:t>
            </w:r>
          </w:p>
        </w:tc>
        <w:tc>
          <w:tcPr>
            <w:tcW w:w="1540" w:type="dxa"/>
            <w:tcBorders>
              <w:top w:val="nil"/>
              <w:left w:val="nil"/>
              <w:bottom w:val="single" w:sz="4" w:space="0" w:color="auto"/>
              <w:right w:val="single" w:sz="4" w:space="0" w:color="auto"/>
            </w:tcBorders>
            <w:shd w:val="clear" w:color="auto" w:fill="auto"/>
            <w:noWrap/>
            <w:vAlign w:val="bottom"/>
            <w:hideMark/>
          </w:tcPr>
          <w:p w14:paraId="334D7C0A" w14:textId="50609FAA"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47</w:t>
            </w:r>
          </w:p>
        </w:tc>
        <w:tc>
          <w:tcPr>
            <w:tcW w:w="1599" w:type="dxa"/>
            <w:tcBorders>
              <w:top w:val="nil"/>
              <w:left w:val="nil"/>
              <w:bottom w:val="single" w:sz="4" w:space="0" w:color="auto"/>
              <w:right w:val="single" w:sz="4" w:space="0" w:color="auto"/>
            </w:tcBorders>
            <w:shd w:val="clear" w:color="auto" w:fill="auto"/>
            <w:noWrap/>
            <w:vAlign w:val="center"/>
            <w:hideMark/>
          </w:tcPr>
          <w:p w14:paraId="3E9C6120" w14:textId="3A6B5B5B"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0,80293</w:t>
            </w:r>
          </w:p>
        </w:tc>
      </w:tr>
      <w:tr w:rsidR="00E1387A" w:rsidRPr="000E3CEA" w14:paraId="5C07A9DD" w14:textId="77777777" w:rsidTr="00D36BE9">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0BDD9039" w14:textId="3DD18802" w:rsidR="00E1387A" w:rsidRPr="000E3CEA" w:rsidRDefault="00E1387A" w:rsidP="00E1387A">
            <w:pP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BC/YT Femme 55 et plus</w:t>
            </w:r>
          </w:p>
        </w:tc>
        <w:tc>
          <w:tcPr>
            <w:tcW w:w="1540" w:type="dxa"/>
            <w:tcBorders>
              <w:top w:val="nil"/>
              <w:left w:val="nil"/>
              <w:bottom w:val="single" w:sz="4" w:space="0" w:color="auto"/>
              <w:right w:val="single" w:sz="4" w:space="0" w:color="auto"/>
            </w:tcBorders>
            <w:shd w:val="clear" w:color="auto" w:fill="auto"/>
            <w:noWrap/>
            <w:hideMark/>
          </w:tcPr>
          <w:p w14:paraId="4DF29334" w14:textId="43CE56B0" w:rsidR="00E1387A" w:rsidRPr="000E3CEA" w:rsidRDefault="00E1387A" w:rsidP="00E1387A">
            <w:pPr>
              <w:jc w:val="center"/>
              <w:rPr>
                <w:rFonts w:asciiTheme="minorHAnsi" w:eastAsia="Times New Roman" w:hAnsiTheme="minorHAnsi" w:cstheme="minorHAnsi"/>
                <w:color w:val="000000"/>
                <w:sz w:val="20"/>
                <w:szCs w:val="20"/>
                <w:lang w:val="fr-CA"/>
              </w:rPr>
            </w:pPr>
            <w:r w:rsidRPr="000E3CEA">
              <w:rPr>
                <w:rFonts w:asciiTheme="minorHAnsi" w:hAnsiTheme="minorHAnsi" w:cstheme="minorHAnsi"/>
                <w:sz w:val="20"/>
                <w:szCs w:val="20"/>
                <w:lang w:val="fr-CA"/>
              </w:rPr>
              <w:t>8</w:t>
            </w:r>
          </w:p>
        </w:tc>
        <w:tc>
          <w:tcPr>
            <w:tcW w:w="1540" w:type="dxa"/>
            <w:tcBorders>
              <w:top w:val="nil"/>
              <w:left w:val="nil"/>
              <w:bottom w:val="single" w:sz="4" w:space="0" w:color="auto"/>
              <w:right w:val="single" w:sz="4" w:space="0" w:color="auto"/>
            </w:tcBorders>
            <w:shd w:val="clear" w:color="auto" w:fill="auto"/>
            <w:noWrap/>
            <w:vAlign w:val="bottom"/>
            <w:hideMark/>
          </w:tcPr>
          <w:p w14:paraId="6E060A14" w14:textId="10CEB8B4"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82</w:t>
            </w:r>
          </w:p>
        </w:tc>
        <w:tc>
          <w:tcPr>
            <w:tcW w:w="1540" w:type="dxa"/>
            <w:tcBorders>
              <w:top w:val="nil"/>
              <w:left w:val="nil"/>
              <w:bottom w:val="single" w:sz="4" w:space="0" w:color="auto"/>
              <w:right w:val="single" w:sz="4" w:space="0" w:color="auto"/>
            </w:tcBorders>
            <w:shd w:val="clear" w:color="auto" w:fill="auto"/>
            <w:noWrap/>
            <w:vAlign w:val="bottom"/>
            <w:hideMark/>
          </w:tcPr>
          <w:p w14:paraId="78BD9973" w14:textId="7482679A"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sidRPr="000E3CEA">
              <w:rPr>
                <w:rFonts w:asciiTheme="minorHAnsi" w:hAnsiTheme="minorHAnsi" w:cstheme="minorHAnsi"/>
                <w:color w:val="000000"/>
                <w:sz w:val="20"/>
                <w:szCs w:val="20"/>
                <w:lang w:val="fr-CA"/>
              </w:rPr>
              <w:t>64</w:t>
            </w:r>
          </w:p>
        </w:tc>
        <w:tc>
          <w:tcPr>
            <w:tcW w:w="1599" w:type="dxa"/>
            <w:tcBorders>
              <w:top w:val="nil"/>
              <w:left w:val="nil"/>
              <w:bottom w:val="single" w:sz="4" w:space="0" w:color="auto"/>
              <w:right w:val="single" w:sz="4" w:space="0" w:color="auto"/>
            </w:tcBorders>
            <w:shd w:val="clear" w:color="auto" w:fill="auto"/>
            <w:noWrap/>
            <w:vAlign w:val="center"/>
            <w:hideMark/>
          </w:tcPr>
          <w:p w14:paraId="1CB4B81B" w14:textId="439C78CA" w:rsidR="00E1387A" w:rsidRPr="000E3CEA" w:rsidRDefault="00E1387A" w:rsidP="00E1387A">
            <w:pPr>
              <w:jc w:val="center"/>
              <w:rPr>
                <w:rFonts w:asciiTheme="minorHAnsi" w:eastAsia="Times New Roman" w:hAnsiTheme="minorHAnsi" w:cstheme="minorHAnsi"/>
                <w:color w:val="000000"/>
                <w:sz w:val="20"/>
                <w:szCs w:val="20"/>
                <w:highlight w:val="yellow"/>
                <w:lang w:val="fr-CA"/>
              </w:rPr>
            </w:pPr>
            <w:r>
              <w:rPr>
                <w:rFonts w:ascii="Calibri" w:hAnsi="Calibri" w:cs="Calibri"/>
                <w:color w:val="000000"/>
                <w:sz w:val="20"/>
                <w:szCs w:val="20"/>
              </w:rPr>
              <w:t>0,78126</w:t>
            </w:r>
          </w:p>
        </w:tc>
      </w:tr>
    </w:tbl>
    <w:p w14:paraId="088E1673" w14:textId="77777777" w:rsidR="00E77594" w:rsidRPr="000E3CEA" w:rsidRDefault="00E77594" w:rsidP="00EF607C">
      <w:pPr>
        <w:rPr>
          <w:lang w:val="fr-CA"/>
        </w:rPr>
      </w:pPr>
    </w:p>
    <w:p w14:paraId="1C9AB0C7" w14:textId="77777777" w:rsidR="001813A0" w:rsidRPr="000E3CEA" w:rsidRDefault="001813A0">
      <w:pPr>
        <w:rPr>
          <w:rFonts w:ascii="Arial" w:eastAsiaTheme="majorEastAsia" w:hAnsi="Arial" w:cstheme="majorBidi"/>
          <w:b/>
          <w:sz w:val="28"/>
          <w:szCs w:val="32"/>
          <w:lang w:val="fr-CA"/>
        </w:rPr>
      </w:pPr>
      <w:r w:rsidRPr="000E3CEA">
        <w:rPr>
          <w:rFonts w:ascii="Arial" w:hAnsi="Arial"/>
          <w:sz w:val="28"/>
          <w:lang w:val="fr-CA"/>
        </w:rPr>
        <w:br w:type="page"/>
      </w:r>
    </w:p>
    <w:p w14:paraId="52DC09E0" w14:textId="4C2BBB42" w:rsidR="00AA5FF9" w:rsidRPr="000E3CEA" w:rsidRDefault="00E77594" w:rsidP="00F22524">
      <w:pPr>
        <w:pStyle w:val="Heading1"/>
        <w:rPr>
          <w:rFonts w:ascii="Arial" w:hAnsi="Arial"/>
          <w:color w:val="auto"/>
          <w:sz w:val="28"/>
          <w:lang w:val="fr-CA"/>
        </w:rPr>
      </w:pPr>
      <w:bookmarkStart w:id="30" w:name="_Toc129332957"/>
      <w:r w:rsidRPr="000E3CEA">
        <w:rPr>
          <w:rFonts w:ascii="Arial" w:hAnsi="Arial"/>
          <w:color w:val="auto"/>
          <w:sz w:val="28"/>
          <w:lang w:val="fr-CA"/>
        </w:rPr>
        <w:lastRenderedPageBreak/>
        <w:t>A</w:t>
      </w:r>
      <w:r w:rsidR="00FB5C45" w:rsidRPr="000E3CEA">
        <w:rPr>
          <w:rFonts w:ascii="Arial" w:hAnsi="Arial"/>
          <w:color w:val="auto"/>
          <w:sz w:val="28"/>
          <w:lang w:val="fr-CA"/>
        </w:rPr>
        <w:t>nnexe</w:t>
      </w:r>
      <w:r w:rsidRPr="000E3CEA">
        <w:rPr>
          <w:rFonts w:ascii="Arial" w:hAnsi="Arial"/>
          <w:color w:val="auto"/>
          <w:sz w:val="28"/>
          <w:lang w:val="fr-CA"/>
        </w:rPr>
        <w:t xml:space="preserve"> B:</w:t>
      </w:r>
      <w:r w:rsidR="00FF5188" w:rsidRPr="000E3CEA">
        <w:rPr>
          <w:rFonts w:ascii="Arial" w:hAnsi="Arial"/>
          <w:color w:val="auto"/>
          <w:sz w:val="28"/>
          <w:lang w:val="fr-CA"/>
        </w:rPr>
        <w:t xml:space="preserve"> Questionnaire</w:t>
      </w:r>
      <w:bookmarkEnd w:id="29"/>
      <w:bookmarkEnd w:id="30"/>
    </w:p>
    <w:p w14:paraId="172220D2" w14:textId="1351CA0B" w:rsidR="00AA5FF9" w:rsidRPr="000E3CEA" w:rsidRDefault="00AA5FF9" w:rsidP="00DD0016">
      <w:pPr>
        <w:rPr>
          <w:rFonts w:asciiTheme="majorHAnsi" w:hAnsiTheme="majorHAnsi" w:cstheme="majorHAnsi"/>
          <w:sz w:val="20"/>
          <w:lang w:val="fr-CA"/>
        </w:rPr>
      </w:pPr>
    </w:p>
    <w:tbl>
      <w:tblPr>
        <w:tblW w:w="0" w:type="auto"/>
        <w:tblLook w:val="04A0" w:firstRow="1" w:lastRow="0" w:firstColumn="1" w:lastColumn="0" w:noHBand="0" w:noVBand="1"/>
      </w:tblPr>
      <w:tblGrid>
        <w:gridCol w:w="7718"/>
        <w:gridCol w:w="2506"/>
      </w:tblGrid>
      <w:tr w:rsidR="00B01137" w:rsidRPr="000E3CEA" w14:paraId="2AC420EE" w14:textId="77777777" w:rsidTr="00BD21CF">
        <w:tc>
          <w:tcPr>
            <w:tcW w:w="7920" w:type="dxa"/>
          </w:tcPr>
          <w:p w14:paraId="477BA0E1" w14:textId="0E1E884D" w:rsidR="00B01137" w:rsidRPr="000E3CEA" w:rsidRDefault="00B01137" w:rsidP="00B01137">
            <w:pPr>
              <w:keepLines/>
              <w:spacing w:line="276" w:lineRule="auto"/>
              <w:rPr>
                <w:rFonts w:ascii="Cambria" w:eastAsia="MS Mincho" w:hAnsi="Cambria" w:cs="Times New Roman"/>
                <w:szCs w:val="22"/>
                <w:lang w:val="fr-CA"/>
              </w:rPr>
            </w:pPr>
            <w:r w:rsidRPr="000E3CEA">
              <w:rPr>
                <w:rFonts w:ascii="Cambria" w:eastAsia="MS Mincho" w:hAnsi="Cambria" w:cs="Times New Roman"/>
                <w:b/>
                <w:sz w:val="36"/>
                <w:szCs w:val="22"/>
                <w:lang w:val="fr-CA"/>
              </w:rPr>
              <w:t>C</w:t>
            </w:r>
            <w:r w:rsidR="00784A3B" w:rsidRPr="000E3CEA">
              <w:rPr>
                <w:rFonts w:ascii="Cambria" w:eastAsia="MS Mincho" w:hAnsi="Cambria" w:cs="Times New Roman"/>
                <w:b/>
                <w:sz w:val="36"/>
                <w:szCs w:val="22"/>
                <w:lang w:val="fr-CA"/>
              </w:rPr>
              <w:t>hangement climatique</w:t>
            </w:r>
            <w:r w:rsidRPr="000E3CEA">
              <w:rPr>
                <w:rFonts w:ascii="Cambria" w:eastAsia="MS Mincho" w:hAnsi="Cambria" w:cs="Times New Roman"/>
                <w:sz w:val="28"/>
                <w:szCs w:val="22"/>
                <w:lang w:val="fr-CA"/>
              </w:rPr>
              <w:br/>
              <w:t>Go</w:t>
            </w:r>
            <w:r w:rsidR="00784A3B" w:rsidRPr="000E3CEA">
              <w:rPr>
                <w:rFonts w:ascii="Cambria" w:eastAsia="MS Mincho" w:hAnsi="Cambria" w:cs="Times New Roman"/>
                <w:sz w:val="28"/>
                <w:szCs w:val="22"/>
                <w:lang w:val="fr-CA"/>
              </w:rPr>
              <w:t>u</w:t>
            </w:r>
            <w:r w:rsidRPr="000E3CEA">
              <w:rPr>
                <w:rFonts w:ascii="Cambria" w:eastAsia="MS Mincho" w:hAnsi="Cambria" w:cs="Times New Roman"/>
                <w:sz w:val="28"/>
                <w:szCs w:val="22"/>
                <w:lang w:val="fr-CA"/>
              </w:rPr>
              <w:t>ve</w:t>
            </w:r>
            <w:r w:rsidR="00784A3B" w:rsidRPr="000E3CEA">
              <w:rPr>
                <w:rFonts w:ascii="Cambria" w:eastAsia="MS Mincho" w:hAnsi="Cambria" w:cs="Times New Roman"/>
                <w:sz w:val="28"/>
                <w:szCs w:val="22"/>
                <w:lang w:val="fr-CA"/>
              </w:rPr>
              <w:t>r</w:t>
            </w:r>
            <w:r w:rsidRPr="000E3CEA">
              <w:rPr>
                <w:rFonts w:ascii="Cambria" w:eastAsia="MS Mincho" w:hAnsi="Cambria" w:cs="Times New Roman"/>
                <w:sz w:val="28"/>
                <w:szCs w:val="22"/>
                <w:lang w:val="fr-CA"/>
              </w:rPr>
              <w:t>n</w:t>
            </w:r>
            <w:r w:rsidR="00784A3B" w:rsidRPr="000E3CEA">
              <w:rPr>
                <w:rFonts w:ascii="Cambria" w:eastAsia="MS Mincho" w:hAnsi="Cambria" w:cs="Times New Roman"/>
                <w:sz w:val="28"/>
                <w:szCs w:val="22"/>
                <w:lang w:val="fr-CA"/>
              </w:rPr>
              <w:t>e</w:t>
            </w:r>
            <w:r w:rsidRPr="000E3CEA">
              <w:rPr>
                <w:rFonts w:ascii="Cambria" w:eastAsia="MS Mincho" w:hAnsi="Cambria" w:cs="Times New Roman"/>
                <w:sz w:val="28"/>
                <w:szCs w:val="22"/>
                <w:lang w:val="fr-CA"/>
              </w:rPr>
              <w:t xml:space="preserve">ment </w:t>
            </w:r>
            <w:r w:rsidR="00784A3B" w:rsidRPr="000E3CEA">
              <w:rPr>
                <w:rFonts w:ascii="Cambria" w:eastAsia="MS Mincho" w:hAnsi="Cambria" w:cs="Times New Roman"/>
                <w:sz w:val="28"/>
                <w:szCs w:val="22"/>
                <w:lang w:val="fr-CA"/>
              </w:rPr>
              <w:t>du</w:t>
            </w:r>
            <w:r w:rsidRPr="000E3CEA">
              <w:rPr>
                <w:rFonts w:ascii="Cambria" w:eastAsia="MS Mincho" w:hAnsi="Cambria" w:cs="Times New Roman"/>
                <w:sz w:val="28"/>
                <w:szCs w:val="22"/>
                <w:lang w:val="fr-CA"/>
              </w:rPr>
              <w:t xml:space="preserve"> Canada </w:t>
            </w:r>
            <w:r w:rsidRPr="000E3CEA">
              <w:rPr>
                <w:rFonts w:ascii="Cambria" w:eastAsia="MS Mincho" w:hAnsi="Cambria" w:cs="Times New Roman"/>
                <w:color w:val="A8A8A8"/>
                <w:sz w:val="16"/>
                <w:szCs w:val="22"/>
                <w:lang w:val="fr-CA"/>
              </w:rPr>
              <w:br/>
            </w:r>
          </w:p>
        </w:tc>
        <w:tc>
          <w:tcPr>
            <w:tcW w:w="2160" w:type="dxa"/>
          </w:tcPr>
          <w:p w14:paraId="6CD7B83E" w14:textId="77777777" w:rsidR="00B01137" w:rsidRPr="000E3CEA" w:rsidRDefault="00B01137" w:rsidP="00B01137">
            <w:pPr>
              <w:spacing w:after="200" w:line="276" w:lineRule="auto"/>
              <w:jc w:val="right"/>
              <w:rPr>
                <w:rFonts w:ascii="Cambria" w:eastAsia="MS Mincho" w:hAnsi="Cambria" w:cs="Times New Roman"/>
                <w:szCs w:val="22"/>
                <w:lang w:val="fr-CA"/>
              </w:rPr>
            </w:pPr>
            <w:r w:rsidRPr="000E3CEA">
              <w:rPr>
                <w:rFonts w:ascii="Cambria" w:eastAsia="MS Mincho" w:hAnsi="Cambria" w:cs="Times New Roman"/>
                <w:noProof/>
                <w:szCs w:val="22"/>
                <w:lang w:val="fr-CA"/>
              </w:rPr>
              <w:drawing>
                <wp:inline distT="0" distB="0" distL="0" distR="0" wp14:anchorId="0C85A5C8" wp14:editId="7E35AF56">
                  <wp:extent cx="1454727" cy="3200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7"/>
                          <a:stretch>
                            <a:fillRect/>
                          </a:stretch>
                        </pic:blipFill>
                        <pic:spPr>
                          <a:xfrm>
                            <a:off x="0" y="0"/>
                            <a:ext cx="1454727" cy="320040"/>
                          </a:xfrm>
                          <a:prstGeom prst="rect">
                            <a:avLst/>
                          </a:prstGeom>
                        </pic:spPr>
                      </pic:pic>
                    </a:graphicData>
                  </a:graphic>
                </wp:inline>
              </w:drawing>
            </w:r>
          </w:p>
        </w:tc>
      </w:tr>
    </w:tbl>
    <w:p w14:paraId="41300E6C" w14:textId="77777777" w:rsidR="00B01137" w:rsidRPr="000E3CEA" w:rsidRDefault="00B01137" w:rsidP="00B01137">
      <w:pPr>
        <w:spacing w:after="200" w:line="276" w:lineRule="auto"/>
        <w:rPr>
          <w:rFonts w:ascii="Cambria" w:eastAsia="MS Mincho" w:hAnsi="Cambria" w:cs="Times New Roman"/>
          <w:szCs w:val="22"/>
          <w:lang w:val="fr-CA"/>
        </w:rPr>
      </w:pPr>
      <w:r w:rsidRPr="000E3CEA">
        <w:rPr>
          <w:rFonts w:ascii="Cambria" w:eastAsia="MS Mincho" w:hAnsi="Cambria" w:cs="Times New Roman"/>
          <w:b/>
          <w:szCs w:val="22"/>
          <w:lang w:val="fr-CA"/>
        </w:rPr>
        <w:t xml:space="preserve">Langues: </w:t>
      </w:r>
      <w:r w:rsidRPr="000E3CEA">
        <w:rPr>
          <w:rFonts w:ascii="Cambria" w:eastAsia="MS Mincho" w:hAnsi="Cambria" w:cs="Times New Roman"/>
          <w:szCs w:val="22"/>
          <w:lang w:val="fr-CA"/>
        </w:rPr>
        <w:t>français, anglais</w:t>
      </w:r>
    </w:p>
    <w:p w14:paraId="6BA61568" w14:textId="6AB3BA1D"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LoginPage</w:t>
      </w:r>
      <w:r w:rsidRPr="000E3CEA">
        <w:rPr>
          <w:rFonts w:ascii="Cambria" w:eastAsia="MS Mincho" w:hAnsi="Cambria" w:cs="Times New Roman"/>
          <w:i/>
          <w:sz w:val="20"/>
          <w:szCs w:val="22"/>
          <w:lang w:val="fr-CA"/>
        </w:rPr>
        <w:tab/>
        <w:t xml:space="preserve">Montrer si </w:t>
      </w:r>
      <w:r w:rsidR="00784A3B" w:rsidRPr="000E3CEA">
        <w:rPr>
          <w:rFonts w:ascii="Cambria" w:eastAsia="MS Mincho" w:hAnsi="Cambria" w:cs="Times New Roman"/>
          <w:i/>
          <w:sz w:val="20"/>
          <w:szCs w:val="22"/>
          <w:lang w:val="fr-CA"/>
        </w:rPr>
        <w:t>Nouvel échantillon</w:t>
      </w:r>
      <w:r w:rsidRPr="000E3CEA">
        <w:rPr>
          <w:rFonts w:ascii="Cambria" w:eastAsia="MS Mincho" w:hAnsi="Cambria" w:cs="Times New Roman"/>
          <w:i/>
          <w:sz w:val="20"/>
          <w:szCs w:val="22"/>
          <w:lang w:val="fr-CA"/>
        </w:rPr>
        <w:t xml:space="preserve"> (longitudinal = 2)</w:t>
      </w:r>
    </w:p>
    <w:p w14:paraId="5D901E41" w14:textId="747C024A" w:rsidR="00B01137" w:rsidRPr="000E3CEA" w:rsidRDefault="00B01137" w:rsidP="00B01137">
      <w:pPr>
        <w:keepNext/>
        <w:spacing w:line="276" w:lineRule="auto"/>
        <w:rPr>
          <w:rFonts w:ascii="Cambria" w:eastAsia="MS Mincho" w:hAnsi="Cambria" w:cs="Times New Roman"/>
          <w:szCs w:val="22"/>
          <w:lang w:val="fr-CA"/>
        </w:rPr>
      </w:pPr>
      <w:r w:rsidRPr="001610B3">
        <w:rPr>
          <w:rFonts w:ascii="Cambria" w:eastAsia="MS Mincho" w:hAnsi="Cambria" w:cs="Times New Roman"/>
          <w:b/>
          <w:color w:val="0000FF"/>
          <w:szCs w:val="22"/>
        </w:rPr>
        <w:t xml:space="preserve">If you prefer </w:t>
      </w:r>
      <w:r w:rsidR="000E3CEA" w:rsidRPr="001610B3">
        <w:rPr>
          <w:rFonts w:ascii="Cambria" w:eastAsia="MS Mincho" w:hAnsi="Cambria" w:cs="Times New Roman"/>
          <w:b/>
          <w:color w:val="0000FF"/>
          <w:szCs w:val="22"/>
        </w:rPr>
        <w:t>to</w:t>
      </w:r>
      <w:r w:rsidRPr="001610B3">
        <w:rPr>
          <w:rFonts w:ascii="Cambria" w:eastAsia="MS Mincho" w:hAnsi="Cambria" w:cs="Times New Roman"/>
          <w:b/>
          <w:color w:val="0000FF"/>
          <w:szCs w:val="22"/>
        </w:rPr>
        <w:t xml:space="preserve"> answer in English, please click above on English. </w:t>
      </w:r>
      <w:r w:rsidRPr="001610B3">
        <w:rPr>
          <w:rFonts w:ascii="Cambria" w:eastAsia="MS Mincho" w:hAnsi="Cambria" w:cs="Times New Roman"/>
          <w:szCs w:val="22"/>
        </w:rPr>
        <w:br/>
      </w:r>
      <w:r w:rsidRPr="001610B3">
        <w:rPr>
          <w:rFonts w:ascii="Cambria" w:eastAsia="MS Mincho" w:hAnsi="Cambria" w:cs="Times New Roman"/>
          <w:szCs w:val="22"/>
        </w:rPr>
        <w:br/>
      </w:r>
      <w:r w:rsidRPr="000E3CEA">
        <w:rPr>
          <w:rFonts w:ascii="Cambria" w:eastAsia="MS Mincho" w:hAnsi="Cambria" w:cs="Times New Roman"/>
          <w:szCs w:val="22"/>
          <w:lang w:val="fr-CA"/>
        </w:rPr>
        <w:t xml:space="preserve">Le gouvernement du Canada réalise une étude pour comprendre les opinions et les comportements sur des enjeux d'importance pour les Canadiens. Advanis a été mandaté pour réaliser cette étude qui utilise sa méthodologie de collecte de données </w:t>
      </w:r>
      <w:r w:rsidRPr="000E3CEA">
        <w:rPr>
          <w:rFonts w:ascii="Cambria" w:eastAsia="MS Mincho" w:hAnsi="Cambria" w:cs="Times New Roman"/>
          <w:color w:val="000099"/>
          <w:szCs w:val="22"/>
          <w:lang w:val="fr-CA"/>
        </w:rPr>
        <w:t>MaVilleÉcoute (http://www.mavilleecoute.ca)</w:t>
      </w:r>
      <w:r w:rsidRPr="000E3CEA">
        <w:rPr>
          <w:rFonts w:ascii="Cambria" w:eastAsia="MS Mincho" w:hAnsi="Cambria" w:cs="Times New Roman"/>
          <w:szCs w:val="22"/>
          <w:lang w:val="fr-CA"/>
        </w:rPr>
        <w:t xml:space="preserve">.  Vos réponses demeureront anonymes et confidentielles ce qui signifie qu'aucune information permettant de vous identifier ne sera recueillie et les chercheurs ne connaîtront pas votre identité. Pour en savoir plus sur la politique de confidentialité d'Advanis, visitez la page suivante: </w:t>
      </w:r>
      <w:r w:rsidRPr="000E3CEA">
        <w:rPr>
          <w:rFonts w:ascii="Cambria" w:eastAsia="MS Mincho" w:hAnsi="Cambria" w:cs="Times New Roman"/>
          <w:color w:val="000099"/>
          <w:szCs w:val="22"/>
          <w:lang w:val="fr-CA"/>
        </w:rPr>
        <w:t>ici (https://www.advanis.net/fr/politique-de-confidentialit%C3%A9)</w:t>
      </w:r>
      <w:r w:rsidRPr="000E3CEA">
        <w:rPr>
          <w:rFonts w:ascii="Cambria" w:eastAsia="MS Mincho" w:hAnsi="Cambria" w:cs="Times New Roman"/>
          <w:szCs w:val="22"/>
          <w:lang w:val="fr-CA"/>
        </w:rPr>
        <w:t>. Il faudra compter environ 20 minutes pour répondre au sondage.</w:t>
      </w:r>
      <w:r w:rsidRPr="000E3CEA">
        <w:rPr>
          <w:rFonts w:ascii="Cambria" w:eastAsia="MS Mincho" w:hAnsi="Cambria" w:cs="Times New Roman"/>
          <w:szCs w:val="22"/>
          <w:lang w:val="fr-CA"/>
        </w:rPr>
        <w:br/>
        <w:t xml:space="preserve"> </w:t>
      </w:r>
      <w:r w:rsidRPr="000E3CEA">
        <w:rPr>
          <w:rFonts w:ascii="Cambria" w:eastAsia="MS Mincho" w:hAnsi="Cambria" w:cs="Times New Roman"/>
          <w:szCs w:val="22"/>
          <w:lang w:val="fr-CA"/>
        </w:rPr>
        <w:br/>
        <w:t xml:space="preserve">Si vous êtes interrompu pendant que vous répondez à l’enquête, veuillez </w:t>
      </w:r>
      <w:r w:rsidRPr="000E3CEA">
        <w:rPr>
          <w:rFonts w:ascii="Cambria" w:eastAsia="MS Mincho" w:hAnsi="Cambria" w:cs="Times New Roman"/>
          <w:b/>
          <w:szCs w:val="22"/>
          <w:lang w:val="fr-CA"/>
        </w:rPr>
        <w:t>cliquer sur le même lien</w:t>
      </w:r>
      <w:r w:rsidRPr="000E3CEA">
        <w:rPr>
          <w:rFonts w:ascii="Cambria" w:eastAsia="MS Mincho" w:hAnsi="Cambria" w:cs="Times New Roman"/>
          <w:szCs w:val="22"/>
          <w:lang w:val="fr-CA"/>
        </w:rPr>
        <w:t xml:space="preserve"> pour reprendre là où vous étiez rendu.</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t xml:space="preserve">Si vous avez des questions concernant cette enquête, veuillez contacter </w:t>
      </w:r>
      <w:r w:rsidRPr="000E3CEA">
        <w:rPr>
          <w:rFonts w:ascii="Cambria" w:eastAsia="MS Mincho" w:hAnsi="Cambria" w:cs="Times New Roman"/>
          <w:color w:val="000099"/>
          <w:szCs w:val="22"/>
          <w:lang w:val="fr-CA"/>
        </w:rPr>
        <w:t>iiu-uii@pco-bcp.gc.ca (mail</w:t>
      </w:r>
      <w:r w:rsidR="000E3CEA">
        <w:rPr>
          <w:rFonts w:ascii="Cambria" w:eastAsia="MS Mincho" w:hAnsi="Cambria" w:cs="Times New Roman"/>
          <w:color w:val="000099"/>
          <w:szCs w:val="22"/>
          <w:lang w:val="fr-CA"/>
        </w:rPr>
        <w:t>to</w:t>
      </w:r>
      <w:r w:rsidRPr="000E3CEA">
        <w:rPr>
          <w:rFonts w:ascii="Cambria" w:eastAsia="MS Mincho" w:hAnsi="Cambria" w:cs="Times New Roman"/>
          <w:color w:val="000099"/>
          <w:szCs w:val="22"/>
          <w:lang w:val="fr-CA"/>
        </w:rPr>
        <w:t>: iiu-uii@pco-bcp.gc.ca)</w:t>
      </w:r>
      <w:r w:rsidRPr="000E3CEA">
        <w:rPr>
          <w:rFonts w:ascii="Cambria" w:eastAsia="MS Mincho" w:hAnsi="Cambria" w:cs="Times New Roman"/>
          <w:szCs w:val="22"/>
          <w:lang w:val="fr-CA"/>
        </w:rPr>
        <w:t>.</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t xml:space="preserve">En cliquant sur «Débuter le sondage»,  ci-dessous : </w:t>
      </w:r>
    </w:p>
    <w:p w14:paraId="7CE59DF8" w14:textId="77777777" w:rsidR="00B01137" w:rsidRPr="000E3CEA" w:rsidRDefault="00B01137" w:rsidP="00B01137">
      <w:pPr>
        <w:keepNext/>
        <w:tabs>
          <w:tab w:val="num" w:pos="360"/>
        </w:tabs>
        <w:spacing w:line="276" w:lineRule="auto"/>
        <w:ind w:left="360" w:hanging="360"/>
        <w:contextualSpacing/>
        <w:rPr>
          <w:rFonts w:ascii="Cambria" w:eastAsia="MS Mincho" w:hAnsi="Cambria" w:cs="Times New Roman"/>
          <w:szCs w:val="22"/>
          <w:lang w:val="fr-CA"/>
        </w:rPr>
      </w:pPr>
      <w:r w:rsidRPr="000E3CEA">
        <w:rPr>
          <w:rFonts w:ascii="Cambria" w:eastAsia="MS Mincho" w:hAnsi="Cambria" w:cs="Times New Roman"/>
          <w:szCs w:val="22"/>
          <w:lang w:val="fr-CA"/>
        </w:rPr>
        <w:t>Vous acceptez de participer à l'étude et vous comprenez que vos réponses contribueront à la progression des connaissances scientifiques et aideront à améliorer les politiques du gouvernement.</w:t>
      </w:r>
    </w:p>
    <w:p w14:paraId="0FEA24B0" w14:textId="77777777" w:rsidR="00B01137" w:rsidRPr="000E3CEA" w:rsidRDefault="00B01137" w:rsidP="00B01137">
      <w:pPr>
        <w:keepNext/>
        <w:tabs>
          <w:tab w:val="num" w:pos="360"/>
        </w:tabs>
        <w:spacing w:line="276" w:lineRule="auto"/>
        <w:ind w:left="360" w:hanging="360"/>
        <w:contextualSpacing/>
        <w:rPr>
          <w:rFonts w:ascii="Cambria" w:eastAsia="MS Mincho" w:hAnsi="Cambria" w:cs="Times New Roman"/>
          <w:szCs w:val="22"/>
          <w:lang w:val="fr-CA"/>
        </w:rPr>
      </w:pPr>
      <w:r w:rsidRPr="000E3CEA">
        <w:rPr>
          <w:rFonts w:ascii="Cambria" w:eastAsia="MS Mincho" w:hAnsi="Cambria" w:cs="Times New Roman"/>
          <w:szCs w:val="22"/>
          <w:lang w:val="fr-CA"/>
        </w:rPr>
        <w:t>Vous êtes conscient que les données seront publiées sous forme anonyme afin de promouvoir la rigueur scientifique et la transparence gouvernemental. Cela signifie que la base de données ne contiendra aucune information qui pourrait servir à vous identifier.</w:t>
      </w:r>
    </w:p>
    <w:p w14:paraId="248E3580"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br/>
      </w:r>
      <w:r w:rsidRPr="000E3CEA">
        <w:rPr>
          <w:rFonts w:ascii="Cambria" w:eastAsia="MS Mincho" w:hAnsi="Cambria" w:cs="Times New Roman"/>
          <w:sz w:val="20"/>
          <w:szCs w:val="22"/>
          <w:lang w:val="fr-CA"/>
        </w:rPr>
        <w:t>© 2022 Advanis adhère à l'</w:t>
      </w:r>
      <w:r w:rsidRPr="000E3CEA">
        <w:rPr>
          <w:rFonts w:ascii="Cambria" w:eastAsia="MS Mincho" w:hAnsi="Cambria" w:cs="Times New Roman"/>
          <w:color w:val="000099"/>
          <w:sz w:val="20"/>
          <w:szCs w:val="22"/>
          <w:lang w:val="fr-CA"/>
        </w:rPr>
        <w:t>Engagement du CRIC  (https://www.canadianresearchinsightscouncil.ca/wp-content/uploads/2020/09/Engagement-du-CRIC-aupres-des-Canadiens.pdf)</w:t>
      </w:r>
      <w:r w:rsidRPr="000E3CEA">
        <w:rPr>
          <w:rFonts w:ascii="Cambria" w:eastAsia="MS Mincho" w:hAnsi="Cambria" w:cs="Times New Roman"/>
          <w:szCs w:val="22"/>
          <w:lang w:val="fr-CA"/>
        </w:rPr>
        <w:br/>
      </w:r>
    </w:p>
    <w:p w14:paraId="7EA746DD" w14:textId="77777777" w:rsidR="00B01137" w:rsidRPr="000E3CEA" w:rsidRDefault="00B01137" w:rsidP="00B01137">
      <w:pPr>
        <w:spacing w:after="200" w:line="276" w:lineRule="auto"/>
        <w:rPr>
          <w:rFonts w:ascii="Cambria" w:eastAsia="MS Mincho" w:hAnsi="Cambria" w:cs="Times New Roman"/>
          <w:szCs w:val="22"/>
          <w:lang w:val="fr-CA"/>
        </w:rPr>
      </w:pPr>
    </w:p>
    <w:p w14:paraId="7256848B" w14:textId="4FF20C59"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LoginPage1</w:t>
      </w:r>
      <w:r w:rsidRPr="000E3CEA">
        <w:rPr>
          <w:rFonts w:ascii="Cambria" w:eastAsia="MS Mincho" w:hAnsi="Cambria" w:cs="Times New Roman"/>
          <w:i/>
          <w:sz w:val="20"/>
          <w:szCs w:val="22"/>
          <w:lang w:val="fr-CA"/>
        </w:rPr>
        <w:tab/>
        <w:t xml:space="preserve">Montrer si </w:t>
      </w:r>
      <w:r w:rsidR="00784A3B" w:rsidRPr="000E3CEA">
        <w:rPr>
          <w:rFonts w:ascii="Cambria" w:eastAsia="MS Mincho" w:hAnsi="Cambria" w:cs="Times New Roman"/>
          <w:i/>
          <w:sz w:val="20"/>
          <w:szCs w:val="22"/>
          <w:lang w:val="fr-CA"/>
        </w:rPr>
        <w:t>Échantillon longitudinal</w:t>
      </w:r>
      <w:r w:rsidRPr="000E3CEA">
        <w:rPr>
          <w:rFonts w:ascii="Cambria" w:eastAsia="MS Mincho" w:hAnsi="Cambria" w:cs="Times New Roman"/>
          <w:i/>
          <w:sz w:val="20"/>
          <w:szCs w:val="22"/>
          <w:lang w:val="fr-CA"/>
        </w:rPr>
        <w:t xml:space="preserve"> (longitudinal = 1)</w:t>
      </w:r>
    </w:p>
    <w:p w14:paraId="7C27B6DD" w14:textId="6E86B83E" w:rsidR="00B01137" w:rsidRPr="000E3CEA" w:rsidRDefault="00B01137" w:rsidP="00B01137">
      <w:pPr>
        <w:keepNext/>
        <w:spacing w:line="276" w:lineRule="auto"/>
        <w:rPr>
          <w:rFonts w:ascii="Cambria" w:eastAsia="MS Mincho" w:hAnsi="Cambria" w:cs="Times New Roman"/>
          <w:szCs w:val="22"/>
          <w:lang w:val="fr-CA"/>
        </w:rPr>
      </w:pPr>
      <w:r w:rsidRPr="001610B3">
        <w:rPr>
          <w:rFonts w:ascii="Cambria" w:eastAsia="MS Mincho" w:hAnsi="Cambria" w:cs="Times New Roman"/>
          <w:b/>
          <w:color w:val="0000FF"/>
          <w:szCs w:val="22"/>
        </w:rPr>
        <w:t xml:space="preserve">If you prefer </w:t>
      </w:r>
      <w:r w:rsidR="000E3CEA" w:rsidRPr="001610B3">
        <w:rPr>
          <w:rFonts w:ascii="Cambria" w:eastAsia="MS Mincho" w:hAnsi="Cambria" w:cs="Times New Roman"/>
          <w:b/>
          <w:color w:val="0000FF"/>
          <w:szCs w:val="22"/>
        </w:rPr>
        <w:t>to</w:t>
      </w:r>
      <w:r w:rsidRPr="001610B3">
        <w:rPr>
          <w:rFonts w:ascii="Cambria" w:eastAsia="MS Mincho" w:hAnsi="Cambria" w:cs="Times New Roman"/>
          <w:b/>
          <w:color w:val="0000FF"/>
          <w:szCs w:val="22"/>
        </w:rPr>
        <w:t xml:space="preserve"> answer in English, please click above on English.  </w:t>
      </w:r>
      <w:r w:rsidRPr="001610B3">
        <w:rPr>
          <w:rFonts w:ascii="Cambria" w:eastAsia="MS Mincho" w:hAnsi="Cambria" w:cs="Times New Roman"/>
          <w:szCs w:val="22"/>
        </w:rPr>
        <w:br/>
      </w:r>
      <w:r w:rsidRPr="001610B3">
        <w:rPr>
          <w:rFonts w:ascii="Cambria" w:eastAsia="MS Mincho" w:hAnsi="Cambria" w:cs="Times New Roman"/>
          <w:szCs w:val="22"/>
        </w:rPr>
        <w:br/>
      </w:r>
      <w:r w:rsidRPr="000E3CEA">
        <w:rPr>
          <w:rFonts w:ascii="Cambria" w:eastAsia="MS Mincho" w:hAnsi="Cambria" w:cs="Times New Roman"/>
          <w:szCs w:val="22"/>
          <w:lang w:val="fr-CA"/>
        </w:rPr>
        <w:t xml:space="preserve">Nous vous remercions d'avoir répondu à une précédente version de ce sondage. </w:t>
      </w:r>
      <w:r w:rsidRPr="000E3CEA">
        <w:rPr>
          <w:rFonts w:ascii="Cambria" w:eastAsia="MS Mincho" w:hAnsi="Cambria" w:cs="Times New Roman"/>
          <w:b/>
          <w:szCs w:val="22"/>
          <w:lang w:val="fr-CA"/>
        </w:rPr>
        <w:t>Le projet de recherche a débuté il y a maintenant un an et c'est la dernière fois que nous sollici</w:t>
      </w:r>
      <w:r w:rsidR="000E3CEA">
        <w:rPr>
          <w:rFonts w:ascii="Cambria" w:eastAsia="MS Mincho" w:hAnsi="Cambria" w:cs="Times New Roman"/>
          <w:b/>
          <w:szCs w:val="22"/>
          <w:lang w:val="fr-CA"/>
        </w:rPr>
        <w:t>to</w:t>
      </w:r>
      <w:r w:rsidRPr="000E3CEA">
        <w:rPr>
          <w:rFonts w:ascii="Cambria" w:eastAsia="MS Mincho" w:hAnsi="Cambria" w:cs="Times New Roman"/>
          <w:b/>
          <w:szCs w:val="22"/>
          <w:lang w:val="fr-CA"/>
        </w:rPr>
        <w:t>ns votre participation</w:t>
      </w:r>
      <w:r w:rsidRPr="000E3CEA">
        <w:rPr>
          <w:rFonts w:ascii="Cambria" w:eastAsia="MS Mincho" w:hAnsi="Cambria" w:cs="Times New Roman"/>
          <w:szCs w:val="22"/>
          <w:lang w:val="fr-CA"/>
        </w:rPr>
        <w:t xml:space="preserve">. Nous apprécierions grandement que vous continuiez à participer à cette étude afin que nous puissions comprendre comment les opinions et les comportements des Canadiens évoluent au fil du temps. </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t xml:space="preserve">À titre de rappel, le gouvernement du Canada réalise une étude pour comprendre les opinions et les </w:t>
      </w:r>
      <w:r w:rsidRPr="000E3CEA">
        <w:rPr>
          <w:rFonts w:ascii="Cambria" w:eastAsia="MS Mincho" w:hAnsi="Cambria" w:cs="Times New Roman"/>
          <w:szCs w:val="22"/>
          <w:lang w:val="fr-CA"/>
        </w:rPr>
        <w:lastRenderedPageBreak/>
        <w:t xml:space="preserve">comportements sur des enjeux d'importance pour les Canadiens. Advanis a été mandaté pour réaliser cette étude qui utilise sa méthodologie de collecte de données </w:t>
      </w:r>
      <w:r w:rsidRPr="000E3CEA">
        <w:rPr>
          <w:rFonts w:ascii="Cambria" w:eastAsia="MS Mincho" w:hAnsi="Cambria" w:cs="Times New Roman"/>
          <w:color w:val="000099"/>
          <w:szCs w:val="22"/>
          <w:lang w:val="fr-CA"/>
        </w:rPr>
        <w:t>MaVilleÉcoute (http://www.mavilleecoute.ca)</w:t>
      </w:r>
      <w:r w:rsidRPr="000E3CEA">
        <w:rPr>
          <w:rFonts w:ascii="Cambria" w:eastAsia="MS Mincho" w:hAnsi="Cambria" w:cs="Times New Roman"/>
          <w:szCs w:val="22"/>
          <w:lang w:val="fr-CA"/>
        </w:rPr>
        <w:t xml:space="preserve">.  Vos réponses demeureront anonymes et confidentielles ce qui signifie qu'aucune information permettant de vous identifier ne sera recueillie et les chercheurs ne connaîtront pas votre identité. Pour en savoir plus sur la politique de confidentialité d'Advanis, visitez la page suivante: </w:t>
      </w:r>
      <w:r w:rsidRPr="000E3CEA">
        <w:rPr>
          <w:rFonts w:ascii="Cambria" w:eastAsia="MS Mincho" w:hAnsi="Cambria" w:cs="Times New Roman"/>
          <w:color w:val="000099"/>
          <w:szCs w:val="22"/>
          <w:lang w:val="fr-CA"/>
        </w:rPr>
        <w:t>ici (https://www.advanis.net/fr/politique-de-confidentialit%C3%A9)</w:t>
      </w:r>
      <w:r w:rsidRPr="000E3CEA">
        <w:rPr>
          <w:rFonts w:ascii="Cambria" w:eastAsia="MS Mincho" w:hAnsi="Cambria" w:cs="Times New Roman"/>
          <w:szCs w:val="22"/>
          <w:lang w:val="fr-CA"/>
        </w:rPr>
        <w:t>.  Il faudra compter environ 20 minutes pour répondre au sondage.</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t xml:space="preserve">Si vous êtes interrompu pendant que vous répondez à l’enquête, veuillez </w:t>
      </w:r>
      <w:r w:rsidRPr="000E3CEA">
        <w:rPr>
          <w:rFonts w:ascii="Cambria" w:eastAsia="MS Mincho" w:hAnsi="Cambria" w:cs="Times New Roman"/>
          <w:b/>
          <w:szCs w:val="22"/>
          <w:lang w:val="fr-CA"/>
        </w:rPr>
        <w:t>cliquer sur le même lien</w:t>
      </w:r>
      <w:r w:rsidRPr="000E3CEA">
        <w:rPr>
          <w:rFonts w:ascii="Cambria" w:eastAsia="MS Mincho" w:hAnsi="Cambria" w:cs="Times New Roman"/>
          <w:szCs w:val="22"/>
          <w:lang w:val="fr-CA"/>
        </w:rPr>
        <w:t xml:space="preserve"> pour reprendre là où vous vous étiez rendu.</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t xml:space="preserve">Si vous avez des questions concernant cette enquête, veuillez contacter </w:t>
      </w:r>
      <w:r w:rsidRPr="000E3CEA">
        <w:rPr>
          <w:rFonts w:ascii="Cambria" w:eastAsia="MS Mincho" w:hAnsi="Cambria" w:cs="Times New Roman"/>
          <w:color w:val="000099"/>
          <w:szCs w:val="22"/>
          <w:lang w:val="fr-CA"/>
        </w:rPr>
        <w:t>iiu-uii@pco-bcp.gc.ca (mail</w:t>
      </w:r>
      <w:r w:rsidR="000E3CEA">
        <w:rPr>
          <w:rFonts w:ascii="Cambria" w:eastAsia="MS Mincho" w:hAnsi="Cambria" w:cs="Times New Roman"/>
          <w:color w:val="000099"/>
          <w:szCs w:val="22"/>
          <w:lang w:val="fr-CA"/>
        </w:rPr>
        <w:t>to</w:t>
      </w:r>
      <w:r w:rsidRPr="000E3CEA">
        <w:rPr>
          <w:rFonts w:ascii="Cambria" w:eastAsia="MS Mincho" w:hAnsi="Cambria" w:cs="Times New Roman"/>
          <w:color w:val="000099"/>
          <w:szCs w:val="22"/>
          <w:lang w:val="fr-CA"/>
        </w:rPr>
        <w:t>: iiu-uii@pco-bcp.gc.ca)</w:t>
      </w:r>
      <w:r w:rsidRPr="000E3CEA">
        <w:rPr>
          <w:rFonts w:ascii="Cambria" w:eastAsia="MS Mincho" w:hAnsi="Cambria" w:cs="Times New Roman"/>
          <w:szCs w:val="22"/>
          <w:lang w:val="fr-CA"/>
        </w:rPr>
        <w:t>.</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t xml:space="preserve">En cliquant sur «Débuter le sondage»,  ci-dessous : </w:t>
      </w:r>
    </w:p>
    <w:p w14:paraId="1A9F2B8E" w14:textId="77777777" w:rsidR="00B01137" w:rsidRPr="000E3CEA" w:rsidRDefault="00B01137" w:rsidP="00B01137">
      <w:pPr>
        <w:keepNext/>
        <w:tabs>
          <w:tab w:val="num" w:pos="360"/>
        </w:tabs>
        <w:spacing w:line="276" w:lineRule="auto"/>
        <w:ind w:left="360" w:hanging="360"/>
        <w:contextualSpacing/>
        <w:rPr>
          <w:rFonts w:ascii="Cambria" w:eastAsia="MS Mincho" w:hAnsi="Cambria" w:cs="Times New Roman"/>
          <w:szCs w:val="22"/>
          <w:lang w:val="fr-CA"/>
        </w:rPr>
      </w:pPr>
      <w:r w:rsidRPr="000E3CEA">
        <w:rPr>
          <w:rFonts w:ascii="Cambria" w:eastAsia="MS Mincho" w:hAnsi="Cambria" w:cs="Times New Roman"/>
          <w:szCs w:val="22"/>
          <w:lang w:val="fr-CA"/>
        </w:rPr>
        <w:t>Vous acceptez de participer à l'étude et vous comprenez que vos réponses contribueront à la progression des connaissances scientifiques et aideront à améliorer les politiques du gouvernement.</w:t>
      </w:r>
    </w:p>
    <w:p w14:paraId="6756B662" w14:textId="77777777" w:rsidR="00B01137" w:rsidRPr="000E3CEA" w:rsidRDefault="00B01137" w:rsidP="00B01137">
      <w:pPr>
        <w:keepNext/>
        <w:tabs>
          <w:tab w:val="num" w:pos="360"/>
        </w:tabs>
        <w:spacing w:line="276" w:lineRule="auto"/>
        <w:ind w:left="360" w:hanging="360"/>
        <w:contextualSpacing/>
        <w:rPr>
          <w:rFonts w:ascii="Cambria" w:eastAsia="MS Mincho" w:hAnsi="Cambria" w:cs="Times New Roman"/>
          <w:szCs w:val="22"/>
          <w:lang w:val="fr-CA"/>
        </w:rPr>
      </w:pPr>
      <w:r w:rsidRPr="000E3CEA">
        <w:rPr>
          <w:rFonts w:ascii="Cambria" w:eastAsia="MS Mincho" w:hAnsi="Cambria" w:cs="Times New Roman"/>
          <w:szCs w:val="22"/>
          <w:lang w:val="fr-CA"/>
        </w:rPr>
        <w:t>Vous êtes conscient que les données seront publiées sous forme anonyme afin de promouvoir la rigueur scientifique et la transparence gouvernemental. Cela signifie que la base de données ne contiendra aucune information qui pourrait servir à vous identifier.</w:t>
      </w:r>
    </w:p>
    <w:p w14:paraId="049FB89A"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br/>
      </w:r>
      <w:r w:rsidRPr="000E3CEA">
        <w:rPr>
          <w:rFonts w:ascii="Cambria" w:eastAsia="MS Mincho" w:hAnsi="Cambria" w:cs="Times New Roman"/>
          <w:szCs w:val="22"/>
          <w:lang w:val="fr-CA"/>
        </w:rPr>
        <w:br/>
      </w:r>
      <w:r w:rsidRPr="000E3CEA">
        <w:rPr>
          <w:rFonts w:ascii="Cambria" w:eastAsia="MS Mincho" w:hAnsi="Cambria" w:cs="Times New Roman"/>
          <w:sz w:val="20"/>
          <w:szCs w:val="22"/>
          <w:lang w:val="fr-CA"/>
        </w:rPr>
        <w:t>© 2022 Advanis adhère à l'</w:t>
      </w:r>
      <w:r w:rsidRPr="000E3CEA">
        <w:rPr>
          <w:rFonts w:ascii="Cambria" w:eastAsia="MS Mincho" w:hAnsi="Cambria" w:cs="Times New Roman"/>
          <w:color w:val="000099"/>
          <w:sz w:val="20"/>
          <w:szCs w:val="22"/>
          <w:lang w:val="fr-CA"/>
        </w:rPr>
        <w:t>Engagement du CRIC  (https://www.canadianresearchinsightscouncil.ca/wp-content/uploads/2020/09/Engagement-du-CRIC-aupres-des-Canadiens.pdf)</w:t>
      </w:r>
      <w:r w:rsidRPr="000E3CEA">
        <w:rPr>
          <w:rFonts w:ascii="Cambria" w:eastAsia="MS Mincho" w:hAnsi="Cambria" w:cs="Times New Roman"/>
          <w:szCs w:val="22"/>
          <w:lang w:val="fr-CA"/>
        </w:rPr>
        <w:br/>
      </w:r>
    </w:p>
    <w:p w14:paraId="7E79AE1A" w14:textId="77777777" w:rsidR="00B01137" w:rsidRPr="000E3CEA" w:rsidRDefault="00B01137" w:rsidP="00B01137">
      <w:pPr>
        <w:keepNext/>
        <w:spacing w:after="40" w:line="276" w:lineRule="auto"/>
        <w:rPr>
          <w:rFonts w:ascii="Cambria" w:eastAsia="MS Mincho" w:hAnsi="Cambria" w:cs="Times New Roman"/>
          <w:b/>
          <w:szCs w:val="22"/>
          <w:lang w:val="fr-CA"/>
        </w:rPr>
      </w:pPr>
    </w:p>
    <w:p w14:paraId="1D192A90" w14:textId="778E5238"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TermConsent</w:t>
      </w:r>
      <w:r w:rsidRPr="000E3CEA">
        <w:rPr>
          <w:rFonts w:ascii="Cambria" w:eastAsia="MS Mincho" w:hAnsi="Cambria" w:cs="Times New Roman"/>
          <w:i/>
          <w:sz w:val="20"/>
          <w:szCs w:val="22"/>
          <w:lang w:val="fr-CA"/>
        </w:rPr>
        <w:tab/>
        <w:t xml:space="preserve">Montrer si </w:t>
      </w:r>
      <w:r w:rsidR="00784A3B" w:rsidRPr="000E3CEA">
        <w:rPr>
          <w:rFonts w:ascii="Cambria" w:eastAsia="MS Mincho" w:hAnsi="Cambria" w:cs="Times New Roman"/>
          <w:i/>
          <w:sz w:val="20"/>
          <w:szCs w:val="22"/>
          <w:lang w:val="fr-CA"/>
        </w:rPr>
        <w:t>Pas de consentement</w:t>
      </w:r>
      <w:r w:rsidRPr="000E3CEA">
        <w:rPr>
          <w:rFonts w:ascii="Cambria" w:eastAsia="MS Mincho" w:hAnsi="Cambria" w:cs="Times New Roman"/>
          <w:i/>
          <w:sz w:val="20"/>
          <w:szCs w:val="22"/>
          <w:lang w:val="fr-CA"/>
        </w:rPr>
        <w:t xml:space="preserve"> (Consent = 2)</w:t>
      </w:r>
    </w:p>
    <w:p w14:paraId="69828763"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br/>
        <w:t xml:space="preserve"> Merci pour votre temps!</w:t>
      </w:r>
      <w:r w:rsidRPr="000E3CEA">
        <w:rPr>
          <w:rFonts w:ascii="Cambria" w:eastAsia="MS Mincho" w:hAnsi="Cambria" w:cs="Times New Roman"/>
          <w:szCs w:val="22"/>
          <w:lang w:val="fr-CA"/>
        </w:rPr>
        <w:br/>
      </w:r>
    </w:p>
    <w:p w14:paraId="4F90E031"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color w:val="A8A8A8"/>
          <w:szCs w:val="22"/>
          <w:lang w:val="fr-CA"/>
        </w:rPr>
        <w:t xml:space="preserve">    Code de statut: 501</w:t>
      </w:r>
    </w:p>
    <w:p w14:paraId="03F5A1FA" w14:textId="77777777" w:rsidR="00B01137" w:rsidRPr="000E3CEA" w:rsidRDefault="00B01137" w:rsidP="00B01137">
      <w:pPr>
        <w:spacing w:after="200" w:line="276" w:lineRule="auto"/>
        <w:rPr>
          <w:rFonts w:ascii="Cambria" w:eastAsia="MS Mincho" w:hAnsi="Cambria" w:cs="Times New Roman"/>
          <w:szCs w:val="22"/>
          <w:lang w:val="fr-CA"/>
        </w:rPr>
      </w:pPr>
    </w:p>
    <w:p w14:paraId="0153B610" w14:textId="5020E7DE"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A0</w:t>
      </w:r>
      <w:r w:rsidRPr="000E3CEA">
        <w:rPr>
          <w:rFonts w:ascii="Cambria" w:eastAsia="MS Mincho" w:hAnsi="Cambria" w:cs="Times New Roman"/>
          <w:i/>
          <w:sz w:val="20"/>
          <w:szCs w:val="22"/>
          <w:lang w:val="fr-CA"/>
        </w:rPr>
        <w:tab/>
        <w:t xml:space="preserve">Montrer si </w:t>
      </w:r>
      <w:r w:rsidR="00784A3B" w:rsidRPr="000E3CEA">
        <w:rPr>
          <w:rFonts w:ascii="Cambria" w:eastAsia="MS Mincho" w:hAnsi="Cambria" w:cs="Times New Roman"/>
          <w:i/>
          <w:sz w:val="20"/>
          <w:szCs w:val="22"/>
          <w:lang w:val="fr-CA"/>
        </w:rPr>
        <w:t>Échantillon longitudinal</w:t>
      </w:r>
      <w:r w:rsidRPr="000E3CEA">
        <w:rPr>
          <w:rFonts w:ascii="Cambria" w:eastAsia="MS Mincho" w:hAnsi="Cambria" w:cs="Times New Roman"/>
          <w:i/>
          <w:sz w:val="20"/>
          <w:szCs w:val="22"/>
          <w:lang w:val="fr-CA"/>
        </w:rPr>
        <w:t xml:space="preserve"> (longitudinal = 1)</w:t>
      </w:r>
    </w:p>
    <w:p w14:paraId="037C26CF" w14:textId="13F02624"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b/>
          <w:sz w:val="26"/>
          <w:szCs w:val="22"/>
          <w:lang w:val="fr-CA"/>
        </w:rPr>
        <w:t>À propos de vous</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t xml:space="preserve">Merci d'avoir accepté de poursuivre votre participation à cette étude pour une dernière fois. L'un des éléments suivants a-t-il changé depuis la dernière fois que vous avez répondu à cette enquête en </w:t>
      </w:r>
      <w:r w:rsidRPr="000E3CEA">
        <w:rPr>
          <w:rFonts w:ascii="Cambria" w:eastAsia="MS Mincho" w:hAnsi="Cambria" w:cs="Times New Roman"/>
          <w:color w:val="000099"/>
          <w:szCs w:val="22"/>
          <w:lang w:val="fr-CA"/>
        </w:rPr>
        <w:t>&lt;&lt;sample.last_</w:t>
      </w:r>
      <w:r w:rsidR="000E3CEA">
        <w:rPr>
          <w:rFonts w:ascii="Cambria" w:eastAsia="MS Mincho" w:hAnsi="Cambria" w:cs="Times New Roman"/>
          <w:color w:val="000099"/>
          <w:szCs w:val="22"/>
          <w:lang w:val="fr-CA"/>
        </w:rPr>
        <w:t>wave</w:t>
      </w:r>
      <w:r w:rsidRPr="000E3CEA">
        <w:rPr>
          <w:rFonts w:ascii="Cambria" w:eastAsia="MS Mincho" w:hAnsi="Cambria" w:cs="Times New Roman"/>
          <w:color w:val="000099"/>
          <w:szCs w:val="22"/>
          <w:lang w:val="fr-CA"/>
        </w:rPr>
        <w:t>_taken.text&gt;&gt;</w:t>
      </w:r>
      <w:r w:rsidRPr="000E3CEA">
        <w:rPr>
          <w:rFonts w:ascii="Cambria" w:eastAsia="MS Mincho" w:hAnsi="Cambria" w:cs="Times New Roman"/>
          <w:szCs w:val="22"/>
          <w:lang w:val="fr-CA"/>
        </w:rPr>
        <w:t xml:space="preserve"> ?</w:t>
      </w:r>
      <w:r w:rsidRPr="000E3CEA">
        <w:rPr>
          <w:rFonts w:ascii="Cambria" w:eastAsia="MS Mincho" w:hAnsi="Cambria" w:cs="Times New Roman"/>
          <w:szCs w:val="22"/>
          <w:lang w:val="fr-CA"/>
        </w:rPr>
        <w:br/>
      </w:r>
      <w:r w:rsidRPr="000E3CEA">
        <w:rPr>
          <w:rFonts w:ascii="Cambria" w:eastAsia="MS Mincho" w:hAnsi="Cambria" w:cs="Times New Roman"/>
          <w:sz w:val="20"/>
          <w:szCs w:val="22"/>
          <w:lang w:val="fr-CA"/>
        </w:rPr>
        <w:t xml:space="preserve">Sélectionnez </w:t>
      </w:r>
      <w:r w:rsidR="000E3CEA">
        <w:rPr>
          <w:rFonts w:ascii="Cambria" w:eastAsia="MS Mincho" w:hAnsi="Cambria" w:cs="Times New Roman"/>
          <w:sz w:val="20"/>
          <w:szCs w:val="22"/>
          <w:lang w:val="fr-CA"/>
        </w:rPr>
        <w:t>to</w:t>
      </w:r>
      <w:r w:rsidRPr="000E3CEA">
        <w:rPr>
          <w:rFonts w:ascii="Cambria" w:eastAsia="MS Mincho" w:hAnsi="Cambria" w:cs="Times New Roman"/>
          <w:sz w:val="20"/>
          <w:szCs w:val="22"/>
          <w:lang w:val="fr-CA"/>
        </w:rPr>
        <w:t>ut ce qui s'applique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28EE419E" w14:textId="77777777" w:rsidTr="00BD21CF">
        <w:tc>
          <w:tcPr>
            <w:tcW w:w="792" w:type="dxa"/>
            <w:shd w:val="clear" w:color="auto" w:fill="auto"/>
          </w:tcPr>
          <w:p w14:paraId="4CE9800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34E0A38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Votre niveau d'éducation</w:t>
            </w:r>
          </w:p>
        </w:tc>
      </w:tr>
      <w:tr w:rsidR="00B01137" w:rsidRPr="00D64710" w14:paraId="2D8C5B3D" w14:textId="77777777" w:rsidTr="00BD21CF">
        <w:tc>
          <w:tcPr>
            <w:tcW w:w="792" w:type="dxa"/>
            <w:shd w:val="clear" w:color="auto" w:fill="auto"/>
          </w:tcPr>
          <w:p w14:paraId="5758207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6AE3504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Si vous avez des enfants de moins de 18 ans</w:t>
            </w:r>
          </w:p>
        </w:tc>
      </w:tr>
      <w:tr w:rsidR="00B01137" w:rsidRPr="00D64710" w14:paraId="5D55A632" w14:textId="77777777" w:rsidTr="00BD21CF">
        <w:tc>
          <w:tcPr>
            <w:tcW w:w="792" w:type="dxa"/>
            <w:shd w:val="clear" w:color="auto" w:fill="auto"/>
          </w:tcPr>
          <w:p w14:paraId="7C94EEB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78973EE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Votre statut d'emploi (par exemple, travailleur(euse) à temps plein, étudiant(e), retraité(e), etc.)</w:t>
            </w:r>
          </w:p>
        </w:tc>
      </w:tr>
      <w:tr w:rsidR="00B01137" w:rsidRPr="00D64710" w14:paraId="3262721A" w14:textId="77777777" w:rsidTr="00BD21CF">
        <w:tc>
          <w:tcPr>
            <w:tcW w:w="792" w:type="dxa"/>
            <w:shd w:val="clear" w:color="auto" w:fill="auto"/>
          </w:tcPr>
          <w:p w14:paraId="39D5AA8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54FABE4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revenu de votre ménage</w:t>
            </w:r>
          </w:p>
        </w:tc>
      </w:tr>
      <w:tr w:rsidR="00B01137" w:rsidRPr="000E3CEA" w14:paraId="5BB50E51" w14:textId="77777777" w:rsidTr="00BD21CF">
        <w:tc>
          <w:tcPr>
            <w:tcW w:w="792" w:type="dxa"/>
            <w:shd w:val="clear" w:color="auto" w:fill="auto"/>
          </w:tcPr>
          <w:p w14:paraId="05C00DC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33DDB6A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Votre lieu de résidence</w:t>
            </w:r>
          </w:p>
        </w:tc>
      </w:tr>
      <w:tr w:rsidR="00B01137" w:rsidRPr="00D64710" w14:paraId="1C97DEED" w14:textId="77777777" w:rsidTr="00BD21CF">
        <w:tc>
          <w:tcPr>
            <w:tcW w:w="792" w:type="dxa"/>
            <w:shd w:val="clear" w:color="auto" w:fill="auto"/>
          </w:tcPr>
          <w:p w14:paraId="4BF3179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47DDA1E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Si vous louez votre résidence ou en êtes propriétaire </w:t>
            </w:r>
          </w:p>
        </w:tc>
      </w:tr>
      <w:tr w:rsidR="00B01137" w:rsidRPr="00D64710" w14:paraId="72EDE387" w14:textId="77777777" w:rsidTr="00BD21CF">
        <w:tc>
          <w:tcPr>
            <w:tcW w:w="792" w:type="dxa"/>
            <w:shd w:val="clear" w:color="auto" w:fill="auto"/>
          </w:tcPr>
          <w:p w14:paraId="094FE7B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lastRenderedPageBreak/>
              <w:t>❑</w:t>
            </w:r>
            <w:r w:rsidRPr="000E3CEA">
              <w:rPr>
                <w:rFonts w:ascii="Cambria" w:hAnsi="Cambria" w:cs="Times New Roman"/>
                <w:sz w:val="20"/>
                <w:vertAlign w:val="subscript"/>
                <w:lang w:val="fr-CA"/>
              </w:rPr>
              <w:t xml:space="preserve">   7</w:t>
            </w:r>
          </w:p>
        </w:tc>
        <w:tc>
          <w:tcPr>
            <w:tcW w:w="9288" w:type="dxa"/>
            <w:shd w:val="clear" w:color="auto" w:fill="auto"/>
          </w:tcPr>
          <w:p w14:paraId="5978309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nombre de personnes qui vivent dans votre foyer</w:t>
            </w:r>
          </w:p>
        </w:tc>
      </w:tr>
      <w:tr w:rsidR="00B01137" w:rsidRPr="00D64710" w14:paraId="3DDE3256" w14:textId="77777777" w:rsidTr="00BD21CF">
        <w:tc>
          <w:tcPr>
            <w:tcW w:w="792" w:type="dxa"/>
            <w:shd w:val="clear" w:color="auto" w:fill="auto"/>
          </w:tcPr>
          <w:p w14:paraId="2B3EB2D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8</w:t>
            </w:r>
          </w:p>
        </w:tc>
        <w:tc>
          <w:tcPr>
            <w:tcW w:w="9288" w:type="dxa"/>
            <w:shd w:val="clear" w:color="auto" w:fill="auto"/>
          </w:tcPr>
          <w:p w14:paraId="1F5FEB9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La langue que vous parlez le plus souvent à la maison</w:t>
            </w:r>
          </w:p>
        </w:tc>
      </w:tr>
      <w:tr w:rsidR="00B01137" w:rsidRPr="00D64710" w14:paraId="60F22BF3" w14:textId="77777777" w:rsidTr="00BD21CF">
        <w:tc>
          <w:tcPr>
            <w:tcW w:w="792" w:type="dxa"/>
            <w:shd w:val="clear" w:color="auto" w:fill="auto"/>
          </w:tcPr>
          <w:p w14:paraId="103DDA5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w:t>
            </w:r>
          </w:p>
        </w:tc>
        <w:tc>
          <w:tcPr>
            <w:tcW w:w="9288" w:type="dxa"/>
            <w:shd w:val="clear" w:color="auto" w:fill="auto"/>
          </w:tcPr>
          <w:p w14:paraId="2FEE384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Aucune de ces réponses</w:t>
            </w:r>
            <w:r w:rsidRPr="000E3CEA">
              <w:rPr>
                <w:rFonts w:ascii="Cambria" w:hAnsi="Cambria" w:cs="Times New Roman"/>
                <w:i/>
                <w:color w:val="A8A8A8"/>
                <w:sz w:val="20"/>
                <w:lang w:val="fr-CA"/>
              </w:rPr>
              <w:tab/>
              <w:t>(Exclusif)</w:t>
            </w:r>
          </w:p>
        </w:tc>
      </w:tr>
    </w:tbl>
    <w:p w14:paraId="458CE48A" w14:textId="77777777" w:rsidR="00B01137" w:rsidRPr="000E3CEA" w:rsidRDefault="00B01137" w:rsidP="00B01137">
      <w:pPr>
        <w:spacing w:after="200" w:line="276" w:lineRule="auto"/>
        <w:rPr>
          <w:rFonts w:ascii="Cambria" w:eastAsia="MS Mincho" w:hAnsi="Cambria" w:cs="Times New Roman"/>
          <w:szCs w:val="22"/>
          <w:lang w:val="fr-CA"/>
        </w:rPr>
      </w:pPr>
    </w:p>
    <w:p w14:paraId="4928651D"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A1</w:t>
      </w:r>
    </w:p>
    <w:p w14:paraId="2DBBE15A" w14:textId="260AA512"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color w:val="A8A8A8"/>
          <w:szCs w:val="22"/>
          <w:lang w:val="fr-CA"/>
        </w:rPr>
        <w:t xml:space="preserve">(si </w:t>
      </w:r>
      <w:r w:rsidR="00784A3B" w:rsidRPr="000E3CEA">
        <w:rPr>
          <w:rFonts w:ascii="Cambria" w:eastAsia="MS Mincho" w:hAnsi="Cambria" w:cs="Times New Roman"/>
          <w:color w:val="A8A8A8"/>
          <w:szCs w:val="22"/>
          <w:lang w:val="fr-CA"/>
        </w:rPr>
        <w:t>Échantillon longitudinal</w:t>
      </w:r>
      <w:r w:rsidRPr="000E3CEA">
        <w:rPr>
          <w:rFonts w:ascii="Cambria" w:eastAsia="MS Mincho" w:hAnsi="Cambria" w:cs="Times New Roman"/>
          <w:color w:val="A8A8A8"/>
          <w:szCs w:val="22"/>
          <w:lang w:val="fr-CA"/>
        </w:rPr>
        <w:t xml:space="preserve"> (longitudinal = 1))</w:t>
      </w:r>
      <w:r w:rsidRPr="000E3CEA">
        <w:rPr>
          <w:rFonts w:ascii="Cambria" w:eastAsia="MS Mincho" w:hAnsi="Cambria" w:cs="Times New Roman"/>
          <w:szCs w:val="22"/>
          <w:lang w:val="fr-CA"/>
        </w:rPr>
        <w:t xml:space="preserve"> </w:t>
      </w:r>
      <w:r w:rsidRPr="000E3CEA">
        <w:rPr>
          <w:rFonts w:ascii="Cambria" w:eastAsia="MS Mincho" w:hAnsi="Cambria" w:cs="Times New Roman"/>
          <w:color w:val="000099"/>
          <w:szCs w:val="22"/>
          <w:lang w:val="fr-CA"/>
        </w:rPr>
        <w:t> </w:t>
      </w:r>
      <w:r w:rsidRPr="000E3CEA">
        <w:rPr>
          <w:rFonts w:ascii="Cambria" w:eastAsia="MS Mincho" w:hAnsi="Cambria" w:cs="Times New Roman"/>
          <w:szCs w:val="22"/>
          <w:lang w:val="fr-CA"/>
        </w:rPr>
        <w:t xml:space="preserve">Quelle est votre année de naissance? </w:t>
      </w:r>
      <w:r w:rsidRPr="000E3CEA">
        <w:rPr>
          <w:rFonts w:ascii="Cambria" w:eastAsia="MS Mincho" w:hAnsi="Cambria" w:cs="Times New Roman"/>
          <w:szCs w:val="22"/>
          <w:lang w:val="fr-CA"/>
        </w:rPr>
        <w:br/>
      </w:r>
      <w:r w:rsidRPr="000E3CEA">
        <w:rPr>
          <w:rFonts w:ascii="Cambria" w:eastAsia="MS Mincho" w:hAnsi="Cambria" w:cs="Times New Roman"/>
          <w:color w:val="A8A8A8"/>
          <w:szCs w:val="22"/>
          <w:lang w:val="fr-CA"/>
        </w:rPr>
        <w:t xml:space="preserve">(si </w:t>
      </w:r>
      <w:r w:rsidR="00784A3B" w:rsidRPr="000E3CEA">
        <w:rPr>
          <w:rFonts w:ascii="Cambria" w:eastAsia="MS Mincho" w:hAnsi="Cambria" w:cs="Times New Roman"/>
          <w:color w:val="A8A8A8"/>
          <w:szCs w:val="22"/>
          <w:lang w:val="fr-CA"/>
        </w:rPr>
        <w:t>Nouvel échantillon</w:t>
      </w:r>
      <w:r w:rsidRPr="000E3CEA">
        <w:rPr>
          <w:rFonts w:ascii="Cambria" w:eastAsia="MS Mincho" w:hAnsi="Cambria" w:cs="Times New Roman"/>
          <w:color w:val="A8A8A8"/>
          <w:szCs w:val="22"/>
          <w:lang w:val="fr-CA"/>
        </w:rPr>
        <w:t xml:space="preserve"> (longitudinal = 2))</w:t>
      </w:r>
      <w:r w:rsidRPr="000E3CEA">
        <w:rPr>
          <w:rFonts w:ascii="Cambria" w:eastAsia="MS Mincho" w:hAnsi="Cambria" w:cs="Times New Roman"/>
          <w:szCs w:val="22"/>
          <w:lang w:val="fr-CA"/>
        </w:rPr>
        <w:t xml:space="preserve"> </w:t>
      </w:r>
      <w:r w:rsidRPr="000E3CEA">
        <w:rPr>
          <w:rFonts w:ascii="Cambria" w:eastAsia="MS Mincho" w:hAnsi="Cambria" w:cs="Times New Roman"/>
          <w:b/>
          <w:color w:val="000099"/>
          <w:sz w:val="26"/>
          <w:szCs w:val="22"/>
          <w:lang w:val="fr-CA"/>
        </w:rPr>
        <w:t>À propos de vous</w:t>
      </w:r>
      <w:r w:rsidRPr="000E3CEA">
        <w:rPr>
          <w:rFonts w:ascii="Cambria" w:eastAsia="MS Mincho" w:hAnsi="Cambria" w:cs="Times New Roman"/>
          <w:color w:val="000099"/>
          <w:szCs w:val="22"/>
          <w:lang w:val="fr-CA"/>
        </w:rPr>
        <w:br/>
      </w:r>
      <w:r w:rsidRPr="000E3CEA">
        <w:rPr>
          <w:rFonts w:ascii="Cambria" w:eastAsia="MS Mincho" w:hAnsi="Cambria" w:cs="Times New Roman"/>
          <w:color w:val="000099"/>
          <w:szCs w:val="22"/>
          <w:lang w:val="fr-CA"/>
        </w:rPr>
        <w:br/>
        <w:t xml:space="preserve">Merci d’avoir accepté de participer à cette étude. </w:t>
      </w:r>
      <w:r w:rsidR="000E3CEA">
        <w:rPr>
          <w:rFonts w:ascii="Cambria" w:eastAsia="MS Mincho" w:hAnsi="Cambria" w:cs="Times New Roman"/>
          <w:color w:val="000099"/>
          <w:szCs w:val="22"/>
          <w:lang w:val="fr-CA"/>
        </w:rPr>
        <w:t xml:space="preserve">Tout </w:t>
      </w:r>
      <w:r w:rsidRPr="000E3CEA">
        <w:rPr>
          <w:rFonts w:ascii="Cambria" w:eastAsia="MS Mincho" w:hAnsi="Cambria" w:cs="Times New Roman"/>
          <w:color w:val="000099"/>
          <w:szCs w:val="22"/>
          <w:lang w:val="fr-CA"/>
        </w:rPr>
        <w:t>d’abord, nous souhaiterions obtenir quelques informations à votre sujet.</w:t>
      </w:r>
      <w:r w:rsidRPr="000E3CEA">
        <w:rPr>
          <w:rFonts w:ascii="Cambria" w:eastAsia="MS Mincho" w:hAnsi="Cambria" w:cs="Times New Roman"/>
          <w:color w:val="000099"/>
          <w:szCs w:val="22"/>
          <w:lang w:val="fr-CA"/>
        </w:rPr>
        <w:br/>
      </w:r>
      <w:r w:rsidRPr="000E3CEA">
        <w:rPr>
          <w:rFonts w:ascii="Cambria" w:eastAsia="MS Mincho" w:hAnsi="Cambria" w:cs="Times New Roman"/>
          <w:color w:val="000099"/>
          <w:szCs w:val="22"/>
          <w:lang w:val="fr-CA"/>
        </w:rPr>
        <w:br/>
      </w:r>
      <w:r w:rsidRPr="000E3CEA">
        <w:rPr>
          <w:rFonts w:ascii="Cambria" w:eastAsia="MS Mincho" w:hAnsi="Cambria" w:cs="Times New Roman"/>
          <w:szCs w:val="22"/>
          <w:lang w:val="fr-CA"/>
        </w:rPr>
        <w:t xml:space="preserve">Quelle est votre année de naissance? </w:t>
      </w:r>
      <w:r w:rsidRPr="000E3CEA">
        <w:rPr>
          <w:rFonts w:ascii="Cambria" w:eastAsia="MS Mincho" w:hAnsi="Cambria" w:cs="Times New Roman"/>
          <w:szCs w:val="22"/>
          <w:lang w:val="fr-CA"/>
        </w:rPr>
        <w:br/>
      </w:r>
    </w:p>
    <w:p w14:paraId="1BC10F0B"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color w:val="A8A8A8"/>
          <w:sz w:val="20"/>
          <w:szCs w:val="22"/>
          <w:lang w:val="fr-CA"/>
        </w:rPr>
        <w:t>Minimum: 1900, Maximum: 2020</w:t>
      </w:r>
    </w:p>
    <w:p w14:paraId="586AC833" w14:textId="77777777" w:rsidR="00B01137" w:rsidRPr="000E3CEA" w:rsidRDefault="00B01137" w:rsidP="00B01137">
      <w:pPr>
        <w:spacing w:after="200" w:line="276" w:lineRule="auto"/>
        <w:rPr>
          <w:rFonts w:ascii="Cambria" w:eastAsia="MS Mincho" w:hAnsi="Cambria" w:cs="Times New Roman"/>
          <w:szCs w:val="22"/>
          <w:lang w:val="fr-CA"/>
        </w:rPr>
      </w:pPr>
      <w:r w:rsidRPr="000E3CEA">
        <w:rPr>
          <w:rFonts w:ascii="Cambria" w:eastAsia="MS Mincho" w:hAnsi="Cambria" w:cs="Times New Roman"/>
          <w:szCs w:val="22"/>
          <w:lang w:val="fr-CA"/>
        </w:rPr>
        <w:t>Veuillez indiquer l’année :  __________</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D64710" w14:paraId="77BEE667" w14:textId="77777777" w:rsidTr="00BD21CF">
        <w:tc>
          <w:tcPr>
            <w:tcW w:w="792" w:type="dxa"/>
            <w:shd w:val="clear" w:color="auto" w:fill="auto"/>
          </w:tcPr>
          <w:p w14:paraId="138F370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-8</w:t>
            </w:r>
          </w:p>
        </w:tc>
        <w:tc>
          <w:tcPr>
            <w:tcW w:w="9288" w:type="dxa"/>
            <w:shd w:val="clear" w:color="auto" w:fill="auto"/>
          </w:tcPr>
          <w:p w14:paraId="783DD91B"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7199F886" w14:textId="77777777" w:rsidR="00B01137" w:rsidRPr="000E3CEA" w:rsidRDefault="00B01137" w:rsidP="00B01137">
      <w:pPr>
        <w:spacing w:after="200" w:line="276" w:lineRule="auto"/>
        <w:rPr>
          <w:rFonts w:ascii="Cambria" w:eastAsia="MS Mincho" w:hAnsi="Cambria" w:cs="Times New Roman"/>
          <w:szCs w:val="22"/>
          <w:lang w:val="fr-CA"/>
        </w:rPr>
      </w:pPr>
    </w:p>
    <w:p w14:paraId="3AE0174E"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A1A</w:t>
      </w:r>
      <w:r w:rsidRPr="000E3CEA">
        <w:rPr>
          <w:rFonts w:ascii="Cambria" w:eastAsia="MS Mincho" w:hAnsi="Cambria" w:cs="Times New Roman"/>
          <w:i/>
          <w:sz w:val="20"/>
          <w:szCs w:val="22"/>
          <w:lang w:val="fr-CA"/>
        </w:rPr>
        <w:tab/>
        <w:t>Montrer si A1 Refus (A1 = Je préfère ne pas répondre)</w:t>
      </w:r>
    </w:p>
    <w:p w14:paraId="41EAD118"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À quelle catégorie d’âge appartenez-vous?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2F01E724" w14:textId="77777777" w:rsidTr="00BD21CF">
        <w:tc>
          <w:tcPr>
            <w:tcW w:w="792" w:type="dxa"/>
            <w:shd w:val="clear" w:color="auto" w:fill="auto"/>
          </w:tcPr>
          <w:p w14:paraId="686463A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6E50DB8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Moins de 18</w:t>
            </w:r>
          </w:p>
        </w:tc>
      </w:tr>
      <w:tr w:rsidR="00B01137" w:rsidRPr="000E3CEA" w14:paraId="089FD066" w14:textId="77777777" w:rsidTr="00BD21CF">
        <w:tc>
          <w:tcPr>
            <w:tcW w:w="792" w:type="dxa"/>
            <w:shd w:val="clear" w:color="auto" w:fill="auto"/>
          </w:tcPr>
          <w:p w14:paraId="770D0C8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4AA720B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18 à 24</w:t>
            </w:r>
          </w:p>
        </w:tc>
      </w:tr>
      <w:tr w:rsidR="00B01137" w:rsidRPr="000E3CEA" w14:paraId="121084B9" w14:textId="77777777" w:rsidTr="00BD21CF">
        <w:tc>
          <w:tcPr>
            <w:tcW w:w="792" w:type="dxa"/>
            <w:shd w:val="clear" w:color="auto" w:fill="auto"/>
          </w:tcPr>
          <w:p w14:paraId="760A957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0F141FB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25 à 34</w:t>
            </w:r>
          </w:p>
        </w:tc>
      </w:tr>
      <w:tr w:rsidR="00B01137" w:rsidRPr="000E3CEA" w14:paraId="1B9958FC" w14:textId="77777777" w:rsidTr="00BD21CF">
        <w:tc>
          <w:tcPr>
            <w:tcW w:w="792" w:type="dxa"/>
            <w:shd w:val="clear" w:color="auto" w:fill="auto"/>
          </w:tcPr>
          <w:p w14:paraId="1EC0624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5586488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35 à 44</w:t>
            </w:r>
          </w:p>
        </w:tc>
      </w:tr>
      <w:tr w:rsidR="00B01137" w:rsidRPr="000E3CEA" w14:paraId="32CB780E" w14:textId="77777777" w:rsidTr="00BD21CF">
        <w:tc>
          <w:tcPr>
            <w:tcW w:w="792" w:type="dxa"/>
            <w:shd w:val="clear" w:color="auto" w:fill="auto"/>
          </w:tcPr>
          <w:p w14:paraId="64F76B4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02DB515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45 à 54</w:t>
            </w:r>
          </w:p>
        </w:tc>
      </w:tr>
      <w:tr w:rsidR="00B01137" w:rsidRPr="000E3CEA" w14:paraId="67838C88" w14:textId="77777777" w:rsidTr="00BD21CF">
        <w:tc>
          <w:tcPr>
            <w:tcW w:w="792" w:type="dxa"/>
            <w:shd w:val="clear" w:color="auto" w:fill="auto"/>
          </w:tcPr>
          <w:p w14:paraId="42C96C9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4457632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55 à 64</w:t>
            </w:r>
          </w:p>
        </w:tc>
      </w:tr>
      <w:tr w:rsidR="00B01137" w:rsidRPr="000E3CEA" w14:paraId="37280B97" w14:textId="77777777" w:rsidTr="00BD21CF">
        <w:tc>
          <w:tcPr>
            <w:tcW w:w="792" w:type="dxa"/>
            <w:shd w:val="clear" w:color="auto" w:fill="auto"/>
          </w:tcPr>
          <w:p w14:paraId="3CB3348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7</w:t>
            </w:r>
          </w:p>
        </w:tc>
        <w:tc>
          <w:tcPr>
            <w:tcW w:w="9288" w:type="dxa"/>
            <w:shd w:val="clear" w:color="auto" w:fill="auto"/>
          </w:tcPr>
          <w:p w14:paraId="41F38AF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65 à 74</w:t>
            </w:r>
          </w:p>
        </w:tc>
      </w:tr>
      <w:tr w:rsidR="00B01137" w:rsidRPr="000E3CEA" w14:paraId="743CEEBF" w14:textId="77777777" w:rsidTr="00BD21CF">
        <w:tc>
          <w:tcPr>
            <w:tcW w:w="792" w:type="dxa"/>
            <w:shd w:val="clear" w:color="auto" w:fill="auto"/>
          </w:tcPr>
          <w:p w14:paraId="1651671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8</w:t>
            </w:r>
          </w:p>
        </w:tc>
        <w:tc>
          <w:tcPr>
            <w:tcW w:w="9288" w:type="dxa"/>
            <w:shd w:val="clear" w:color="auto" w:fill="auto"/>
          </w:tcPr>
          <w:p w14:paraId="4BED936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75 ans et plus</w:t>
            </w:r>
          </w:p>
        </w:tc>
      </w:tr>
      <w:tr w:rsidR="00B01137" w:rsidRPr="00D64710" w14:paraId="22138600" w14:textId="77777777" w:rsidTr="00BD21CF">
        <w:tc>
          <w:tcPr>
            <w:tcW w:w="792" w:type="dxa"/>
            <w:shd w:val="clear" w:color="auto" w:fill="auto"/>
          </w:tcPr>
          <w:p w14:paraId="609FF9C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-8</w:t>
            </w:r>
          </w:p>
        </w:tc>
        <w:tc>
          <w:tcPr>
            <w:tcW w:w="9288" w:type="dxa"/>
            <w:shd w:val="clear" w:color="auto" w:fill="auto"/>
          </w:tcPr>
          <w:p w14:paraId="743EA381"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62086479" w14:textId="77777777" w:rsidR="00B01137" w:rsidRPr="000E3CEA" w:rsidRDefault="00B01137" w:rsidP="00B01137">
      <w:pPr>
        <w:spacing w:after="200" w:line="276" w:lineRule="auto"/>
        <w:rPr>
          <w:rFonts w:ascii="Cambria" w:eastAsia="MS Mincho" w:hAnsi="Cambria" w:cs="Times New Roman"/>
          <w:szCs w:val="22"/>
          <w:lang w:val="fr-CA"/>
        </w:rPr>
      </w:pPr>
    </w:p>
    <w:p w14:paraId="770351D1" w14:textId="4291363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TA1</w:t>
      </w:r>
      <w:r w:rsidRPr="000E3CEA">
        <w:rPr>
          <w:rFonts w:ascii="Cambria" w:eastAsia="MS Mincho" w:hAnsi="Cambria" w:cs="Times New Roman"/>
          <w:i/>
          <w:sz w:val="20"/>
          <w:szCs w:val="22"/>
          <w:lang w:val="fr-CA"/>
        </w:rPr>
        <w:tab/>
        <w:t xml:space="preserve">Montrer si </w:t>
      </w:r>
      <w:r w:rsidR="00784A3B" w:rsidRPr="000E3CEA">
        <w:rPr>
          <w:rFonts w:ascii="Cambria" w:eastAsia="MS Mincho" w:hAnsi="Cambria" w:cs="Times New Roman"/>
          <w:i/>
          <w:sz w:val="20"/>
          <w:szCs w:val="22"/>
          <w:lang w:val="fr-CA"/>
        </w:rPr>
        <w:t>Moins de 18 ans ou refus</w:t>
      </w:r>
      <w:r w:rsidRPr="000E3CEA">
        <w:rPr>
          <w:rFonts w:ascii="Cambria" w:eastAsia="MS Mincho" w:hAnsi="Cambria" w:cs="Times New Roman"/>
          <w:i/>
          <w:sz w:val="20"/>
          <w:szCs w:val="22"/>
          <w:lang w:val="fr-CA"/>
        </w:rPr>
        <w:t xml:space="preserve"> ((A1 &gt; 2004) OU (A1A = 1, Je préfère ne pas répondre))</w:t>
      </w:r>
    </w:p>
    <w:p w14:paraId="5566B34A"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br/>
        <w:t>Nous vous remercions de l’intérêt que vous portez à cette enquête, mais vous devez être âgé de 18 ans ou plus pour y participer.</w:t>
      </w:r>
      <w:r w:rsidRPr="000E3CEA">
        <w:rPr>
          <w:rFonts w:ascii="Cambria" w:eastAsia="MS Mincho" w:hAnsi="Cambria" w:cs="Times New Roman"/>
          <w:szCs w:val="22"/>
          <w:lang w:val="fr-CA"/>
        </w:rPr>
        <w:br/>
      </w:r>
    </w:p>
    <w:p w14:paraId="5FF8FB2B"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color w:val="A8A8A8"/>
          <w:szCs w:val="22"/>
          <w:lang w:val="fr-CA"/>
        </w:rPr>
        <w:t xml:space="preserve">    Code de statut: 502</w:t>
      </w:r>
    </w:p>
    <w:p w14:paraId="6DC87FED" w14:textId="77777777" w:rsidR="00B01137" w:rsidRPr="000E3CEA" w:rsidRDefault="00B01137" w:rsidP="00B01137">
      <w:pPr>
        <w:spacing w:after="200" w:line="276" w:lineRule="auto"/>
        <w:rPr>
          <w:rFonts w:ascii="Cambria" w:eastAsia="MS Mincho" w:hAnsi="Cambria" w:cs="Times New Roman"/>
          <w:szCs w:val="22"/>
          <w:lang w:val="fr-CA"/>
        </w:rPr>
      </w:pPr>
    </w:p>
    <w:p w14:paraId="3FE0A919" w14:textId="1FC62A74"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A2</w:t>
      </w:r>
      <w:r w:rsidRPr="000E3CEA">
        <w:rPr>
          <w:rFonts w:ascii="Cambria" w:eastAsia="MS Mincho" w:hAnsi="Cambria" w:cs="Times New Roman"/>
          <w:i/>
          <w:sz w:val="20"/>
          <w:szCs w:val="22"/>
          <w:lang w:val="fr-CA"/>
        </w:rPr>
        <w:tab/>
        <w:t xml:space="preserve">Montrer si </w:t>
      </w:r>
      <w:r w:rsidR="00784A3B" w:rsidRPr="000E3CEA">
        <w:rPr>
          <w:rFonts w:ascii="Cambria" w:eastAsia="MS Mincho" w:hAnsi="Cambria" w:cs="Times New Roman"/>
          <w:i/>
          <w:sz w:val="20"/>
          <w:szCs w:val="22"/>
          <w:lang w:val="fr-CA"/>
        </w:rPr>
        <w:t>Nouvel échantillon</w:t>
      </w:r>
      <w:r w:rsidRPr="000E3CEA">
        <w:rPr>
          <w:rFonts w:ascii="Cambria" w:eastAsia="MS Mincho" w:hAnsi="Cambria" w:cs="Times New Roman"/>
          <w:i/>
          <w:sz w:val="20"/>
          <w:szCs w:val="22"/>
          <w:lang w:val="fr-CA"/>
        </w:rPr>
        <w:t xml:space="preserve"> (longitudinal = 2)</w:t>
      </w:r>
    </w:p>
    <w:p w14:paraId="28C4039E"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Quel était votre sexe à la naissance?</w:t>
      </w:r>
      <w:r w:rsidRPr="000E3CEA">
        <w:rPr>
          <w:rFonts w:ascii="Cambria" w:eastAsia="MS Mincho" w:hAnsi="Cambria" w:cs="Times New Roman"/>
          <w:szCs w:val="22"/>
          <w:lang w:val="fr-CA"/>
        </w:rPr>
        <w:br/>
      </w:r>
      <w:r w:rsidRPr="000E3CEA">
        <w:rPr>
          <w:rFonts w:ascii="Cambria" w:eastAsia="MS Mincho" w:hAnsi="Cambria" w:cs="Times New Roman"/>
          <w:sz w:val="20"/>
          <w:szCs w:val="22"/>
          <w:lang w:val="fr-CA"/>
        </w:rPr>
        <w:t>Le sexe fait référence au sexe déterminé à la naissance.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148D60A0" w14:textId="77777777" w:rsidTr="00BD21CF">
        <w:tc>
          <w:tcPr>
            <w:tcW w:w="792" w:type="dxa"/>
            <w:shd w:val="clear" w:color="auto" w:fill="auto"/>
          </w:tcPr>
          <w:p w14:paraId="02CB8E9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562996D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Masculin</w:t>
            </w:r>
          </w:p>
        </w:tc>
      </w:tr>
      <w:tr w:rsidR="00B01137" w:rsidRPr="000E3CEA" w14:paraId="297C9C77" w14:textId="77777777" w:rsidTr="00BD21CF">
        <w:tc>
          <w:tcPr>
            <w:tcW w:w="792" w:type="dxa"/>
            <w:shd w:val="clear" w:color="auto" w:fill="auto"/>
          </w:tcPr>
          <w:p w14:paraId="0EC0976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lastRenderedPageBreak/>
              <w:t>❍</w:t>
            </w:r>
            <w:r w:rsidRPr="000E3CEA">
              <w:rPr>
                <w:rFonts w:ascii="Cambria" w:hAnsi="Cambria" w:cs="Times New Roman"/>
                <w:sz w:val="20"/>
                <w:vertAlign w:val="subscript"/>
                <w:lang w:val="fr-CA"/>
              </w:rPr>
              <w:t xml:space="preserve">   2</w:t>
            </w:r>
          </w:p>
        </w:tc>
        <w:tc>
          <w:tcPr>
            <w:tcW w:w="9288" w:type="dxa"/>
            <w:shd w:val="clear" w:color="auto" w:fill="auto"/>
          </w:tcPr>
          <w:p w14:paraId="0D7DADA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Féminin</w:t>
            </w:r>
          </w:p>
        </w:tc>
      </w:tr>
    </w:tbl>
    <w:p w14:paraId="2C8B5A2C" w14:textId="77777777" w:rsidR="00B01137" w:rsidRPr="000E3CEA" w:rsidRDefault="00B01137" w:rsidP="00B01137">
      <w:pPr>
        <w:spacing w:after="200" w:line="276" w:lineRule="auto"/>
        <w:rPr>
          <w:rFonts w:ascii="Cambria" w:eastAsia="MS Mincho" w:hAnsi="Cambria" w:cs="Times New Roman"/>
          <w:szCs w:val="22"/>
          <w:lang w:val="fr-CA"/>
        </w:rPr>
      </w:pPr>
    </w:p>
    <w:p w14:paraId="790F14C2"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A3</w:t>
      </w:r>
    </w:p>
    <w:p w14:paraId="529C6151"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Quel est votre genre?</w:t>
      </w:r>
      <w:r w:rsidRPr="000E3CEA">
        <w:rPr>
          <w:rFonts w:ascii="Cambria" w:eastAsia="MS Mincho" w:hAnsi="Cambria" w:cs="Times New Roman"/>
          <w:szCs w:val="22"/>
          <w:lang w:val="fr-CA"/>
        </w:rPr>
        <w:br/>
      </w:r>
      <w:r w:rsidRPr="000E3CEA">
        <w:rPr>
          <w:rFonts w:ascii="Cambria" w:eastAsia="MS Mincho" w:hAnsi="Cambria" w:cs="Times New Roman"/>
          <w:sz w:val="20"/>
          <w:szCs w:val="22"/>
          <w:lang w:val="fr-CA"/>
        </w:rPr>
        <w:t>Désigne le genre actuel qui peut être différent du sexe déterminé à la naissance, et peut être différent de ce qui est indiqué sur les documents légaux.</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72F7C3AE" w14:textId="77777777" w:rsidTr="00BD21CF">
        <w:tc>
          <w:tcPr>
            <w:tcW w:w="792" w:type="dxa"/>
            <w:shd w:val="clear" w:color="auto" w:fill="auto"/>
          </w:tcPr>
          <w:p w14:paraId="544E509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5B76ADD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Masculin</w:t>
            </w:r>
          </w:p>
        </w:tc>
      </w:tr>
      <w:tr w:rsidR="00B01137" w:rsidRPr="000E3CEA" w14:paraId="01D977D3" w14:textId="77777777" w:rsidTr="00BD21CF">
        <w:tc>
          <w:tcPr>
            <w:tcW w:w="792" w:type="dxa"/>
            <w:shd w:val="clear" w:color="auto" w:fill="auto"/>
          </w:tcPr>
          <w:p w14:paraId="261ADB5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6F5DF05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Féminin</w:t>
            </w:r>
          </w:p>
        </w:tc>
      </w:tr>
      <w:tr w:rsidR="00B01137" w:rsidRPr="00D64710" w14:paraId="37FCE277" w14:textId="77777777" w:rsidTr="00BD21CF">
        <w:tc>
          <w:tcPr>
            <w:tcW w:w="792" w:type="dxa"/>
            <w:shd w:val="clear" w:color="auto" w:fill="auto"/>
          </w:tcPr>
          <w:p w14:paraId="0ED67AD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55339C3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Ou, veuillez préciser votre genre : __________________________________________________</w:t>
            </w:r>
          </w:p>
        </w:tc>
      </w:tr>
    </w:tbl>
    <w:p w14:paraId="7B88CC10" w14:textId="77777777" w:rsidR="00B01137" w:rsidRPr="000E3CEA" w:rsidRDefault="00B01137" w:rsidP="00B01137">
      <w:pPr>
        <w:spacing w:after="200" w:line="276" w:lineRule="auto"/>
        <w:rPr>
          <w:rFonts w:ascii="Cambria" w:eastAsia="MS Mincho" w:hAnsi="Cambria" w:cs="Times New Roman"/>
          <w:szCs w:val="22"/>
          <w:lang w:val="fr-CA"/>
        </w:rPr>
      </w:pPr>
    </w:p>
    <w:p w14:paraId="4A09840A" w14:textId="7CACB0A5"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A4</w:t>
      </w:r>
      <w:r w:rsidRPr="000E3CEA">
        <w:rPr>
          <w:rFonts w:ascii="Cambria" w:eastAsia="MS Mincho" w:hAnsi="Cambria" w:cs="Times New Roman"/>
          <w:i/>
          <w:sz w:val="20"/>
          <w:szCs w:val="22"/>
          <w:lang w:val="fr-CA"/>
        </w:rPr>
        <w:tab/>
        <w:t xml:space="preserve">Montrer si </w:t>
      </w:r>
      <w:r w:rsidR="00784A3B" w:rsidRPr="000E3CEA">
        <w:rPr>
          <w:rFonts w:ascii="Cambria" w:eastAsia="MS Mincho" w:hAnsi="Cambria" w:cs="Times New Roman"/>
          <w:i/>
          <w:sz w:val="20"/>
          <w:szCs w:val="22"/>
          <w:lang w:val="fr-CA"/>
        </w:rPr>
        <w:t>Nouvel échantillon</w:t>
      </w:r>
      <w:r w:rsidRPr="000E3CEA">
        <w:rPr>
          <w:rFonts w:ascii="Cambria" w:eastAsia="MS Mincho" w:hAnsi="Cambria" w:cs="Times New Roman"/>
          <w:i/>
          <w:sz w:val="20"/>
          <w:szCs w:val="22"/>
          <w:lang w:val="fr-CA"/>
        </w:rPr>
        <w:t xml:space="preserve"> O</w:t>
      </w:r>
      <w:r w:rsidR="00784A3B" w:rsidRPr="000E3CEA">
        <w:rPr>
          <w:rFonts w:ascii="Cambria" w:eastAsia="MS Mincho" w:hAnsi="Cambria" w:cs="Times New Roman"/>
          <w:i/>
          <w:sz w:val="20"/>
          <w:szCs w:val="22"/>
          <w:lang w:val="fr-CA"/>
        </w:rPr>
        <w:t>U</w:t>
      </w:r>
      <w:r w:rsidRPr="000E3CEA">
        <w:rPr>
          <w:rFonts w:ascii="Cambria" w:eastAsia="MS Mincho" w:hAnsi="Cambria" w:cs="Times New Roman"/>
          <w:i/>
          <w:sz w:val="20"/>
          <w:szCs w:val="22"/>
          <w:lang w:val="fr-CA"/>
        </w:rPr>
        <w:t xml:space="preserve"> A0 5 </w:t>
      </w:r>
      <w:r w:rsidR="00784A3B" w:rsidRPr="000E3CEA">
        <w:rPr>
          <w:rFonts w:ascii="Cambria" w:eastAsia="MS Mincho" w:hAnsi="Cambria" w:cs="Times New Roman"/>
          <w:i/>
          <w:sz w:val="20"/>
          <w:szCs w:val="22"/>
          <w:lang w:val="fr-CA"/>
        </w:rPr>
        <w:t>Lieu de résidence a changé</w:t>
      </w:r>
      <w:r w:rsidRPr="000E3CEA">
        <w:rPr>
          <w:rFonts w:ascii="Cambria" w:eastAsia="MS Mincho" w:hAnsi="Cambria" w:cs="Times New Roman"/>
          <w:i/>
          <w:sz w:val="20"/>
          <w:szCs w:val="22"/>
          <w:lang w:val="fr-CA"/>
        </w:rPr>
        <w:t xml:space="preserve"> ((longitudinal = 2) OU (A0_5 = 1))</w:t>
      </w:r>
    </w:p>
    <w:p w14:paraId="6A1B41C8" w14:textId="04482C85"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Dans quelle province ou quel terri</w:t>
      </w:r>
      <w:r w:rsidR="000E3CEA">
        <w:rPr>
          <w:rFonts w:ascii="Cambria" w:eastAsia="MS Mincho" w:hAnsi="Cambria" w:cs="Times New Roman"/>
          <w:szCs w:val="22"/>
          <w:lang w:val="fr-CA"/>
        </w:rPr>
        <w:t>to</w:t>
      </w:r>
      <w:r w:rsidRPr="000E3CEA">
        <w:rPr>
          <w:rFonts w:ascii="Cambria" w:eastAsia="MS Mincho" w:hAnsi="Cambria" w:cs="Times New Roman"/>
          <w:szCs w:val="22"/>
          <w:lang w:val="fr-CA"/>
        </w:rPr>
        <w:t>ire habitez-vous?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41766755" w14:textId="77777777" w:rsidTr="00BD21CF">
        <w:tc>
          <w:tcPr>
            <w:tcW w:w="792" w:type="dxa"/>
            <w:shd w:val="clear" w:color="auto" w:fill="auto"/>
          </w:tcPr>
          <w:p w14:paraId="32B780C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44D52EE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Alberta</w:t>
            </w:r>
          </w:p>
        </w:tc>
      </w:tr>
      <w:tr w:rsidR="00B01137" w:rsidRPr="000E3CEA" w14:paraId="62A7D11D" w14:textId="77777777" w:rsidTr="00BD21CF">
        <w:tc>
          <w:tcPr>
            <w:tcW w:w="792" w:type="dxa"/>
            <w:shd w:val="clear" w:color="auto" w:fill="auto"/>
          </w:tcPr>
          <w:p w14:paraId="7666FFE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6874C49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Colombie-Britannique</w:t>
            </w:r>
          </w:p>
        </w:tc>
      </w:tr>
      <w:tr w:rsidR="00B01137" w:rsidRPr="000E3CEA" w14:paraId="400E0700" w14:textId="77777777" w:rsidTr="00BD21CF">
        <w:tc>
          <w:tcPr>
            <w:tcW w:w="792" w:type="dxa"/>
            <w:shd w:val="clear" w:color="auto" w:fill="auto"/>
          </w:tcPr>
          <w:p w14:paraId="5B0E3F1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4C9660D7" w14:textId="6EE73663" w:rsidR="00B01137" w:rsidRPr="000E3CEA" w:rsidRDefault="00B01137" w:rsidP="00B01137">
            <w:pPr>
              <w:rPr>
                <w:rFonts w:ascii="Cambria" w:hAnsi="Cambria" w:cs="Times New Roman"/>
                <w:lang w:val="fr-CA"/>
              </w:rPr>
            </w:pPr>
            <w:r w:rsidRPr="000E3CEA">
              <w:rPr>
                <w:rFonts w:ascii="Cambria" w:hAnsi="Cambria" w:cs="Times New Roman"/>
                <w:lang w:val="fr-CA"/>
              </w:rPr>
              <w:t>Mani</w:t>
            </w:r>
            <w:r w:rsidR="00FA72F8">
              <w:rPr>
                <w:rFonts w:ascii="Cambria" w:hAnsi="Cambria" w:cs="Times New Roman"/>
                <w:lang w:val="fr-CA"/>
              </w:rPr>
              <w:t>to</w:t>
            </w:r>
            <w:r w:rsidRPr="000E3CEA">
              <w:rPr>
                <w:rFonts w:ascii="Cambria" w:hAnsi="Cambria" w:cs="Times New Roman"/>
                <w:lang w:val="fr-CA"/>
              </w:rPr>
              <w:t>ba</w:t>
            </w:r>
          </w:p>
        </w:tc>
      </w:tr>
      <w:tr w:rsidR="00B01137" w:rsidRPr="000E3CEA" w14:paraId="5CB20E74" w14:textId="77777777" w:rsidTr="00BD21CF">
        <w:tc>
          <w:tcPr>
            <w:tcW w:w="792" w:type="dxa"/>
            <w:shd w:val="clear" w:color="auto" w:fill="auto"/>
          </w:tcPr>
          <w:p w14:paraId="752F5E3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353F692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Nouveau-Brunswick</w:t>
            </w:r>
          </w:p>
        </w:tc>
      </w:tr>
      <w:tr w:rsidR="00B01137" w:rsidRPr="000E3CEA" w14:paraId="6CDDD4AF" w14:textId="77777777" w:rsidTr="00BD21CF">
        <w:tc>
          <w:tcPr>
            <w:tcW w:w="792" w:type="dxa"/>
            <w:shd w:val="clear" w:color="auto" w:fill="auto"/>
          </w:tcPr>
          <w:p w14:paraId="35E159B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213AEE8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Terre-Neuve-et-Labrador</w:t>
            </w:r>
          </w:p>
        </w:tc>
      </w:tr>
      <w:tr w:rsidR="00B01137" w:rsidRPr="000E3CEA" w14:paraId="4BEAF99C" w14:textId="77777777" w:rsidTr="00BD21CF">
        <w:tc>
          <w:tcPr>
            <w:tcW w:w="792" w:type="dxa"/>
            <w:shd w:val="clear" w:color="auto" w:fill="auto"/>
          </w:tcPr>
          <w:p w14:paraId="1535326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34DAE0B3" w14:textId="642750CE" w:rsidR="00B01137" w:rsidRPr="000E3CEA" w:rsidRDefault="00B01137" w:rsidP="00B01137">
            <w:pPr>
              <w:rPr>
                <w:rFonts w:ascii="Cambria" w:hAnsi="Cambria" w:cs="Times New Roman"/>
                <w:lang w:val="fr-CA"/>
              </w:rPr>
            </w:pPr>
            <w:r w:rsidRPr="000E3CEA">
              <w:rPr>
                <w:rFonts w:ascii="Cambria" w:hAnsi="Cambria" w:cs="Times New Roman"/>
                <w:lang w:val="fr-CA"/>
              </w:rPr>
              <w:t>Terri</w:t>
            </w:r>
            <w:r w:rsidR="000E3CEA">
              <w:rPr>
                <w:rFonts w:ascii="Cambria" w:hAnsi="Cambria" w:cs="Times New Roman"/>
                <w:lang w:val="fr-CA"/>
              </w:rPr>
              <w:t>to</w:t>
            </w:r>
            <w:r w:rsidRPr="000E3CEA">
              <w:rPr>
                <w:rFonts w:ascii="Cambria" w:hAnsi="Cambria" w:cs="Times New Roman"/>
                <w:lang w:val="fr-CA"/>
              </w:rPr>
              <w:t>ires du Nord-Ouest</w:t>
            </w:r>
          </w:p>
        </w:tc>
      </w:tr>
      <w:tr w:rsidR="00B01137" w:rsidRPr="000E3CEA" w14:paraId="272F67D4" w14:textId="77777777" w:rsidTr="00BD21CF">
        <w:tc>
          <w:tcPr>
            <w:tcW w:w="792" w:type="dxa"/>
            <w:shd w:val="clear" w:color="auto" w:fill="auto"/>
          </w:tcPr>
          <w:p w14:paraId="1076B38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7</w:t>
            </w:r>
          </w:p>
        </w:tc>
        <w:tc>
          <w:tcPr>
            <w:tcW w:w="9288" w:type="dxa"/>
            <w:shd w:val="clear" w:color="auto" w:fill="auto"/>
          </w:tcPr>
          <w:p w14:paraId="34D33F4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Nouvelle-Écosse</w:t>
            </w:r>
          </w:p>
        </w:tc>
      </w:tr>
      <w:tr w:rsidR="00B01137" w:rsidRPr="000E3CEA" w14:paraId="17BCC23C" w14:textId="77777777" w:rsidTr="00BD21CF">
        <w:tc>
          <w:tcPr>
            <w:tcW w:w="792" w:type="dxa"/>
            <w:shd w:val="clear" w:color="auto" w:fill="auto"/>
          </w:tcPr>
          <w:p w14:paraId="60AEEC1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8</w:t>
            </w:r>
          </w:p>
        </w:tc>
        <w:tc>
          <w:tcPr>
            <w:tcW w:w="9288" w:type="dxa"/>
            <w:shd w:val="clear" w:color="auto" w:fill="auto"/>
          </w:tcPr>
          <w:p w14:paraId="31A4BB9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Nunavut</w:t>
            </w:r>
          </w:p>
        </w:tc>
      </w:tr>
      <w:tr w:rsidR="00B01137" w:rsidRPr="000E3CEA" w14:paraId="71E926E4" w14:textId="77777777" w:rsidTr="00BD21CF">
        <w:tc>
          <w:tcPr>
            <w:tcW w:w="792" w:type="dxa"/>
            <w:shd w:val="clear" w:color="auto" w:fill="auto"/>
          </w:tcPr>
          <w:p w14:paraId="3F74246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w:t>
            </w:r>
          </w:p>
        </w:tc>
        <w:tc>
          <w:tcPr>
            <w:tcW w:w="9288" w:type="dxa"/>
            <w:shd w:val="clear" w:color="auto" w:fill="auto"/>
          </w:tcPr>
          <w:p w14:paraId="65A479F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Ontario</w:t>
            </w:r>
          </w:p>
        </w:tc>
      </w:tr>
      <w:tr w:rsidR="00B01137" w:rsidRPr="000E3CEA" w14:paraId="1683616B" w14:textId="77777777" w:rsidTr="00BD21CF">
        <w:tc>
          <w:tcPr>
            <w:tcW w:w="792" w:type="dxa"/>
            <w:shd w:val="clear" w:color="auto" w:fill="auto"/>
          </w:tcPr>
          <w:p w14:paraId="1885F15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10</w:t>
            </w:r>
          </w:p>
        </w:tc>
        <w:tc>
          <w:tcPr>
            <w:tcW w:w="9288" w:type="dxa"/>
            <w:shd w:val="clear" w:color="auto" w:fill="auto"/>
          </w:tcPr>
          <w:p w14:paraId="658766E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Île-du-Prince-Édouard</w:t>
            </w:r>
          </w:p>
        </w:tc>
      </w:tr>
      <w:tr w:rsidR="00B01137" w:rsidRPr="000E3CEA" w14:paraId="1E90760D" w14:textId="77777777" w:rsidTr="00BD21CF">
        <w:tc>
          <w:tcPr>
            <w:tcW w:w="792" w:type="dxa"/>
            <w:shd w:val="clear" w:color="auto" w:fill="auto"/>
          </w:tcPr>
          <w:p w14:paraId="493D13D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11</w:t>
            </w:r>
          </w:p>
        </w:tc>
        <w:tc>
          <w:tcPr>
            <w:tcW w:w="9288" w:type="dxa"/>
            <w:shd w:val="clear" w:color="auto" w:fill="auto"/>
          </w:tcPr>
          <w:p w14:paraId="47302F3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Québec</w:t>
            </w:r>
          </w:p>
        </w:tc>
      </w:tr>
      <w:tr w:rsidR="00B01137" w:rsidRPr="000E3CEA" w14:paraId="22D2AD48" w14:textId="77777777" w:rsidTr="00BD21CF">
        <w:tc>
          <w:tcPr>
            <w:tcW w:w="792" w:type="dxa"/>
            <w:shd w:val="clear" w:color="auto" w:fill="auto"/>
          </w:tcPr>
          <w:p w14:paraId="270D8A1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12</w:t>
            </w:r>
          </w:p>
        </w:tc>
        <w:tc>
          <w:tcPr>
            <w:tcW w:w="9288" w:type="dxa"/>
            <w:shd w:val="clear" w:color="auto" w:fill="auto"/>
          </w:tcPr>
          <w:p w14:paraId="4D787FF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Saskatchewan</w:t>
            </w:r>
          </w:p>
        </w:tc>
      </w:tr>
      <w:tr w:rsidR="00B01137" w:rsidRPr="000E3CEA" w14:paraId="172D71D5" w14:textId="77777777" w:rsidTr="00BD21CF">
        <w:tc>
          <w:tcPr>
            <w:tcW w:w="792" w:type="dxa"/>
            <w:shd w:val="clear" w:color="auto" w:fill="auto"/>
          </w:tcPr>
          <w:p w14:paraId="074E689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13</w:t>
            </w:r>
          </w:p>
        </w:tc>
        <w:tc>
          <w:tcPr>
            <w:tcW w:w="9288" w:type="dxa"/>
            <w:shd w:val="clear" w:color="auto" w:fill="auto"/>
          </w:tcPr>
          <w:p w14:paraId="6610377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Yukon</w:t>
            </w:r>
          </w:p>
        </w:tc>
      </w:tr>
      <w:tr w:rsidR="00B01137" w:rsidRPr="00D64710" w14:paraId="0C7BDA88" w14:textId="77777777" w:rsidTr="00BD21CF">
        <w:tc>
          <w:tcPr>
            <w:tcW w:w="792" w:type="dxa"/>
            <w:shd w:val="clear" w:color="auto" w:fill="auto"/>
          </w:tcPr>
          <w:p w14:paraId="4574AD6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-8</w:t>
            </w:r>
          </w:p>
        </w:tc>
        <w:tc>
          <w:tcPr>
            <w:tcW w:w="9288" w:type="dxa"/>
            <w:shd w:val="clear" w:color="auto" w:fill="auto"/>
          </w:tcPr>
          <w:p w14:paraId="282E1F84"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r w:rsidR="00B01137" w:rsidRPr="00D64710" w14:paraId="32D15FCA" w14:textId="77777777" w:rsidTr="00BD21CF">
        <w:tc>
          <w:tcPr>
            <w:tcW w:w="792" w:type="dxa"/>
            <w:shd w:val="clear" w:color="auto" w:fill="auto"/>
          </w:tcPr>
          <w:p w14:paraId="067B432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w:t>
            </w:r>
          </w:p>
        </w:tc>
        <w:tc>
          <w:tcPr>
            <w:tcW w:w="9288" w:type="dxa"/>
            <w:shd w:val="clear" w:color="auto" w:fill="auto"/>
          </w:tcPr>
          <w:p w14:paraId="41CB643D"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n’habite pas au Canada</w:t>
            </w:r>
          </w:p>
        </w:tc>
      </w:tr>
    </w:tbl>
    <w:p w14:paraId="255483E1" w14:textId="77777777" w:rsidR="00B01137" w:rsidRPr="000E3CEA" w:rsidRDefault="00B01137" w:rsidP="00B01137">
      <w:pPr>
        <w:spacing w:after="200" w:line="276" w:lineRule="auto"/>
        <w:rPr>
          <w:rFonts w:ascii="Cambria" w:eastAsia="MS Mincho" w:hAnsi="Cambria" w:cs="Times New Roman"/>
          <w:szCs w:val="22"/>
          <w:lang w:val="fr-CA"/>
        </w:rPr>
      </w:pPr>
    </w:p>
    <w:p w14:paraId="36540AC2" w14:textId="02F9ED6E"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TA4</w:t>
      </w:r>
      <w:r w:rsidRPr="000E3CEA">
        <w:rPr>
          <w:rFonts w:ascii="Cambria" w:eastAsia="MS Mincho" w:hAnsi="Cambria" w:cs="Times New Roman"/>
          <w:i/>
          <w:sz w:val="20"/>
          <w:szCs w:val="22"/>
          <w:lang w:val="fr-CA"/>
        </w:rPr>
        <w:tab/>
        <w:t xml:space="preserve">Montrer si </w:t>
      </w:r>
      <w:r w:rsidR="00784A3B" w:rsidRPr="000E3CEA">
        <w:rPr>
          <w:rFonts w:ascii="Cambria" w:eastAsia="MS Mincho" w:hAnsi="Cambria" w:cs="Times New Roman"/>
          <w:i/>
          <w:sz w:val="20"/>
          <w:szCs w:val="22"/>
          <w:lang w:val="fr-CA"/>
        </w:rPr>
        <w:t>Habite à l’extérieur du Canada ou refus</w:t>
      </w:r>
      <w:r w:rsidRPr="000E3CEA">
        <w:rPr>
          <w:rFonts w:ascii="Cambria" w:eastAsia="MS Mincho" w:hAnsi="Cambria" w:cs="Times New Roman"/>
          <w:i/>
          <w:sz w:val="20"/>
          <w:szCs w:val="22"/>
          <w:lang w:val="fr-CA"/>
        </w:rPr>
        <w:t xml:space="preserve"> (A4 = Je préfère ne pas répondre, Je n’habite pas au Canada)</w:t>
      </w:r>
    </w:p>
    <w:p w14:paraId="512D7AE9"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br/>
        <w:t>Nous vous remercions de l’intérêt que vous portez à cette enquête, mais vous devez résider au Canada pour y participer.</w:t>
      </w:r>
      <w:r w:rsidRPr="000E3CEA">
        <w:rPr>
          <w:rFonts w:ascii="Cambria" w:eastAsia="MS Mincho" w:hAnsi="Cambria" w:cs="Times New Roman"/>
          <w:szCs w:val="22"/>
          <w:lang w:val="fr-CA"/>
        </w:rPr>
        <w:br/>
      </w:r>
    </w:p>
    <w:p w14:paraId="58D10C98"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color w:val="A8A8A8"/>
          <w:szCs w:val="22"/>
          <w:lang w:val="fr-CA"/>
        </w:rPr>
        <w:t xml:space="preserve">    Code de statut: 503</w:t>
      </w:r>
    </w:p>
    <w:p w14:paraId="66DCF5CA" w14:textId="77777777" w:rsidR="00B01137" w:rsidRPr="000E3CEA" w:rsidRDefault="00B01137" w:rsidP="00B01137">
      <w:pPr>
        <w:spacing w:after="200" w:line="276" w:lineRule="auto"/>
        <w:rPr>
          <w:rFonts w:ascii="Cambria" w:eastAsia="MS Mincho" w:hAnsi="Cambria" w:cs="Times New Roman"/>
          <w:szCs w:val="22"/>
          <w:lang w:val="fr-CA"/>
        </w:rPr>
      </w:pPr>
    </w:p>
    <w:p w14:paraId="45CE26AA" w14:textId="4203F33B"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A5</w:t>
      </w:r>
      <w:r w:rsidRPr="000E3CEA">
        <w:rPr>
          <w:rFonts w:ascii="Cambria" w:eastAsia="MS Mincho" w:hAnsi="Cambria" w:cs="Times New Roman"/>
          <w:i/>
          <w:sz w:val="20"/>
          <w:szCs w:val="22"/>
          <w:lang w:val="fr-CA"/>
        </w:rPr>
        <w:tab/>
        <w:t xml:space="preserve">Montrer si </w:t>
      </w:r>
      <w:r w:rsidR="00784A3B" w:rsidRPr="000E3CEA">
        <w:rPr>
          <w:rFonts w:ascii="Cambria" w:eastAsia="MS Mincho" w:hAnsi="Cambria" w:cs="Times New Roman"/>
          <w:i/>
          <w:sz w:val="20"/>
          <w:szCs w:val="22"/>
          <w:lang w:val="fr-CA"/>
        </w:rPr>
        <w:t>Nouvel échantillon</w:t>
      </w:r>
      <w:r w:rsidRPr="000E3CEA">
        <w:rPr>
          <w:rFonts w:ascii="Cambria" w:eastAsia="MS Mincho" w:hAnsi="Cambria" w:cs="Times New Roman"/>
          <w:i/>
          <w:sz w:val="20"/>
          <w:szCs w:val="22"/>
          <w:lang w:val="fr-CA"/>
        </w:rPr>
        <w:t xml:space="preserve"> O</w:t>
      </w:r>
      <w:r w:rsidR="00784A3B" w:rsidRPr="000E3CEA">
        <w:rPr>
          <w:rFonts w:ascii="Cambria" w:eastAsia="MS Mincho" w:hAnsi="Cambria" w:cs="Times New Roman"/>
          <w:i/>
          <w:sz w:val="20"/>
          <w:szCs w:val="22"/>
          <w:lang w:val="fr-CA"/>
        </w:rPr>
        <w:t>U</w:t>
      </w:r>
      <w:r w:rsidRPr="000E3CEA">
        <w:rPr>
          <w:rFonts w:ascii="Cambria" w:eastAsia="MS Mincho" w:hAnsi="Cambria" w:cs="Times New Roman"/>
          <w:i/>
          <w:sz w:val="20"/>
          <w:szCs w:val="22"/>
          <w:lang w:val="fr-CA"/>
        </w:rPr>
        <w:t xml:space="preserve"> A0 5 </w:t>
      </w:r>
      <w:r w:rsidR="00784A3B" w:rsidRPr="000E3CEA">
        <w:rPr>
          <w:rFonts w:ascii="Cambria" w:eastAsia="MS Mincho" w:hAnsi="Cambria" w:cs="Times New Roman"/>
          <w:i/>
          <w:sz w:val="20"/>
          <w:szCs w:val="22"/>
          <w:lang w:val="fr-CA"/>
        </w:rPr>
        <w:t>Lieu de résidence a changé</w:t>
      </w:r>
      <w:r w:rsidRPr="000E3CEA">
        <w:rPr>
          <w:rFonts w:ascii="Cambria" w:eastAsia="MS Mincho" w:hAnsi="Cambria" w:cs="Times New Roman"/>
          <w:i/>
          <w:sz w:val="20"/>
          <w:szCs w:val="22"/>
          <w:lang w:val="fr-CA"/>
        </w:rPr>
        <w:t xml:space="preserve"> ((longitudinal = 2) OU (A0_5 = 1))</w:t>
      </w:r>
    </w:p>
    <w:p w14:paraId="10AE3143"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Laquelle de ces réponses décrit le mieux votre lieu de résidence?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423BE5F7" w14:textId="77777777" w:rsidTr="00BD21CF">
        <w:tc>
          <w:tcPr>
            <w:tcW w:w="792" w:type="dxa"/>
            <w:shd w:val="clear" w:color="auto" w:fill="auto"/>
          </w:tcPr>
          <w:p w14:paraId="05A4813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12FE562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Maison individuelle</w:t>
            </w:r>
          </w:p>
        </w:tc>
      </w:tr>
      <w:tr w:rsidR="00B01137" w:rsidRPr="000E3CEA" w14:paraId="248E8078" w14:textId="77777777" w:rsidTr="00BD21CF">
        <w:tc>
          <w:tcPr>
            <w:tcW w:w="792" w:type="dxa"/>
            <w:shd w:val="clear" w:color="auto" w:fill="auto"/>
          </w:tcPr>
          <w:p w14:paraId="0EF21FB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79B80B1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Maison jumelée</w:t>
            </w:r>
          </w:p>
        </w:tc>
      </w:tr>
      <w:tr w:rsidR="00B01137" w:rsidRPr="00D64710" w14:paraId="0F695787" w14:textId="77777777" w:rsidTr="00BD21CF">
        <w:tc>
          <w:tcPr>
            <w:tcW w:w="792" w:type="dxa"/>
            <w:shd w:val="clear" w:color="auto" w:fill="auto"/>
          </w:tcPr>
          <w:p w14:paraId="09E3530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70F5592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Maison en rangée ou maison de ville</w:t>
            </w:r>
          </w:p>
        </w:tc>
      </w:tr>
      <w:tr w:rsidR="00B01137" w:rsidRPr="00D64710" w14:paraId="197F9DA7" w14:textId="77777777" w:rsidTr="00BD21CF">
        <w:tc>
          <w:tcPr>
            <w:tcW w:w="792" w:type="dxa"/>
            <w:shd w:val="clear" w:color="auto" w:fill="auto"/>
          </w:tcPr>
          <w:p w14:paraId="574F985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lastRenderedPageBreak/>
              <w:t>❍</w:t>
            </w:r>
            <w:r w:rsidRPr="000E3CEA">
              <w:rPr>
                <w:rFonts w:ascii="Cambria" w:hAnsi="Cambria" w:cs="Times New Roman"/>
                <w:sz w:val="20"/>
                <w:vertAlign w:val="subscript"/>
                <w:lang w:val="fr-CA"/>
              </w:rPr>
              <w:t xml:space="preserve">   4</w:t>
            </w:r>
          </w:p>
        </w:tc>
        <w:tc>
          <w:tcPr>
            <w:tcW w:w="9288" w:type="dxa"/>
            <w:shd w:val="clear" w:color="auto" w:fill="auto"/>
          </w:tcPr>
          <w:p w14:paraId="2394AB6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Appartement ou appartement en duplex</w:t>
            </w:r>
          </w:p>
        </w:tc>
      </w:tr>
      <w:tr w:rsidR="00B01137" w:rsidRPr="00D64710" w14:paraId="5779B09C" w14:textId="77777777" w:rsidTr="00BD21CF">
        <w:tc>
          <w:tcPr>
            <w:tcW w:w="792" w:type="dxa"/>
            <w:shd w:val="clear" w:color="auto" w:fill="auto"/>
          </w:tcPr>
          <w:p w14:paraId="4FCFDB5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741EAA5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Appartement dans un immeuble de moins de cinq étages</w:t>
            </w:r>
          </w:p>
        </w:tc>
      </w:tr>
      <w:tr w:rsidR="00B01137" w:rsidRPr="00D64710" w14:paraId="352F3531" w14:textId="77777777" w:rsidTr="00BD21CF">
        <w:tc>
          <w:tcPr>
            <w:tcW w:w="792" w:type="dxa"/>
            <w:shd w:val="clear" w:color="auto" w:fill="auto"/>
          </w:tcPr>
          <w:p w14:paraId="727924D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2C863F1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Appartement dans un immeuble de cinq étages ou plus</w:t>
            </w:r>
          </w:p>
        </w:tc>
      </w:tr>
      <w:tr w:rsidR="00B01137" w:rsidRPr="000E3CEA" w14:paraId="030747E1" w14:textId="77777777" w:rsidTr="00BD21CF">
        <w:tc>
          <w:tcPr>
            <w:tcW w:w="792" w:type="dxa"/>
            <w:shd w:val="clear" w:color="auto" w:fill="auto"/>
          </w:tcPr>
          <w:p w14:paraId="6F18587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7</w:t>
            </w:r>
          </w:p>
        </w:tc>
        <w:tc>
          <w:tcPr>
            <w:tcW w:w="9288" w:type="dxa"/>
            <w:shd w:val="clear" w:color="auto" w:fill="auto"/>
          </w:tcPr>
          <w:p w14:paraId="14079C6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Maison mobile</w:t>
            </w:r>
          </w:p>
        </w:tc>
      </w:tr>
      <w:tr w:rsidR="00B01137" w:rsidRPr="00D64710" w14:paraId="0A89B7B2" w14:textId="77777777" w:rsidTr="00BD21CF">
        <w:tc>
          <w:tcPr>
            <w:tcW w:w="792" w:type="dxa"/>
            <w:shd w:val="clear" w:color="auto" w:fill="auto"/>
          </w:tcPr>
          <w:p w14:paraId="495D21E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8</w:t>
            </w:r>
          </w:p>
        </w:tc>
        <w:tc>
          <w:tcPr>
            <w:tcW w:w="9288" w:type="dxa"/>
            <w:shd w:val="clear" w:color="auto" w:fill="auto"/>
          </w:tcPr>
          <w:p w14:paraId="14EAB0B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Bateau, véhicule récréatif ou camionnette</w:t>
            </w:r>
          </w:p>
        </w:tc>
      </w:tr>
    </w:tbl>
    <w:p w14:paraId="6058D405" w14:textId="77777777" w:rsidR="00B01137" w:rsidRPr="000E3CEA" w:rsidRDefault="00B01137" w:rsidP="00B01137">
      <w:pPr>
        <w:spacing w:after="200" w:line="276" w:lineRule="auto"/>
        <w:rPr>
          <w:rFonts w:ascii="Cambria" w:eastAsia="MS Mincho" w:hAnsi="Cambria" w:cs="Times New Roman"/>
          <w:szCs w:val="22"/>
          <w:lang w:val="fr-CA"/>
        </w:rPr>
      </w:pPr>
    </w:p>
    <w:p w14:paraId="4ACAB209" w14:textId="07C30379"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A6</w:t>
      </w:r>
      <w:r w:rsidRPr="000E3CEA">
        <w:rPr>
          <w:rFonts w:ascii="Cambria" w:eastAsia="MS Mincho" w:hAnsi="Cambria" w:cs="Times New Roman"/>
          <w:i/>
          <w:sz w:val="20"/>
          <w:szCs w:val="22"/>
          <w:lang w:val="fr-CA"/>
        </w:rPr>
        <w:tab/>
        <w:t xml:space="preserve">Montrer si </w:t>
      </w:r>
      <w:r w:rsidR="00784A3B" w:rsidRPr="000E3CEA">
        <w:rPr>
          <w:rFonts w:ascii="Cambria" w:eastAsia="MS Mincho" w:hAnsi="Cambria" w:cs="Times New Roman"/>
          <w:i/>
          <w:sz w:val="20"/>
          <w:szCs w:val="22"/>
          <w:lang w:val="fr-CA"/>
        </w:rPr>
        <w:t>Nouvel échantillon</w:t>
      </w:r>
      <w:r w:rsidRPr="000E3CEA">
        <w:rPr>
          <w:rFonts w:ascii="Cambria" w:eastAsia="MS Mincho" w:hAnsi="Cambria" w:cs="Times New Roman"/>
          <w:i/>
          <w:sz w:val="20"/>
          <w:szCs w:val="22"/>
          <w:lang w:val="fr-CA"/>
        </w:rPr>
        <w:t xml:space="preserve"> O</w:t>
      </w:r>
      <w:r w:rsidR="00784A3B" w:rsidRPr="000E3CEA">
        <w:rPr>
          <w:rFonts w:ascii="Cambria" w:eastAsia="MS Mincho" w:hAnsi="Cambria" w:cs="Times New Roman"/>
          <w:i/>
          <w:sz w:val="20"/>
          <w:szCs w:val="22"/>
          <w:lang w:val="fr-CA"/>
        </w:rPr>
        <w:t>U</w:t>
      </w:r>
      <w:r w:rsidRPr="000E3CEA">
        <w:rPr>
          <w:rFonts w:ascii="Cambria" w:eastAsia="MS Mincho" w:hAnsi="Cambria" w:cs="Times New Roman"/>
          <w:i/>
          <w:sz w:val="20"/>
          <w:szCs w:val="22"/>
          <w:lang w:val="fr-CA"/>
        </w:rPr>
        <w:t xml:space="preserve"> A0 6 </w:t>
      </w:r>
      <w:r w:rsidR="00784A3B" w:rsidRPr="000E3CEA">
        <w:rPr>
          <w:rFonts w:ascii="Cambria" w:eastAsia="MS Mincho" w:hAnsi="Cambria" w:cs="Times New Roman"/>
          <w:i/>
          <w:sz w:val="20"/>
          <w:szCs w:val="22"/>
          <w:lang w:val="fr-CA"/>
        </w:rPr>
        <w:t>Propriétaire ou locataire a changé</w:t>
      </w:r>
      <w:r w:rsidRPr="000E3CEA">
        <w:rPr>
          <w:rFonts w:ascii="Cambria" w:eastAsia="MS Mincho" w:hAnsi="Cambria" w:cs="Times New Roman"/>
          <w:i/>
          <w:sz w:val="20"/>
          <w:szCs w:val="22"/>
          <w:lang w:val="fr-CA"/>
        </w:rPr>
        <w:t xml:space="preserve"> ((longitudinal = 2) OU (A0_6 = 1))</w:t>
      </w:r>
    </w:p>
    <w:p w14:paraId="5D1CE486"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Est-ce que votre habitation...</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D64710" w14:paraId="09127139" w14:textId="77777777" w:rsidTr="00BD21CF">
        <w:tc>
          <w:tcPr>
            <w:tcW w:w="792" w:type="dxa"/>
            <w:shd w:val="clear" w:color="auto" w:fill="auto"/>
          </w:tcPr>
          <w:p w14:paraId="3877E00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69DAC708" w14:textId="03B82BB3" w:rsidR="00B01137" w:rsidRPr="000E3CEA" w:rsidRDefault="00B01137" w:rsidP="00B01137">
            <w:pPr>
              <w:rPr>
                <w:rFonts w:ascii="Cambria" w:hAnsi="Cambria" w:cs="Times New Roman"/>
                <w:lang w:val="fr-CA"/>
              </w:rPr>
            </w:pPr>
            <w:r w:rsidRPr="000E3CEA">
              <w:rPr>
                <w:rFonts w:ascii="Cambria" w:hAnsi="Cambria" w:cs="Times New Roman"/>
                <w:lang w:val="fr-CA"/>
              </w:rPr>
              <w:t xml:space="preserve">Vous appartient ou appartient à un membre de votre foyer (même s’il est </w:t>
            </w:r>
            <w:r w:rsidR="000E3CEA">
              <w:rPr>
                <w:rFonts w:ascii="Cambria" w:hAnsi="Cambria" w:cs="Times New Roman"/>
                <w:lang w:val="fr-CA"/>
              </w:rPr>
              <w:t>to</w:t>
            </w:r>
            <w:r w:rsidRPr="000E3CEA">
              <w:rPr>
                <w:rFonts w:ascii="Cambria" w:hAnsi="Cambria" w:cs="Times New Roman"/>
                <w:lang w:val="fr-CA"/>
              </w:rPr>
              <w:t>ujours en cours de paiement)?</w:t>
            </w:r>
          </w:p>
        </w:tc>
      </w:tr>
      <w:tr w:rsidR="00B01137" w:rsidRPr="00D64710" w14:paraId="7FDDAF45" w14:textId="77777777" w:rsidTr="00BD21CF">
        <w:tc>
          <w:tcPr>
            <w:tcW w:w="792" w:type="dxa"/>
            <w:shd w:val="clear" w:color="auto" w:fill="auto"/>
          </w:tcPr>
          <w:p w14:paraId="238E601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280917A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Est louée (même si aucun loyer en espèces n’est versé)?</w:t>
            </w:r>
          </w:p>
        </w:tc>
      </w:tr>
      <w:tr w:rsidR="00B01137" w:rsidRPr="00D64710" w14:paraId="37B5DE5C" w14:textId="77777777" w:rsidTr="00BD21CF">
        <w:tc>
          <w:tcPr>
            <w:tcW w:w="792" w:type="dxa"/>
            <w:shd w:val="clear" w:color="auto" w:fill="auto"/>
          </w:tcPr>
          <w:p w14:paraId="7699D41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066A5119"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572044B0" w14:textId="77777777" w:rsidR="00B01137" w:rsidRPr="000E3CEA" w:rsidRDefault="00B01137" w:rsidP="00B01137">
      <w:pPr>
        <w:spacing w:after="200" w:line="276" w:lineRule="auto"/>
        <w:rPr>
          <w:rFonts w:ascii="Cambria" w:eastAsia="MS Mincho" w:hAnsi="Cambria" w:cs="Times New Roman"/>
          <w:szCs w:val="22"/>
          <w:lang w:val="fr-CA"/>
        </w:rPr>
      </w:pPr>
    </w:p>
    <w:p w14:paraId="0BF808E7"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BIntro</w:t>
      </w:r>
    </w:p>
    <w:p w14:paraId="457A4E26"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b/>
          <w:sz w:val="26"/>
          <w:szCs w:val="22"/>
          <w:lang w:val="fr-CA"/>
        </w:rPr>
        <w:t>À propos de l'environnement</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t>Les questions suivantes portent sur vos convictions en matière d'environnement. Malgré le fait qu'elles peuvent sembler répétitives à l'occasion, elles sont importantes afin d'évaluer l'évolution des opinions par rapport à des recherches antérieures. Nous voulons connaître votre opinion et vous remercions pour votre franchise.</w:t>
      </w:r>
    </w:p>
    <w:p w14:paraId="0014E58B" w14:textId="77777777" w:rsidR="00B01137" w:rsidRPr="000E3CEA" w:rsidRDefault="00B01137" w:rsidP="00B01137">
      <w:pPr>
        <w:spacing w:after="200" w:line="276" w:lineRule="auto"/>
        <w:rPr>
          <w:rFonts w:ascii="Cambria" w:eastAsia="MS Mincho" w:hAnsi="Cambria" w:cs="Times New Roman"/>
          <w:szCs w:val="22"/>
          <w:lang w:val="fr-CA"/>
        </w:rPr>
      </w:pPr>
    </w:p>
    <w:p w14:paraId="3CB6C1E4"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B2</w:t>
      </w:r>
    </w:p>
    <w:p w14:paraId="4A390ABD" w14:textId="63062B80"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À ce jour, quel est votre sentiment à l’égard des enjeux en</w:t>
      </w:r>
      <w:r w:rsidR="00872D2B">
        <w:rPr>
          <w:rFonts w:ascii="Cambria" w:eastAsia="MS Mincho" w:hAnsi="Cambria" w:cs="Times New Roman"/>
          <w:szCs w:val="22"/>
          <w:lang w:val="fr-CA"/>
        </w:rPr>
        <w:t>to</w:t>
      </w:r>
      <w:r w:rsidRPr="000E3CEA">
        <w:rPr>
          <w:rFonts w:ascii="Cambria" w:eastAsia="MS Mincho" w:hAnsi="Cambria" w:cs="Times New Roman"/>
          <w:szCs w:val="22"/>
          <w:lang w:val="fr-CA"/>
        </w:rPr>
        <w:t>urant les changements climatiques?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2460E5FF" w14:textId="77777777" w:rsidTr="00BD21CF">
        <w:tc>
          <w:tcPr>
            <w:tcW w:w="792" w:type="dxa"/>
            <w:shd w:val="clear" w:color="auto" w:fill="auto"/>
          </w:tcPr>
          <w:p w14:paraId="095DE40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7200D10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Préoccupé(e) *</w:t>
            </w:r>
          </w:p>
        </w:tc>
      </w:tr>
      <w:tr w:rsidR="00B01137" w:rsidRPr="000E3CEA" w14:paraId="727F23A6" w14:textId="77777777" w:rsidTr="00BD21CF">
        <w:tc>
          <w:tcPr>
            <w:tcW w:w="792" w:type="dxa"/>
            <w:shd w:val="clear" w:color="auto" w:fill="auto"/>
          </w:tcPr>
          <w:p w14:paraId="34642E4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0250D81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Optimiste *</w:t>
            </w:r>
          </w:p>
        </w:tc>
      </w:tr>
      <w:tr w:rsidR="00B01137" w:rsidRPr="000E3CEA" w14:paraId="16609B12" w14:textId="77777777" w:rsidTr="00BD21CF">
        <w:tc>
          <w:tcPr>
            <w:tcW w:w="792" w:type="dxa"/>
            <w:shd w:val="clear" w:color="auto" w:fill="auto"/>
          </w:tcPr>
          <w:p w14:paraId="12879F1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77EE91E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Dépassé(e) *</w:t>
            </w:r>
            <w:r w:rsidRPr="000E3CEA">
              <w:rPr>
                <w:rFonts w:ascii="Cambria" w:hAnsi="Cambria" w:cs="Times New Roman"/>
                <w:i/>
                <w:color w:val="A8A8A8"/>
                <w:sz w:val="20"/>
                <w:lang w:val="fr-CA"/>
              </w:rPr>
              <w:tab/>
            </w:r>
          </w:p>
        </w:tc>
      </w:tr>
      <w:tr w:rsidR="00B01137" w:rsidRPr="000E3CEA" w14:paraId="7AEB0756" w14:textId="77777777" w:rsidTr="00BD21CF">
        <w:tc>
          <w:tcPr>
            <w:tcW w:w="792" w:type="dxa"/>
            <w:shd w:val="clear" w:color="auto" w:fill="auto"/>
          </w:tcPr>
          <w:p w14:paraId="1329CC1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4587844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Confus(e) *</w:t>
            </w:r>
          </w:p>
        </w:tc>
      </w:tr>
      <w:tr w:rsidR="00B01137" w:rsidRPr="000E3CEA" w14:paraId="63A7F8E4" w14:textId="77777777" w:rsidTr="00BD21CF">
        <w:tc>
          <w:tcPr>
            <w:tcW w:w="792" w:type="dxa"/>
            <w:shd w:val="clear" w:color="auto" w:fill="auto"/>
          </w:tcPr>
          <w:p w14:paraId="2585632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0938D09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Angoissé(e) *</w:t>
            </w:r>
          </w:p>
        </w:tc>
      </w:tr>
      <w:tr w:rsidR="00B01137" w:rsidRPr="000E3CEA" w14:paraId="662975AB" w14:textId="77777777" w:rsidTr="00BD21CF">
        <w:tc>
          <w:tcPr>
            <w:tcW w:w="792" w:type="dxa"/>
            <w:shd w:val="clear" w:color="auto" w:fill="auto"/>
          </w:tcPr>
          <w:p w14:paraId="3E04253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c>
          <w:tcPr>
            <w:tcW w:w="9288" w:type="dxa"/>
            <w:shd w:val="clear" w:color="auto" w:fill="auto"/>
          </w:tcPr>
          <w:p w14:paraId="40144F0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En colère *</w:t>
            </w:r>
          </w:p>
        </w:tc>
      </w:tr>
      <w:tr w:rsidR="00B01137" w:rsidRPr="000E3CEA" w14:paraId="70FBDEA5" w14:textId="77777777" w:rsidTr="00BD21CF">
        <w:tc>
          <w:tcPr>
            <w:tcW w:w="792" w:type="dxa"/>
            <w:shd w:val="clear" w:color="auto" w:fill="auto"/>
          </w:tcPr>
          <w:p w14:paraId="5F941A0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7.</w:t>
            </w:r>
          </w:p>
        </w:tc>
        <w:tc>
          <w:tcPr>
            <w:tcW w:w="9288" w:type="dxa"/>
            <w:shd w:val="clear" w:color="auto" w:fill="auto"/>
          </w:tcPr>
          <w:p w14:paraId="4FB86B5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Insensible *</w:t>
            </w:r>
          </w:p>
        </w:tc>
      </w:tr>
      <w:tr w:rsidR="00B01137" w:rsidRPr="000E3CEA" w14:paraId="6CA548CA" w14:textId="77777777" w:rsidTr="00BD21CF">
        <w:tc>
          <w:tcPr>
            <w:tcW w:w="792" w:type="dxa"/>
            <w:shd w:val="clear" w:color="auto" w:fill="auto"/>
          </w:tcPr>
          <w:p w14:paraId="0999568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8.</w:t>
            </w:r>
          </w:p>
        </w:tc>
        <w:tc>
          <w:tcPr>
            <w:tcW w:w="9288" w:type="dxa"/>
            <w:shd w:val="clear" w:color="auto" w:fill="auto"/>
          </w:tcPr>
          <w:p w14:paraId="5A9A4DB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Impuissant *</w:t>
            </w:r>
          </w:p>
        </w:tc>
      </w:tr>
    </w:tbl>
    <w:p w14:paraId="1BE65443" w14:textId="639E0CE7"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Ces niveaux sont présentés dans un ordre aléa</w:t>
      </w:r>
      <w:r w:rsidR="00872D2B">
        <w:rPr>
          <w:rFonts w:ascii="Cambria" w:eastAsia="MS Mincho" w:hAnsi="Cambria" w:cs="Times New Roman"/>
          <w:i/>
          <w:color w:val="A8A8A8"/>
          <w:sz w:val="20"/>
          <w:szCs w:val="22"/>
          <w:lang w:val="fr-CA"/>
        </w:rPr>
        <w:t>to</w:t>
      </w:r>
      <w:r w:rsidRPr="000E3CEA">
        <w:rPr>
          <w:rFonts w:ascii="Cambria" w:eastAsia="MS Mincho" w:hAnsi="Cambria" w:cs="Times New Roman"/>
          <w:i/>
          <w:color w:val="A8A8A8"/>
          <w:sz w:val="20"/>
          <w:szCs w:val="22"/>
          <w:lang w:val="fr-CA"/>
        </w:rPr>
        <w:t>ire</w:t>
      </w:r>
    </w:p>
    <w:p w14:paraId="6E3B50F3"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6E3B15B7" w14:textId="77777777" w:rsidTr="00BD21CF">
        <w:tc>
          <w:tcPr>
            <w:tcW w:w="792" w:type="dxa"/>
            <w:shd w:val="clear" w:color="auto" w:fill="auto"/>
          </w:tcPr>
          <w:p w14:paraId="749D667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557114E2" w14:textId="0E8E3F51" w:rsidR="00B01137" w:rsidRPr="000E3CEA" w:rsidRDefault="00B01137" w:rsidP="00B01137">
            <w:pPr>
              <w:rPr>
                <w:rFonts w:ascii="Cambria" w:hAnsi="Cambria" w:cs="Times New Roman"/>
                <w:lang w:val="fr-CA"/>
              </w:rPr>
            </w:pPr>
            <w:r w:rsidRPr="000E3CEA">
              <w:rPr>
                <w:rFonts w:ascii="Cambria" w:hAnsi="Cambria" w:cs="Times New Roman"/>
                <w:lang w:val="fr-CA"/>
              </w:rPr>
              <w:t xml:space="preserve">Pas du </w:t>
            </w:r>
            <w:r w:rsidR="00872D2B">
              <w:rPr>
                <w:rFonts w:ascii="Cambria" w:hAnsi="Cambria" w:cs="Times New Roman"/>
                <w:lang w:val="fr-CA"/>
              </w:rPr>
              <w:t>tout</w:t>
            </w:r>
          </w:p>
        </w:tc>
      </w:tr>
      <w:tr w:rsidR="00B01137" w:rsidRPr="000E3CEA" w14:paraId="745CF4DF" w14:textId="77777777" w:rsidTr="00BD21CF">
        <w:tc>
          <w:tcPr>
            <w:tcW w:w="792" w:type="dxa"/>
            <w:shd w:val="clear" w:color="auto" w:fill="auto"/>
          </w:tcPr>
          <w:p w14:paraId="6BBCF1B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4A9294A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Légèrement</w:t>
            </w:r>
          </w:p>
        </w:tc>
      </w:tr>
      <w:tr w:rsidR="00B01137" w:rsidRPr="000E3CEA" w14:paraId="40F46699" w14:textId="77777777" w:rsidTr="00BD21CF">
        <w:tc>
          <w:tcPr>
            <w:tcW w:w="792" w:type="dxa"/>
            <w:shd w:val="clear" w:color="auto" w:fill="auto"/>
          </w:tcPr>
          <w:p w14:paraId="2D2B100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6813216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Modérément</w:t>
            </w:r>
          </w:p>
        </w:tc>
      </w:tr>
      <w:tr w:rsidR="00B01137" w:rsidRPr="000E3CEA" w14:paraId="456DFDA2" w14:textId="77777777" w:rsidTr="00BD21CF">
        <w:tc>
          <w:tcPr>
            <w:tcW w:w="792" w:type="dxa"/>
            <w:shd w:val="clear" w:color="auto" w:fill="auto"/>
          </w:tcPr>
          <w:p w14:paraId="7B10C5A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4D7CBD1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Très</w:t>
            </w:r>
          </w:p>
        </w:tc>
      </w:tr>
      <w:tr w:rsidR="00B01137" w:rsidRPr="000E3CEA" w14:paraId="4031F7A3" w14:textId="77777777" w:rsidTr="00BD21CF">
        <w:tc>
          <w:tcPr>
            <w:tcW w:w="792" w:type="dxa"/>
            <w:shd w:val="clear" w:color="auto" w:fill="auto"/>
          </w:tcPr>
          <w:p w14:paraId="27A7FC2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7280546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Extrêmement</w:t>
            </w:r>
          </w:p>
        </w:tc>
      </w:tr>
      <w:tr w:rsidR="00B01137" w:rsidRPr="00D64710" w14:paraId="520B9BCD" w14:textId="77777777" w:rsidTr="00BD21CF">
        <w:tc>
          <w:tcPr>
            <w:tcW w:w="792" w:type="dxa"/>
            <w:shd w:val="clear" w:color="auto" w:fill="auto"/>
          </w:tcPr>
          <w:p w14:paraId="57F5FF5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1352296B"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2264EE93" w14:textId="77777777" w:rsidR="00B01137" w:rsidRPr="000E3CEA" w:rsidRDefault="00B01137" w:rsidP="00B01137">
      <w:pPr>
        <w:spacing w:after="200" w:line="276" w:lineRule="auto"/>
        <w:rPr>
          <w:rFonts w:ascii="Cambria" w:eastAsia="MS Mincho" w:hAnsi="Cambria" w:cs="Times New Roman"/>
          <w:szCs w:val="22"/>
          <w:lang w:val="fr-CA"/>
        </w:rPr>
      </w:pPr>
    </w:p>
    <w:p w14:paraId="152154D9"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lastRenderedPageBreak/>
        <w:t>B2a</w:t>
      </w:r>
      <w:r w:rsidRPr="000E3CEA">
        <w:rPr>
          <w:rFonts w:ascii="Cambria" w:eastAsia="MS Mincho" w:hAnsi="Cambria" w:cs="Times New Roman"/>
          <w:i/>
          <w:sz w:val="20"/>
          <w:szCs w:val="22"/>
          <w:lang w:val="fr-CA"/>
        </w:rPr>
        <w:tab/>
      </w:r>
    </w:p>
    <w:p w14:paraId="3AC0BB56"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Selon vous, quel pourcentage de Canadiens sont actuellement </w:t>
      </w:r>
      <w:r w:rsidRPr="000E3CEA">
        <w:rPr>
          <w:rFonts w:ascii="Cambria" w:eastAsia="MS Mincho" w:hAnsi="Cambria" w:cs="Times New Roman"/>
          <w:szCs w:val="22"/>
          <w:u w:val="single"/>
          <w:lang w:val="fr-CA"/>
        </w:rPr>
        <w:t>très ou extrêmement préoccupés</w:t>
      </w:r>
      <w:r w:rsidRPr="000E3CEA">
        <w:rPr>
          <w:rFonts w:ascii="Cambria" w:eastAsia="MS Mincho" w:hAnsi="Cambria" w:cs="Times New Roman"/>
          <w:szCs w:val="22"/>
          <w:lang w:val="fr-CA"/>
        </w:rPr>
        <w:t xml:space="preserve"> par la question des changements climatiques? </w:t>
      </w:r>
      <w:r w:rsidRPr="000E3CEA">
        <w:rPr>
          <w:rFonts w:ascii="Cambria" w:eastAsia="MS Mincho" w:hAnsi="Cambria" w:cs="Times New Roman"/>
          <w:szCs w:val="22"/>
          <w:lang w:val="fr-CA"/>
        </w:rPr>
        <w:br/>
      </w:r>
    </w:p>
    <w:p w14:paraId="0EDF960E"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color w:val="A8A8A8"/>
          <w:sz w:val="20"/>
          <w:szCs w:val="22"/>
          <w:lang w:val="fr-CA"/>
        </w:rPr>
        <w:t>Minimum: 0, Maximum: 100</w:t>
      </w:r>
    </w:p>
    <w:p w14:paraId="328C5953" w14:textId="77777777" w:rsidR="00B01137" w:rsidRPr="000E3CEA" w:rsidRDefault="00B01137" w:rsidP="00B01137">
      <w:pPr>
        <w:spacing w:after="200" w:line="276" w:lineRule="auto"/>
        <w:rPr>
          <w:rFonts w:ascii="Cambria" w:eastAsia="MS Mincho" w:hAnsi="Cambria" w:cs="Times New Roman"/>
          <w:szCs w:val="22"/>
          <w:lang w:val="fr-CA"/>
        </w:rPr>
      </w:pPr>
      <w:r w:rsidRPr="000E3CEA">
        <w:rPr>
          <w:rFonts w:ascii="Cambria" w:eastAsia="MS Mincho" w:hAnsi="Cambria" w:cs="Times New Roman"/>
          <w:szCs w:val="22"/>
          <w:lang w:val="fr-CA"/>
        </w:rPr>
        <w:t>__________ %</w:t>
      </w:r>
    </w:p>
    <w:p w14:paraId="4D4B8E82" w14:textId="77777777" w:rsidR="00B01137" w:rsidRPr="000E3CEA" w:rsidRDefault="00B01137" w:rsidP="00B01137">
      <w:pPr>
        <w:spacing w:after="200" w:line="276" w:lineRule="auto"/>
        <w:rPr>
          <w:rFonts w:ascii="Cambria" w:eastAsia="MS Mincho" w:hAnsi="Cambria" w:cs="Times New Roman"/>
          <w:szCs w:val="22"/>
          <w:lang w:val="fr-CA"/>
        </w:rPr>
      </w:pPr>
    </w:p>
    <w:p w14:paraId="66A6E465"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B1</w:t>
      </w:r>
    </w:p>
    <w:p w14:paraId="2B94E85C"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À quel point êtes-vous d'accord ou en désaccord avec les affirmations suivantes: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4BE32EBC" w14:textId="77777777" w:rsidTr="00BD21CF">
        <w:tc>
          <w:tcPr>
            <w:tcW w:w="792" w:type="dxa"/>
            <w:shd w:val="clear" w:color="auto" w:fill="auto"/>
          </w:tcPr>
          <w:p w14:paraId="0AA2D9F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249038E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crois que les changements climatiques sont réels. *</w:t>
            </w:r>
          </w:p>
        </w:tc>
      </w:tr>
      <w:tr w:rsidR="00B01137" w:rsidRPr="000E3CEA" w14:paraId="713896A4" w14:textId="77777777" w:rsidTr="00BD21CF">
        <w:tc>
          <w:tcPr>
            <w:tcW w:w="792" w:type="dxa"/>
            <w:shd w:val="clear" w:color="auto" w:fill="auto"/>
          </w:tcPr>
          <w:p w14:paraId="6584CD1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32BBFF2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La principale cause des changements climatiques est l'activité humaine. *</w:t>
            </w:r>
          </w:p>
        </w:tc>
      </w:tr>
      <w:tr w:rsidR="00B01137" w:rsidRPr="000E3CEA" w14:paraId="007EA602" w14:textId="77777777" w:rsidTr="00BD21CF">
        <w:tc>
          <w:tcPr>
            <w:tcW w:w="792" w:type="dxa"/>
            <w:shd w:val="clear" w:color="auto" w:fill="auto"/>
          </w:tcPr>
          <w:p w14:paraId="22F80E1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21421DD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Les changements climatiques apporteront de sérieuses conséquences négatives. *</w:t>
            </w:r>
          </w:p>
        </w:tc>
      </w:tr>
      <w:tr w:rsidR="00B01137" w:rsidRPr="000E3CEA" w14:paraId="79B236FB" w14:textId="77777777" w:rsidTr="00BD21CF">
        <w:tc>
          <w:tcPr>
            <w:tcW w:w="792" w:type="dxa"/>
            <w:shd w:val="clear" w:color="auto" w:fill="auto"/>
          </w:tcPr>
          <w:p w14:paraId="15B34E5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1AD1B24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Ma région sera influencée par les changements climatiques. *</w:t>
            </w:r>
          </w:p>
        </w:tc>
      </w:tr>
      <w:tr w:rsidR="00B01137" w:rsidRPr="000E3CEA" w14:paraId="48319805" w14:textId="77777777" w:rsidTr="00BD21CF">
        <w:tc>
          <w:tcPr>
            <w:tcW w:w="792" w:type="dxa"/>
            <w:shd w:val="clear" w:color="auto" w:fill="auto"/>
          </w:tcPr>
          <w:p w14:paraId="44F43F2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6928402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Il faudra beaucoup de temps avant de ressentir les conséquences des changements climatiques. *</w:t>
            </w:r>
          </w:p>
        </w:tc>
      </w:tr>
      <w:tr w:rsidR="00B01137" w:rsidRPr="000E3CEA" w14:paraId="5ADA421E" w14:textId="77777777" w:rsidTr="00BD21CF">
        <w:tc>
          <w:tcPr>
            <w:tcW w:w="792" w:type="dxa"/>
            <w:shd w:val="clear" w:color="auto" w:fill="auto"/>
          </w:tcPr>
          <w:p w14:paraId="31A1C3B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c>
          <w:tcPr>
            <w:tcW w:w="9288" w:type="dxa"/>
            <w:shd w:val="clear" w:color="auto" w:fill="auto"/>
          </w:tcPr>
          <w:p w14:paraId="25DE43C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Il a été prouvé que la température moyenne sur Terre s’est réchauffée au cours des quatre dernières décennies. *</w:t>
            </w:r>
            <w:r w:rsidRPr="000E3CEA">
              <w:rPr>
                <w:rFonts w:ascii="Cambria" w:hAnsi="Cambria" w:cs="Times New Roman"/>
                <w:i/>
                <w:color w:val="A8A8A8"/>
                <w:sz w:val="20"/>
                <w:lang w:val="fr-CA"/>
              </w:rPr>
              <w:tab/>
            </w:r>
          </w:p>
        </w:tc>
      </w:tr>
      <w:tr w:rsidR="00B01137" w:rsidRPr="000E3CEA" w14:paraId="3405D0F1" w14:textId="77777777" w:rsidTr="00BD21CF">
        <w:tc>
          <w:tcPr>
            <w:tcW w:w="792" w:type="dxa"/>
            <w:shd w:val="clear" w:color="auto" w:fill="auto"/>
          </w:tcPr>
          <w:p w14:paraId="02274E2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7.</w:t>
            </w:r>
          </w:p>
        </w:tc>
        <w:tc>
          <w:tcPr>
            <w:tcW w:w="9288" w:type="dxa"/>
            <w:shd w:val="clear" w:color="auto" w:fill="auto"/>
          </w:tcPr>
          <w:p w14:paraId="38EE963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Les changements climatiques vont me nuire personnellement. *</w:t>
            </w:r>
            <w:r w:rsidRPr="000E3CEA">
              <w:rPr>
                <w:rFonts w:ascii="Cambria" w:hAnsi="Cambria" w:cs="Times New Roman"/>
                <w:i/>
                <w:color w:val="A8A8A8"/>
                <w:sz w:val="20"/>
                <w:lang w:val="fr-CA"/>
              </w:rPr>
              <w:tab/>
            </w:r>
          </w:p>
        </w:tc>
      </w:tr>
      <w:tr w:rsidR="00B01137" w:rsidRPr="000E3CEA" w14:paraId="740F651D" w14:textId="77777777" w:rsidTr="00BD21CF">
        <w:tc>
          <w:tcPr>
            <w:tcW w:w="792" w:type="dxa"/>
            <w:shd w:val="clear" w:color="auto" w:fill="auto"/>
          </w:tcPr>
          <w:p w14:paraId="5E2D7BE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8.</w:t>
            </w:r>
          </w:p>
        </w:tc>
        <w:tc>
          <w:tcPr>
            <w:tcW w:w="9288" w:type="dxa"/>
            <w:shd w:val="clear" w:color="auto" w:fill="auto"/>
          </w:tcPr>
          <w:p w14:paraId="11F80CCA" w14:textId="3699311A" w:rsidR="00B01137" w:rsidRPr="000E3CEA" w:rsidRDefault="00B01137" w:rsidP="00B01137">
            <w:pPr>
              <w:rPr>
                <w:rFonts w:ascii="Cambria" w:hAnsi="Cambria" w:cs="Times New Roman"/>
                <w:lang w:val="fr-CA"/>
              </w:rPr>
            </w:pPr>
            <w:r w:rsidRPr="000E3CEA">
              <w:rPr>
                <w:rFonts w:ascii="Cambria" w:hAnsi="Cambria" w:cs="Times New Roman"/>
                <w:lang w:val="fr-CA"/>
              </w:rPr>
              <w:t>Ma province ou mon terri</w:t>
            </w:r>
            <w:r w:rsidR="00872D2B">
              <w:rPr>
                <w:rFonts w:ascii="Cambria" w:hAnsi="Cambria" w:cs="Times New Roman"/>
                <w:lang w:val="fr-CA"/>
              </w:rPr>
              <w:t>to</w:t>
            </w:r>
            <w:r w:rsidRPr="000E3CEA">
              <w:rPr>
                <w:rFonts w:ascii="Cambria" w:hAnsi="Cambria" w:cs="Times New Roman"/>
                <w:lang w:val="fr-CA"/>
              </w:rPr>
              <w:t>ire a déjà ressenti les effets négatifs des changements climatiques. *</w:t>
            </w:r>
          </w:p>
        </w:tc>
      </w:tr>
      <w:tr w:rsidR="00B01137" w:rsidRPr="000E3CEA" w14:paraId="21CC9FC5" w14:textId="77777777" w:rsidTr="00BD21CF">
        <w:tc>
          <w:tcPr>
            <w:tcW w:w="792" w:type="dxa"/>
            <w:shd w:val="clear" w:color="auto" w:fill="auto"/>
          </w:tcPr>
          <w:p w14:paraId="0DA7118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9.</w:t>
            </w:r>
          </w:p>
        </w:tc>
        <w:tc>
          <w:tcPr>
            <w:tcW w:w="9288" w:type="dxa"/>
            <w:shd w:val="clear" w:color="auto" w:fill="auto"/>
          </w:tcPr>
          <w:p w14:paraId="5D585BF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J'ai personnellement ressenti les effets des changements climatiques.  *</w:t>
            </w:r>
            <w:r w:rsidRPr="000E3CEA">
              <w:rPr>
                <w:rFonts w:ascii="Cambria" w:hAnsi="Cambria" w:cs="Times New Roman"/>
                <w:i/>
                <w:color w:val="A8A8A8"/>
                <w:sz w:val="20"/>
                <w:lang w:val="fr-CA"/>
              </w:rPr>
              <w:tab/>
            </w:r>
          </w:p>
        </w:tc>
      </w:tr>
      <w:tr w:rsidR="00B01137" w:rsidRPr="000E3CEA" w14:paraId="37C8CA9E" w14:textId="77777777" w:rsidTr="00BD21CF">
        <w:tc>
          <w:tcPr>
            <w:tcW w:w="792" w:type="dxa"/>
            <w:shd w:val="clear" w:color="auto" w:fill="auto"/>
          </w:tcPr>
          <w:p w14:paraId="421A134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10.</w:t>
            </w:r>
          </w:p>
        </w:tc>
        <w:tc>
          <w:tcPr>
            <w:tcW w:w="9288" w:type="dxa"/>
            <w:shd w:val="clear" w:color="auto" w:fill="auto"/>
          </w:tcPr>
          <w:p w14:paraId="7D621B9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Les changements climatiques sont une menace qui nécessite une intervention urgente. *</w:t>
            </w:r>
            <w:r w:rsidRPr="000E3CEA">
              <w:rPr>
                <w:rFonts w:ascii="Cambria" w:hAnsi="Cambria" w:cs="Times New Roman"/>
                <w:i/>
                <w:color w:val="A8A8A8"/>
                <w:sz w:val="20"/>
                <w:lang w:val="fr-CA"/>
              </w:rPr>
              <w:tab/>
            </w:r>
          </w:p>
        </w:tc>
      </w:tr>
      <w:tr w:rsidR="00B01137" w:rsidRPr="000E3CEA" w14:paraId="5917CE13" w14:textId="77777777" w:rsidTr="00BD21CF">
        <w:tc>
          <w:tcPr>
            <w:tcW w:w="792" w:type="dxa"/>
            <w:shd w:val="clear" w:color="auto" w:fill="auto"/>
          </w:tcPr>
          <w:p w14:paraId="2D11DEC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11.</w:t>
            </w:r>
          </w:p>
        </w:tc>
        <w:tc>
          <w:tcPr>
            <w:tcW w:w="9288" w:type="dxa"/>
            <w:shd w:val="clear" w:color="auto" w:fill="auto"/>
          </w:tcPr>
          <w:p w14:paraId="219B2CF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climat de la Terre ne change pas.  *</w:t>
            </w:r>
            <w:r w:rsidRPr="000E3CEA">
              <w:rPr>
                <w:rFonts w:ascii="Cambria" w:hAnsi="Cambria" w:cs="Times New Roman"/>
                <w:i/>
                <w:color w:val="A8A8A8"/>
                <w:sz w:val="20"/>
                <w:lang w:val="fr-CA"/>
              </w:rPr>
              <w:tab/>
            </w:r>
          </w:p>
        </w:tc>
      </w:tr>
    </w:tbl>
    <w:p w14:paraId="01499569" w14:textId="6D93CCC6"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Ces niveaux sont présentés dans un ordre aléa</w:t>
      </w:r>
      <w:r w:rsidR="00872D2B">
        <w:rPr>
          <w:rFonts w:ascii="Cambria" w:eastAsia="MS Mincho" w:hAnsi="Cambria" w:cs="Times New Roman"/>
          <w:i/>
          <w:color w:val="A8A8A8"/>
          <w:sz w:val="20"/>
          <w:szCs w:val="22"/>
          <w:lang w:val="fr-CA"/>
        </w:rPr>
        <w:t>to</w:t>
      </w:r>
      <w:r w:rsidRPr="000E3CEA">
        <w:rPr>
          <w:rFonts w:ascii="Cambria" w:eastAsia="MS Mincho" w:hAnsi="Cambria" w:cs="Times New Roman"/>
          <w:i/>
          <w:color w:val="A8A8A8"/>
          <w:sz w:val="20"/>
          <w:szCs w:val="22"/>
          <w:lang w:val="fr-CA"/>
        </w:rPr>
        <w:t>ire</w:t>
      </w:r>
    </w:p>
    <w:p w14:paraId="7EF57CD6"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D64710" w14:paraId="6C0A3D42" w14:textId="77777777" w:rsidTr="00BD21CF">
        <w:tc>
          <w:tcPr>
            <w:tcW w:w="792" w:type="dxa"/>
            <w:shd w:val="clear" w:color="auto" w:fill="auto"/>
          </w:tcPr>
          <w:p w14:paraId="2AC3179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196C551F" w14:textId="2A192154"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en désaccord</w:t>
            </w:r>
          </w:p>
        </w:tc>
      </w:tr>
      <w:tr w:rsidR="00B01137" w:rsidRPr="000E3CEA" w14:paraId="7D489DB0" w14:textId="77777777" w:rsidTr="00BD21CF">
        <w:tc>
          <w:tcPr>
            <w:tcW w:w="792" w:type="dxa"/>
            <w:shd w:val="clear" w:color="auto" w:fill="auto"/>
          </w:tcPr>
          <w:p w14:paraId="5FDCF34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3A6CDC3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en désaccord</w:t>
            </w:r>
          </w:p>
        </w:tc>
      </w:tr>
      <w:tr w:rsidR="00B01137" w:rsidRPr="00D64710" w14:paraId="42603A34" w14:textId="77777777" w:rsidTr="00BD21CF">
        <w:tc>
          <w:tcPr>
            <w:tcW w:w="792" w:type="dxa"/>
            <w:shd w:val="clear" w:color="auto" w:fill="auto"/>
          </w:tcPr>
          <w:p w14:paraId="65D6713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6EC2CDD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Ni d'accord ni en désaccord</w:t>
            </w:r>
          </w:p>
        </w:tc>
      </w:tr>
      <w:tr w:rsidR="00B01137" w:rsidRPr="000E3CEA" w14:paraId="22DBA062" w14:textId="77777777" w:rsidTr="00BD21CF">
        <w:tc>
          <w:tcPr>
            <w:tcW w:w="792" w:type="dxa"/>
            <w:shd w:val="clear" w:color="auto" w:fill="auto"/>
          </w:tcPr>
          <w:p w14:paraId="00A5A93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6E5A8CE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d’accord</w:t>
            </w:r>
          </w:p>
        </w:tc>
      </w:tr>
      <w:tr w:rsidR="00B01137" w:rsidRPr="000E3CEA" w14:paraId="33CC8605" w14:textId="77777777" w:rsidTr="00BD21CF">
        <w:tc>
          <w:tcPr>
            <w:tcW w:w="792" w:type="dxa"/>
            <w:shd w:val="clear" w:color="auto" w:fill="auto"/>
          </w:tcPr>
          <w:p w14:paraId="5EA48C5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69A9D7E6" w14:textId="6F5BA3EA"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d’accord</w:t>
            </w:r>
          </w:p>
        </w:tc>
      </w:tr>
      <w:tr w:rsidR="00B01137" w:rsidRPr="00D64710" w14:paraId="090C66EC" w14:textId="77777777" w:rsidTr="00BD21CF">
        <w:tc>
          <w:tcPr>
            <w:tcW w:w="792" w:type="dxa"/>
            <w:shd w:val="clear" w:color="auto" w:fill="auto"/>
          </w:tcPr>
          <w:p w14:paraId="483E442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17C8AFC9"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3BD5285A" w14:textId="77777777" w:rsidR="00B01137" w:rsidRPr="000E3CEA" w:rsidRDefault="00B01137" w:rsidP="00B01137">
      <w:pPr>
        <w:spacing w:after="200" w:line="276" w:lineRule="auto"/>
        <w:rPr>
          <w:rFonts w:ascii="Cambria" w:eastAsia="MS Mincho" w:hAnsi="Cambria" w:cs="Times New Roman"/>
          <w:szCs w:val="22"/>
          <w:lang w:val="fr-CA"/>
        </w:rPr>
      </w:pPr>
    </w:p>
    <w:p w14:paraId="7B79DC82"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B13a</w:t>
      </w:r>
    </w:p>
    <w:p w14:paraId="0D0D62F0"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Dans quelle mesure l'enjeu du réchauffement climatique est-il important pour vous personnellement?</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204BCE7A" w14:textId="77777777" w:rsidTr="00BD21CF">
        <w:tc>
          <w:tcPr>
            <w:tcW w:w="792" w:type="dxa"/>
            <w:shd w:val="clear" w:color="auto" w:fill="auto"/>
          </w:tcPr>
          <w:p w14:paraId="5599407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734B06A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Extrêmement important</w:t>
            </w:r>
          </w:p>
        </w:tc>
      </w:tr>
      <w:tr w:rsidR="00B01137" w:rsidRPr="000E3CEA" w14:paraId="18212585" w14:textId="77777777" w:rsidTr="00BD21CF">
        <w:tc>
          <w:tcPr>
            <w:tcW w:w="792" w:type="dxa"/>
            <w:shd w:val="clear" w:color="auto" w:fill="auto"/>
          </w:tcPr>
          <w:p w14:paraId="173CD7A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142986B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Très important</w:t>
            </w:r>
          </w:p>
        </w:tc>
      </w:tr>
      <w:tr w:rsidR="00B01137" w:rsidRPr="000E3CEA" w14:paraId="7E8C6190" w14:textId="77777777" w:rsidTr="00BD21CF">
        <w:tc>
          <w:tcPr>
            <w:tcW w:w="792" w:type="dxa"/>
            <w:shd w:val="clear" w:color="auto" w:fill="auto"/>
          </w:tcPr>
          <w:p w14:paraId="4AA9246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55E6490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Assez important</w:t>
            </w:r>
          </w:p>
        </w:tc>
      </w:tr>
      <w:tr w:rsidR="00B01137" w:rsidRPr="000E3CEA" w14:paraId="6C8BB9D2" w14:textId="77777777" w:rsidTr="00BD21CF">
        <w:tc>
          <w:tcPr>
            <w:tcW w:w="792" w:type="dxa"/>
            <w:shd w:val="clear" w:color="auto" w:fill="auto"/>
          </w:tcPr>
          <w:p w14:paraId="6A87D13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7772073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Pas très important</w:t>
            </w:r>
          </w:p>
        </w:tc>
      </w:tr>
      <w:tr w:rsidR="00B01137" w:rsidRPr="000E3CEA" w14:paraId="68455B9A" w14:textId="77777777" w:rsidTr="00BD21CF">
        <w:tc>
          <w:tcPr>
            <w:tcW w:w="792" w:type="dxa"/>
            <w:shd w:val="clear" w:color="auto" w:fill="auto"/>
          </w:tcPr>
          <w:p w14:paraId="47649C6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79D12A01" w14:textId="51583191" w:rsidR="00B01137" w:rsidRPr="000E3CEA" w:rsidRDefault="00B01137" w:rsidP="00B01137">
            <w:pPr>
              <w:rPr>
                <w:rFonts w:ascii="Cambria" w:hAnsi="Cambria" w:cs="Times New Roman"/>
                <w:lang w:val="fr-CA"/>
              </w:rPr>
            </w:pPr>
            <w:r w:rsidRPr="000E3CEA">
              <w:rPr>
                <w:rFonts w:ascii="Cambria" w:hAnsi="Cambria" w:cs="Times New Roman"/>
                <w:lang w:val="fr-CA"/>
              </w:rPr>
              <w:t xml:space="preserve">Pas du </w:t>
            </w:r>
            <w:r w:rsidR="00872D2B">
              <w:rPr>
                <w:rFonts w:ascii="Cambria" w:hAnsi="Cambria" w:cs="Times New Roman"/>
                <w:lang w:val="fr-CA"/>
              </w:rPr>
              <w:t>Tout</w:t>
            </w:r>
            <w:r w:rsidRPr="000E3CEA">
              <w:rPr>
                <w:rFonts w:ascii="Cambria" w:hAnsi="Cambria" w:cs="Times New Roman"/>
                <w:lang w:val="fr-CA"/>
              </w:rPr>
              <w:t xml:space="preserve"> important</w:t>
            </w:r>
          </w:p>
        </w:tc>
      </w:tr>
    </w:tbl>
    <w:p w14:paraId="47D80ADF" w14:textId="77777777" w:rsidR="00B01137" w:rsidRPr="000E3CEA" w:rsidRDefault="00B01137" w:rsidP="00B01137">
      <w:pPr>
        <w:spacing w:after="200" w:line="276" w:lineRule="auto"/>
        <w:rPr>
          <w:rFonts w:ascii="Cambria" w:eastAsia="MS Mincho" w:hAnsi="Cambria" w:cs="Times New Roman"/>
          <w:szCs w:val="22"/>
          <w:lang w:val="fr-CA"/>
        </w:rPr>
      </w:pPr>
    </w:p>
    <w:p w14:paraId="4625E461" w14:textId="77777777" w:rsidR="00B01137" w:rsidRPr="000E3CEA" w:rsidRDefault="00B01137" w:rsidP="00B01137">
      <w:pPr>
        <w:spacing w:after="200" w:line="276" w:lineRule="auto"/>
        <w:rPr>
          <w:rFonts w:ascii="Cambria" w:eastAsia="MS Mincho" w:hAnsi="Cambria" w:cs="Times New Roman"/>
          <w:szCs w:val="22"/>
          <w:lang w:val="fr-CA"/>
        </w:rPr>
      </w:pPr>
    </w:p>
    <w:p w14:paraId="36B72F23"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lastRenderedPageBreak/>
        <w:t>B13b</w:t>
      </w:r>
    </w:p>
    <w:p w14:paraId="2C9819A6"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Dans quelle mesure êtes-vous préoccupé(e) par le réchauffement climatique?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10F824EA" w14:textId="77777777" w:rsidTr="00BD21CF">
        <w:tc>
          <w:tcPr>
            <w:tcW w:w="792" w:type="dxa"/>
            <w:shd w:val="clear" w:color="auto" w:fill="auto"/>
          </w:tcPr>
          <w:p w14:paraId="621CB72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02ABB98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Très préoccupé</w:t>
            </w:r>
          </w:p>
        </w:tc>
      </w:tr>
      <w:tr w:rsidR="00B01137" w:rsidRPr="000E3CEA" w14:paraId="0DEBBC7F" w14:textId="77777777" w:rsidTr="00BD21CF">
        <w:tc>
          <w:tcPr>
            <w:tcW w:w="792" w:type="dxa"/>
            <w:shd w:val="clear" w:color="auto" w:fill="auto"/>
          </w:tcPr>
          <w:p w14:paraId="1AACEE7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77442FD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Assez préoccupé</w:t>
            </w:r>
          </w:p>
        </w:tc>
      </w:tr>
      <w:tr w:rsidR="00B01137" w:rsidRPr="000E3CEA" w14:paraId="5CD6B38F" w14:textId="77777777" w:rsidTr="00BD21CF">
        <w:tc>
          <w:tcPr>
            <w:tcW w:w="792" w:type="dxa"/>
            <w:shd w:val="clear" w:color="auto" w:fill="auto"/>
          </w:tcPr>
          <w:p w14:paraId="27AB1DF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6AA87D2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Peu préoccupé</w:t>
            </w:r>
          </w:p>
        </w:tc>
      </w:tr>
      <w:tr w:rsidR="00B01137" w:rsidRPr="000E3CEA" w14:paraId="01092F7A" w14:textId="77777777" w:rsidTr="00BD21CF">
        <w:tc>
          <w:tcPr>
            <w:tcW w:w="792" w:type="dxa"/>
            <w:shd w:val="clear" w:color="auto" w:fill="auto"/>
          </w:tcPr>
          <w:p w14:paraId="33B3661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046064D7" w14:textId="24B7583C" w:rsidR="00B01137" w:rsidRPr="000E3CEA" w:rsidRDefault="00B01137" w:rsidP="00B01137">
            <w:pPr>
              <w:rPr>
                <w:rFonts w:ascii="Cambria" w:hAnsi="Cambria" w:cs="Times New Roman"/>
                <w:lang w:val="fr-CA"/>
              </w:rPr>
            </w:pPr>
            <w:r w:rsidRPr="000E3CEA">
              <w:rPr>
                <w:rFonts w:ascii="Cambria" w:hAnsi="Cambria" w:cs="Times New Roman"/>
                <w:lang w:val="fr-CA"/>
              </w:rPr>
              <w:t xml:space="preserve">Pas du </w:t>
            </w:r>
            <w:r w:rsidR="00872D2B">
              <w:rPr>
                <w:rFonts w:ascii="Cambria" w:hAnsi="Cambria" w:cs="Times New Roman"/>
                <w:lang w:val="fr-CA"/>
              </w:rPr>
              <w:t>Tout</w:t>
            </w:r>
            <w:r w:rsidRPr="000E3CEA">
              <w:rPr>
                <w:rFonts w:ascii="Cambria" w:hAnsi="Cambria" w:cs="Times New Roman"/>
                <w:lang w:val="fr-CA"/>
              </w:rPr>
              <w:t xml:space="preserve"> préoccupé</w:t>
            </w:r>
          </w:p>
        </w:tc>
      </w:tr>
    </w:tbl>
    <w:p w14:paraId="586F049B" w14:textId="77777777" w:rsidR="00B01137" w:rsidRPr="000E3CEA" w:rsidRDefault="00B01137" w:rsidP="00B01137">
      <w:pPr>
        <w:spacing w:after="200" w:line="276" w:lineRule="auto"/>
        <w:rPr>
          <w:rFonts w:ascii="Cambria" w:eastAsia="MS Mincho" w:hAnsi="Cambria" w:cs="Times New Roman"/>
          <w:szCs w:val="22"/>
          <w:lang w:val="fr-CA"/>
        </w:rPr>
      </w:pPr>
    </w:p>
    <w:p w14:paraId="36108B5F"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B13c</w:t>
      </w:r>
    </w:p>
    <w:p w14:paraId="33BF9161"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Dans quelle mesure pensez-vous que le réchauffement climatique vous nuira personnellement?</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27FADB9D" w14:textId="77777777" w:rsidTr="00BD21CF">
        <w:tc>
          <w:tcPr>
            <w:tcW w:w="792" w:type="dxa"/>
            <w:shd w:val="clear" w:color="auto" w:fill="auto"/>
          </w:tcPr>
          <w:p w14:paraId="5739163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4416565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Beaucoup</w:t>
            </w:r>
          </w:p>
        </w:tc>
      </w:tr>
      <w:tr w:rsidR="00B01137" w:rsidRPr="000E3CEA" w14:paraId="3757F5D9" w14:textId="77777777" w:rsidTr="00BD21CF">
        <w:tc>
          <w:tcPr>
            <w:tcW w:w="792" w:type="dxa"/>
            <w:shd w:val="clear" w:color="auto" w:fill="auto"/>
          </w:tcPr>
          <w:p w14:paraId="5DC7DC9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5767774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Modérément</w:t>
            </w:r>
          </w:p>
        </w:tc>
      </w:tr>
      <w:tr w:rsidR="00B01137" w:rsidRPr="000E3CEA" w14:paraId="3F345C6D" w14:textId="77777777" w:rsidTr="00BD21CF">
        <w:tc>
          <w:tcPr>
            <w:tcW w:w="792" w:type="dxa"/>
            <w:shd w:val="clear" w:color="auto" w:fill="auto"/>
          </w:tcPr>
          <w:p w14:paraId="447F66D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669A0EB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 peu</w:t>
            </w:r>
          </w:p>
        </w:tc>
      </w:tr>
      <w:tr w:rsidR="00B01137" w:rsidRPr="000E3CEA" w14:paraId="2ACAEE42" w14:textId="77777777" w:rsidTr="00BD21CF">
        <w:tc>
          <w:tcPr>
            <w:tcW w:w="792" w:type="dxa"/>
            <w:shd w:val="clear" w:color="auto" w:fill="auto"/>
          </w:tcPr>
          <w:p w14:paraId="56CA8D6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33A0618B" w14:textId="0671E2D5" w:rsidR="00B01137" w:rsidRPr="000E3CEA" w:rsidRDefault="00B01137" w:rsidP="00B01137">
            <w:pPr>
              <w:rPr>
                <w:rFonts w:ascii="Cambria" w:hAnsi="Cambria" w:cs="Times New Roman"/>
                <w:lang w:val="fr-CA"/>
              </w:rPr>
            </w:pPr>
            <w:r w:rsidRPr="000E3CEA">
              <w:rPr>
                <w:rFonts w:ascii="Cambria" w:hAnsi="Cambria" w:cs="Times New Roman"/>
                <w:lang w:val="fr-CA"/>
              </w:rPr>
              <w:t xml:space="preserve">Pas du </w:t>
            </w:r>
            <w:r w:rsidR="00872D2B">
              <w:rPr>
                <w:rFonts w:ascii="Cambria" w:hAnsi="Cambria" w:cs="Times New Roman"/>
                <w:lang w:val="fr-CA"/>
              </w:rPr>
              <w:t>Tout</w:t>
            </w:r>
          </w:p>
        </w:tc>
      </w:tr>
      <w:tr w:rsidR="00B01137" w:rsidRPr="000E3CEA" w14:paraId="34813C30" w14:textId="77777777" w:rsidTr="00BD21CF">
        <w:tc>
          <w:tcPr>
            <w:tcW w:w="792" w:type="dxa"/>
            <w:shd w:val="clear" w:color="auto" w:fill="auto"/>
          </w:tcPr>
          <w:p w14:paraId="46232ED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98</w:t>
            </w:r>
          </w:p>
        </w:tc>
        <w:tc>
          <w:tcPr>
            <w:tcW w:w="9288" w:type="dxa"/>
            <w:shd w:val="clear" w:color="auto" w:fill="auto"/>
          </w:tcPr>
          <w:p w14:paraId="4EC9F32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Ne sais pas</w:t>
            </w:r>
          </w:p>
        </w:tc>
      </w:tr>
    </w:tbl>
    <w:p w14:paraId="5CEED94C" w14:textId="77777777" w:rsidR="00B01137" w:rsidRPr="000E3CEA" w:rsidRDefault="00B01137" w:rsidP="00B01137">
      <w:pPr>
        <w:spacing w:after="200" w:line="276" w:lineRule="auto"/>
        <w:rPr>
          <w:rFonts w:ascii="Cambria" w:eastAsia="MS Mincho" w:hAnsi="Cambria" w:cs="Times New Roman"/>
          <w:szCs w:val="22"/>
          <w:lang w:val="fr-CA"/>
        </w:rPr>
      </w:pPr>
    </w:p>
    <w:p w14:paraId="52132CF9"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B13d</w:t>
      </w:r>
    </w:p>
    <w:p w14:paraId="44B129AB"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Dans quelle mesure pensez-vous que le réchauffement climatique nuira aux générations futures?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489C7435" w14:textId="77777777" w:rsidTr="00BD21CF">
        <w:tc>
          <w:tcPr>
            <w:tcW w:w="792" w:type="dxa"/>
            <w:shd w:val="clear" w:color="auto" w:fill="auto"/>
          </w:tcPr>
          <w:p w14:paraId="5B985D7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7F46579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Beaucoup</w:t>
            </w:r>
          </w:p>
        </w:tc>
      </w:tr>
      <w:tr w:rsidR="00B01137" w:rsidRPr="000E3CEA" w14:paraId="56A5B682" w14:textId="77777777" w:rsidTr="00BD21CF">
        <w:tc>
          <w:tcPr>
            <w:tcW w:w="792" w:type="dxa"/>
            <w:shd w:val="clear" w:color="auto" w:fill="auto"/>
          </w:tcPr>
          <w:p w14:paraId="3523026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1B20DC0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Modérément</w:t>
            </w:r>
          </w:p>
        </w:tc>
      </w:tr>
      <w:tr w:rsidR="00B01137" w:rsidRPr="000E3CEA" w14:paraId="47A85C16" w14:textId="77777777" w:rsidTr="00BD21CF">
        <w:tc>
          <w:tcPr>
            <w:tcW w:w="792" w:type="dxa"/>
            <w:shd w:val="clear" w:color="auto" w:fill="auto"/>
          </w:tcPr>
          <w:p w14:paraId="2E577B6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6D25367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 peu</w:t>
            </w:r>
          </w:p>
        </w:tc>
      </w:tr>
      <w:tr w:rsidR="00B01137" w:rsidRPr="000E3CEA" w14:paraId="67B6FA5B" w14:textId="77777777" w:rsidTr="00BD21CF">
        <w:tc>
          <w:tcPr>
            <w:tcW w:w="792" w:type="dxa"/>
            <w:shd w:val="clear" w:color="auto" w:fill="auto"/>
          </w:tcPr>
          <w:p w14:paraId="20E1897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0762788A" w14:textId="5B749738" w:rsidR="00B01137" w:rsidRPr="000E3CEA" w:rsidRDefault="00B01137" w:rsidP="00B01137">
            <w:pPr>
              <w:rPr>
                <w:rFonts w:ascii="Cambria" w:hAnsi="Cambria" w:cs="Times New Roman"/>
                <w:lang w:val="fr-CA"/>
              </w:rPr>
            </w:pPr>
            <w:r w:rsidRPr="000E3CEA">
              <w:rPr>
                <w:rFonts w:ascii="Cambria" w:hAnsi="Cambria" w:cs="Times New Roman"/>
                <w:lang w:val="fr-CA"/>
              </w:rPr>
              <w:t xml:space="preserve">Pas du </w:t>
            </w:r>
            <w:r w:rsidR="00872D2B">
              <w:rPr>
                <w:rFonts w:ascii="Cambria" w:hAnsi="Cambria" w:cs="Times New Roman"/>
                <w:lang w:val="fr-CA"/>
              </w:rPr>
              <w:t>Tout</w:t>
            </w:r>
          </w:p>
        </w:tc>
      </w:tr>
      <w:tr w:rsidR="00B01137" w:rsidRPr="000E3CEA" w14:paraId="7C511DBF" w14:textId="77777777" w:rsidTr="00BD21CF">
        <w:tc>
          <w:tcPr>
            <w:tcW w:w="792" w:type="dxa"/>
            <w:shd w:val="clear" w:color="auto" w:fill="auto"/>
          </w:tcPr>
          <w:p w14:paraId="71AF660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98</w:t>
            </w:r>
          </w:p>
        </w:tc>
        <w:tc>
          <w:tcPr>
            <w:tcW w:w="9288" w:type="dxa"/>
            <w:shd w:val="clear" w:color="auto" w:fill="auto"/>
          </w:tcPr>
          <w:p w14:paraId="70EAD74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Ne sais pas</w:t>
            </w:r>
          </w:p>
        </w:tc>
      </w:tr>
    </w:tbl>
    <w:p w14:paraId="4EEF24B1" w14:textId="77777777" w:rsidR="00B01137" w:rsidRPr="000E3CEA" w:rsidRDefault="00B01137" w:rsidP="00B01137">
      <w:pPr>
        <w:spacing w:after="200" w:line="276" w:lineRule="auto"/>
        <w:rPr>
          <w:rFonts w:ascii="Cambria" w:eastAsia="MS Mincho" w:hAnsi="Cambria" w:cs="Times New Roman"/>
          <w:szCs w:val="22"/>
          <w:lang w:val="fr-CA"/>
        </w:rPr>
      </w:pPr>
    </w:p>
    <w:p w14:paraId="475F8154"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B11</w:t>
      </w:r>
      <w:r w:rsidRPr="000E3CEA">
        <w:rPr>
          <w:rFonts w:ascii="Cambria" w:eastAsia="MS Mincho" w:hAnsi="Cambria" w:cs="Times New Roman"/>
          <w:i/>
          <w:sz w:val="20"/>
          <w:szCs w:val="22"/>
          <w:lang w:val="fr-CA"/>
        </w:rPr>
        <w:tab/>
      </w:r>
    </w:p>
    <w:p w14:paraId="35F143FD"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Globalement, comment décririez-vous votre niveau de connaissances sur les changements climatiques?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D64710" w14:paraId="5210AD08" w14:textId="77777777" w:rsidTr="00BD21CF">
        <w:tc>
          <w:tcPr>
            <w:tcW w:w="792" w:type="dxa"/>
            <w:shd w:val="clear" w:color="auto" w:fill="auto"/>
          </w:tcPr>
          <w:p w14:paraId="03CA1DE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7BE9C3F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n'en ai jamais entendu parler</w:t>
            </w:r>
          </w:p>
        </w:tc>
      </w:tr>
      <w:tr w:rsidR="00B01137" w:rsidRPr="00D64710" w14:paraId="08A91CB8" w14:textId="77777777" w:rsidTr="00BD21CF">
        <w:tc>
          <w:tcPr>
            <w:tcW w:w="792" w:type="dxa"/>
            <w:shd w:val="clear" w:color="auto" w:fill="auto"/>
          </w:tcPr>
          <w:p w14:paraId="64CAE9F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577D9AD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connais un peu ce sujet</w:t>
            </w:r>
          </w:p>
        </w:tc>
      </w:tr>
      <w:tr w:rsidR="00B01137" w:rsidRPr="00D64710" w14:paraId="2B1B8D97" w14:textId="77777777" w:rsidTr="00BD21CF">
        <w:tc>
          <w:tcPr>
            <w:tcW w:w="792" w:type="dxa"/>
            <w:shd w:val="clear" w:color="auto" w:fill="auto"/>
          </w:tcPr>
          <w:p w14:paraId="5ABF7BA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7EF8D54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connais assez bien ce sujet</w:t>
            </w:r>
          </w:p>
        </w:tc>
      </w:tr>
      <w:tr w:rsidR="00B01137" w:rsidRPr="00D64710" w14:paraId="34C48202" w14:textId="77777777" w:rsidTr="00BD21CF">
        <w:tc>
          <w:tcPr>
            <w:tcW w:w="792" w:type="dxa"/>
            <w:shd w:val="clear" w:color="auto" w:fill="auto"/>
          </w:tcPr>
          <w:p w14:paraId="5B13B0B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1D6E8A8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connais très bien ce sujet</w:t>
            </w:r>
          </w:p>
        </w:tc>
      </w:tr>
      <w:tr w:rsidR="00B01137" w:rsidRPr="00D64710" w14:paraId="2B91949D" w14:textId="77777777" w:rsidTr="00BD21CF">
        <w:tc>
          <w:tcPr>
            <w:tcW w:w="792" w:type="dxa"/>
            <w:shd w:val="clear" w:color="auto" w:fill="auto"/>
          </w:tcPr>
          <w:p w14:paraId="71BC45F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5ED4FA42"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0AFF0E53" w14:textId="77777777" w:rsidR="00B01137" w:rsidRPr="000E3CEA" w:rsidRDefault="00B01137" w:rsidP="00B01137">
      <w:pPr>
        <w:spacing w:after="200" w:line="276" w:lineRule="auto"/>
        <w:rPr>
          <w:rFonts w:ascii="Cambria" w:eastAsia="MS Mincho" w:hAnsi="Cambria" w:cs="Times New Roman"/>
          <w:szCs w:val="22"/>
          <w:lang w:val="fr-CA"/>
        </w:rPr>
      </w:pPr>
    </w:p>
    <w:p w14:paraId="75D53DF9"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B1b</w:t>
      </w:r>
      <w:r w:rsidRPr="000E3CEA">
        <w:rPr>
          <w:rFonts w:ascii="Cambria" w:eastAsia="MS Mincho" w:hAnsi="Cambria" w:cs="Times New Roman"/>
          <w:i/>
          <w:sz w:val="20"/>
          <w:szCs w:val="22"/>
          <w:lang w:val="fr-CA"/>
        </w:rPr>
        <w:tab/>
      </w:r>
    </w:p>
    <w:p w14:paraId="10B75FAA"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À votre avis, quel pourcentage du réchauffement de la Terre, depuis les années 1950, a été causé par l'activité humaine, comme la combustion de combustibles fossiles :</w:t>
      </w:r>
      <w:r w:rsidRPr="000E3CEA">
        <w:rPr>
          <w:rFonts w:ascii="Cambria" w:eastAsia="MS Mincho" w:hAnsi="Cambria" w:cs="Times New Roman"/>
          <w:szCs w:val="22"/>
          <w:lang w:val="fr-CA"/>
        </w:rPr>
        <w:br/>
      </w:r>
    </w:p>
    <w:p w14:paraId="65DDA6F1"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color w:val="A8A8A8"/>
          <w:sz w:val="20"/>
          <w:szCs w:val="22"/>
          <w:lang w:val="fr-CA"/>
        </w:rPr>
        <w:t>Minimum: 0, Maximum: 100</w:t>
      </w:r>
    </w:p>
    <w:p w14:paraId="035A4F82" w14:textId="77777777" w:rsidR="00B01137" w:rsidRPr="000E3CEA" w:rsidRDefault="00B01137" w:rsidP="00B01137">
      <w:pPr>
        <w:spacing w:after="200" w:line="276" w:lineRule="auto"/>
        <w:rPr>
          <w:rFonts w:ascii="Cambria" w:eastAsia="MS Mincho" w:hAnsi="Cambria" w:cs="Times New Roman"/>
          <w:szCs w:val="22"/>
          <w:lang w:val="fr-CA"/>
        </w:rPr>
      </w:pPr>
      <w:r w:rsidRPr="000E3CEA">
        <w:rPr>
          <w:rFonts w:ascii="Cambria" w:eastAsia="MS Mincho" w:hAnsi="Cambria" w:cs="Times New Roman"/>
          <w:szCs w:val="22"/>
          <w:lang w:val="fr-CA"/>
        </w:rPr>
        <w:t>__________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D64710" w14:paraId="0BD101EE" w14:textId="77777777" w:rsidTr="00BD21CF">
        <w:tc>
          <w:tcPr>
            <w:tcW w:w="792" w:type="dxa"/>
            <w:shd w:val="clear" w:color="auto" w:fill="auto"/>
          </w:tcPr>
          <w:p w14:paraId="3AA8ED8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7DADB3A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La Terre ne s'est pas réchauffée à cause de l'activité humaine.</w:t>
            </w:r>
          </w:p>
        </w:tc>
      </w:tr>
    </w:tbl>
    <w:p w14:paraId="6C43C43A" w14:textId="77777777" w:rsidR="00B01137" w:rsidRPr="000E3CEA" w:rsidRDefault="00B01137" w:rsidP="00B01137">
      <w:pPr>
        <w:spacing w:after="200" w:line="276" w:lineRule="auto"/>
        <w:rPr>
          <w:rFonts w:ascii="Cambria" w:eastAsia="MS Mincho" w:hAnsi="Cambria" w:cs="Times New Roman"/>
          <w:szCs w:val="22"/>
          <w:lang w:val="fr-CA"/>
        </w:rPr>
      </w:pPr>
    </w:p>
    <w:p w14:paraId="7ECBCAD2"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B1c</w:t>
      </w:r>
      <w:r w:rsidRPr="000E3CEA">
        <w:rPr>
          <w:rFonts w:ascii="Cambria" w:eastAsia="MS Mincho" w:hAnsi="Cambria" w:cs="Times New Roman"/>
          <w:i/>
          <w:sz w:val="20"/>
          <w:szCs w:val="22"/>
          <w:lang w:val="fr-CA"/>
        </w:rPr>
        <w:tab/>
      </w:r>
    </w:p>
    <w:p w14:paraId="6B30CDE7"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À quel point êtes-vous d'accord ou en désaccord avec les affirmations suivantes au sujet des changements climatiques: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D64710" w14:paraId="5AE297C2" w14:textId="77777777" w:rsidTr="00BD21CF">
        <w:tc>
          <w:tcPr>
            <w:tcW w:w="792" w:type="dxa"/>
            <w:shd w:val="clear" w:color="auto" w:fill="auto"/>
          </w:tcPr>
          <w:p w14:paraId="4A57FB3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2C4E821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Les changements climatiques constituent une crise, de nos jours (i.e. en 2022) *</w:t>
            </w:r>
          </w:p>
        </w:tc>
      </w:tr>
      <w:tr w:rsidR="00B01137" w:rsidRPr="00D64710" w14:paraId="49FDBEE0" w14:textId="77777777" w:rsidTr="00BD21CF">
        <w:tc>
          <w:tcPr>
            <w:tcW w:w="792" w:type="dxa"/>
            <w:shd w:val="clear" w:color="auto" w:fill="auto"/>
          </w:tcPr>
          <w:p w14:paraId="41E4C5A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008002F2" w14:textId="3C0E2809" w:rsidR="00B01137" w:rsidRPr="000E3CEA" w:rsidRDefault="00B01137" w:rsidP="00B01137">
            <w:pPr>
              <w:rPr>
                <w:rFonts w:ascii="Cambria" w:hAnsi="Cambria" w:cs="Times New Roman"/>
                <w:lang w:val="fr-CA"/>
              </w:rPr>
            </w:pPr>
            <w:r w:rsidRPr="000E3CEA">
              <w:rPr>
                <w:rFonts w:ascii="Cambria" w:hAnsi="Cambria" w:cs="Times New Roman"/>
                <w:lang w:val="fr-CA"/>
              </w:rPr>
              <w:t>Les changements climatiques constitueront une crise dans 10 ans (</w:t>
            </w:r>
            <w:r w:rsidR="00872D2B" w:rsidRPr="000E3CEA">
              <w:rPr>
                <w:rFonts w:ascii="Cambria" w:hAnsi="Cambria" w:cs="Times New Roman"/>
                <w:lang w:val="fr-CA"/>
              </w:rPr>
              <w:t>i.e.</w:t>
            </w:r>
            <w:r w:rsidRPr="000E3CEA">
              <w:rPr>
                <w:rFonts w:ascii="Cambria" w:hAnsi="Cambria" w:cs="Times New Roman"/>
                <w:lang w:val="fr-CA"/>
              </w:rPr>
              <w:t xml:space="preserve"> en 2032) *</w:t>
            </w:r>
          </w:p>
        </w:tc>
      </w:tr>
    </w:tbl>
    <w:p w14:paraId="269083B9" w14:textId="02C53A93"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111A282D"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D64710" w14:paraId="01F998C5" w14:textId="77777777" w:rsidTr="00BD21CF">
        <w:tc>
          <w:tcPr>
            <w:tcW w:w="792" w:type="dxa"/>
            <w:shd w:val="clear" w:color="auto" w:fill="auto"/>
          </w:tcPr>
          <w:p w14:paraId="3384034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6A7E1507" w14:textId="27CDA62A"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en désaccord</w:t>
            </w:r>
          </w:p>
        </w:tc>
      </w:tr>
      <w:tr w:rsidR="00B01137" w:rsidRPr="000E3CEA" w14:paraId="7CC0368E" w14:textId="77777777" w:rsidTr="00BD21CF">
        <w:tc>
          <w:tcPr>
            <w:tcW w:w="792" w:type="dxa"/>
            <w:shd w:val="clear" w:color="auto" w:fill="auto"/>
          </w:tcPr>
          <w:p w14:paraId="5F666E4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77A1297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en désaccord</w:t>
            </w:r>
          </w:p>
        </w:tc>
      </w:tr>
      <w:tr w:rsidR="00B01137" w:rsidRPr="00D64710" w14:paraId="76B67CBC" w14:textId="77777777" w:rsidTr="00BD21CF">
        <w:tc>
          <w:tcPr>
            <w:tcW w:w="792" w:type="dxa"/>
            <w:shd w:val="clear" w:color="auto" w:fill="auto"/>
          </w:tcPr>
          <w:p w14:paraId="74F9E9A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3286C16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Ni d'accord ni en désaccord</w:t>
            </w:r>
          </w:p>
        </w:tc>
      </w:tr>
      <w:tr w:rsidR="00B01137" w:rsidRPr="000E3CEA" w14:paraId="657A8775" w14:textId="77777777" w:rsidTr="00BD21CF">
        <w:tc>
          <w:tcPr>
            <w:tcW w:w="792" w:type="dxa"/>
            <w:shd w:val="clear" w:color="auto" w:fill="auto"/>
          </w:tcPr>
          <w:p w14:paraId="51DC1CD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044BA80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d’accord</w:t>
            </w:r>
          </w:p>
        </w:tc>
      </w:tr>
      <w:tr w:rsidR="00B01137" w:rsidRPr="000E3CEA" w14:paraId="789581C3" w14:textId="77777777" w:rsidTr="00BD21CF">
        <w:tc>
          <w:tcPr>
            <w:tcW w:w="792" w:type="dxa"/>
            <w:shd w:val="clear" w:color="auto" w:fill="auto"/>
          </w:tcPr>
          <w:p w14:paraId="28AB8F1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589C2071" w14:textId="354F05DA"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d’accord</w:t>
            </w:r>
          </w:p>
        </w:tc>
      </w:tr>
      <w:tr w:rsidR="00B01137" w:rsidRPr="00D64710" w14:paraId="55F42B1D" w14:textId="77777777" w:rsidTr="00BD21CF">
        <w:tc>
          <w:tcPr>
            <w:tcW w:w="792" w:type="dxa"/>
            <w:shd w:val="clear" w:color="auto" w:fill="auto"/>
          </w:tcPr>
          <w:p w14:paraId="1AA0199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0B018FBE"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1326CF21" w14:textId="77777777" w:rsidR="00B01137" w:rsidRPr="000E3CEA" w:rsidRDefault="00B01137" w:rsidP="00B01137">
      <w:pPr>
        <w:spacing w:after="200" w:line="276" w:lineRule="auto"/>
        <w:rPr>
          <w:rFonts w:ascii="Cambria" w:eastAsia="MS Mincho" w:hAnsi="Cambria" w:cs="Times New Roman"/>
          <w:szCs w:val="22"/>
          <w:lang w:val="fr-CA"/>
        </w:rPr>
      </w:pPr>
    </w:p>
    <w:p w14:paraId="52E4E56D"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B1d</w:t>
      </w:r>
      <w:r w:rsidRPr="000E3CEA">
        <w:rPr>
          <w:rFonts w:ascii="Cambria" w:eastAsia="MS Mincho" w:hAnsi="Cambria" w:cs="Times New Roman"/>
          <w:i/>
          <w:sz w:val="20"/>
          <w:szCs w:val="22"/>
          <w:lang w:val="fr-CA"/>
        </w:rPr>
        <w:tab/>
      </w:r>
    </w:p>
    <w:p w14:paraId="32426888"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À quel point êtes-vous d'accord ou en désaccord avec les affirmations suivantes au sujet des changements climatiques: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D64710" w14:paraId="4D5273B0" w14:textId="77777777" w:rsidTr="00BD21CF">
        <w:tc>
          <w:tcPr>
            <w:tcW w:w="792" w:type="dxa"/>
            <w:shd w:val="clear" w:color="auto" w:fill="auto"/>
          </w:tcPr>
          <w:p w14:paraId="38B0EC6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7669A10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Les changements climatiques constituent une urgence de nos jours (i.e. en 2022) *</w:t>
            </w:r>
          </w:p>
        </w:tc>
      </w:tr>
      <w:tr w:rsidR="00B01137" w:rsidRPr="00D64710" w14:paraId="499A8404" w14:textId="77777777" w:rsidTr="00BD21CF">
        <w:tc>
          <w:tcPr>
            <w:tcW w:w="792" w:type="dxa"/>
            <w:shd w:val="clear" w:color="auto" w:fill="auto"/>
          </w:tcPr>
          <w:p w14:paraId="6F2CF5F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2AE5B69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Les changements climatiques constitueront une urgence dans 10 ans (i.e. en 2032) *</w:t>
            </w:r>
          </w:p>
        </w:tc>
      </w:tr>
    </w:tbl>
    <w:p w14:paraId="47C75A08" w14:textId="2E3F97F7"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45D5B0CF"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D64710" w14:paraId="7659E79D" w14:textId="77777777" w:rsidTr="00BD21CF">
        <w:tc>
          <w:tcPr>
            <w:tcW w:w="792" w:type="dxa"/>
            <w:shd w:val="clear" w:color="auto" w:fill="auto"/>
          </w:tcPr>
          <w:p w14:paraId="31ECCF1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64D2642C" w14:textId="2753DCFD"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en désaccord</w:t>
            </w:r>
          </w:p>
        </w:tc>
      </w:tr>
      <w:tr w:rsidR="00B01137" w:rsidRPr="000E3CEA" w14:paraId="08D81C1E" w14:textId="77777777" w:rsidTr="00BD21CF">
        <w:tc>
          <w:tcPr>
            <w:tcW w:w="792" w:type="dxa"/>
            <w:shd w:val="clear" w:color="auto" w:fill="auto"/>
          </w:tcPr>
          <w:p w14:paraId="721766F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06D7334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en désaccord</w:t>
            </w:r>
          </w:p>
        </w:tc>
      </w:tr>
      <w:tr w:rsidR="00B01137" w:rsidRPr="00D64710" w14:paraId="756D7714" w14:textId="77777777" w:rsidTr="00BD21CF">
        <w:tc>
          <w:tcPr>
            <w:tcW w:w="792" w:type="dxa"/>
            <w:shd w:val="clear" w:color="auto" w:fill="auto"/>
          </w:tcPr>
          <w:p w14:paraId="65BB6A2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61E3A63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Ni d'accord ni en désaccord</w:t>
            </w:r>
          </w:p>
        </w:tc>
      </w:tr>
      <w:tr w:rsidR="00B01137" w:rsidRPr="000E3CEA" w14:paraId="111ABC11" w14:textId="77777777" w:rsidTr="00BD21CF">
        <w:tc>
          <w:tcPr>
            <w:tcW w:w="792" w:type="dxa"/>
            <w:shd w:val="clear" w:color="auto" w:fill="auto"/>
          </w:tcPr>
          <w:p w14:paraId="037E435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1DE9101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d’accord</w:t>
            </w:r>
          </w:p>
        </w:tc>
      </w:tr>
      <w:tr w:rsidR="00B01137" w:rsidRPr="000E3CEA" w14:paraId="677BE46D" w14:textId="77777777" w:rsidTr="00BD21CF">
        <w:tc>
          <w:tcPr>
            <w:tcW w:w="792" w:type="dxa"/>
            <w:shd w:val="clear" w:color="auto" w:fill="auto"/>
          </w:tcPr>
          <w:p w14:paraId="49AD81C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2057E86A" w14:textId="71BC6258"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d’accord</w:t>
            </w:r>
          </w:p>
        </w:tc>
      </w:tr>
      <w:tr w:rsidR="00B01137" w:rsidRPr="00D64710" w14:paraId="035C62F7" w14:textId="77777777" w:rsidTr="00BD21CF">
        <w:tc>
          <w:tcPr>
            <w:tcW w:w="792" w:type="dxa"/>
            <w:shd w:val="clear" w:color="auto" w:fill="auto"/>
          </w:tcPr>
          <w:p w14:paraId="16F7131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1FA47655"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0A4D472B" w14:textId="77777777" w:rsidR="00B01137" w:rsidRPr="000E3CEA" w:rsidRDefault="00B01137" w:rsidP="00B01137">
      <w:pPr>
        <w:spacing w:after="200" w:line="276" w:lineRule="auto"/>
        <w:rPr>
          <w:rFonts w:ascii="Cambria" w:eastAsia="MS Mincho" w:hAnsi="Cambria" w:cs="Times New Roman"/>
          <w:szCs w:val="22"/>
          <w:lang w:val="fr-CA"/>
        </w:rPr>
      </w:pPr>
    </w:p>
    <w:p w14:paraId="51B00141"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B3</w:t>
      </w:r>
      <w:r w:rsidRPr="000E3CEA">
        <w:rPr>
          <w:rFonts w:ascii="Cambria" w:eastAsia="MS Mincho" w:hAnsi="Cambria" w:cs="Times New Roman"/>
          <w:i/>
          <w:sz w:val="20"/>
          <w:szCs w:val="22"/>
          <w:lang w:val="fr-CA"/>
        </w:rPr>
        <w:tab/>
      </w:r>
    </w:p>
    <w:p w14:paraId="682D0323"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À votre avis, quel pourcentage de personnes dans chacun des groupes suivants est convaincu que les changements climatiques sont une menace qui exige des mesures urgentes?</w:t>
      </w:r>
      <w:r w:rsidRPr="000E3CEA">
        <w:rPr>
          <w:rFonts w:ascii="Cambria" w:eastAsia="MS Mincho" w:hAnsi="Cambria" w:cs="Times New Roman"/>
          <w:szCs w:val="22"/>
          <w:lang w:val="fr-CA"/>
        </w:rPr>
        <w:br/>
      </w:r>
    </w:p>
    <w:p w14:paraId="21DE3E77"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color w:val="A8A8A8"/>
          <w:sz w:val="20"/>
          <w:szCs w:val="22"/>
          <w:lang w:val="fr-CA"/>
        </w:rPr>
        <w:t>Minimum: 0, Maximum: 100</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128"/>
        <w:gridCol w:w="2160"/>
      </w:tblGrid>
      <w:tr w:rsidR="00B01137" w:rsidRPr="000E3CEA" w14:paraId="7F0771B8" w14:textId="77777777" w:rsidTr="00BD21CF">
        <w:tc>
          <w:tcPr>
            <w:tcW w:w="7920" w:type="dxa"/>
            <w:gridSpan w:val="2"/>
            <w:shd w:val="clear" w:color="auto" w:fill="auto"/>
          </w:tcPr>
          <w:p w14:paraId="660F3285" w14:textId="3EB3ED6A" w:rsidR="00B01137" w:rsidRPr="000E3CEA" w:rsidRDefault="00B01137" w:rsidP="00B01137">
            <w:pPr>
              <w:jc w:val="right"/>
              <w:rPr>
                <w:rFonts w:ascii="Cambria" w:hAnsi="Cambria" w:cs="Times New Roman"/>
                <w:lang w:val="fr-CA"/>
              </w:rPr>
            </w:pPr>
            <w:r w:rsidRPr="000E3CEA">
              <w:rPr>
                <w:rFonts w:ascii="Cambria" w:hAnsi="Cambria" w:cs="Times New Roman"/>
                <w:lang w:val="fr-CA"/>
              </w:rPr>
              <w:t>Clima</w:t>
            </w:r>
            <w:r w:rsidR="00872D2B">
              <w:rPr>
                <w:rFonts w:ascii="Cambria" w:hAnsi="Cambria" w:cs="Times New Roman"/>
                <w:lang w:val="fr-CA"/>
              </w:rPr>
              <w:t>to</w:t>
            </w:r>
            <w:r w:rsidRPr="000E3CEA">
              <w:rPr>
                <w:rFonts w:ascii="Cambria" w:hAnsi="Cambria" w:cs="Times New Roman"/>
                <w:lang w:val="fr-CA"/>
              </w:rPr>
              <w:t>logues *</w:t>
            </w:r>
          </w:p>
        </w:tc>
        <w:tc>
          <w:tcPr>
            <w:tcW w:w="2160" w:type="dxa"/>
            <w:shd w:val="clear" w:color="auto" w:fill="auto"/>
          </w:tcPr>
          <w:p w14:paraId="7012099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__________ %</w:t>
            </w:r>
          </w:p>
        </w:tc>
      </w:tr>
      <w:tr w:rsidR="00B01137" w:rsidRPr="000E3CEA" w14:paraId="7959B59C" w14:textId="77777777" w:rsidTr="00BD21CF">
        <w:tc>
          <w:tcPr>
            <w:tcW w:w="7920" w:type="dxa"/>
            <w:gridSpan w:val="2"/>
            <w:shd w:val="clear" w:color="auto" w:fill="auto"/>
          </w:tcPr>
          <w:p w14:paraId="5BA2AE22" w14:textId="77777777" w:rsidR="00B01137" w:rsidRPr="000E3CEA" w:rsidRDefault="00B01137" w:rsidP="00B01137">
            <w:pPr>
              <w:jc w:val="right"/>
              <w:rPr>
                <w:rFonts w:ascii="Cambria" w:hAnsi="Cambria" w:cs="Times New Roman"/>
                <w:lang w:val="fr-CA"/>
              </w:rPr>
            </w:pPr>
            <w:r w:rsidRPr="000E3CEA">
              <w:rPr>
                <w:rFonts w:ascii="Cambria" w:hAnsi="Cambria" w:cs="Times New Roman"/>
                <w:lang w:val="fr-CA"/>
              </w:rPr>
              <w:t>Canadiens *</w:t>
            </w:r>
          </w:p>
        </w:tc>
        <w:tc>
          <w:tcPr>
            <w:tcW w:w="2160" w:type="dxa"/>
            <w:shd w:val="clear" w:color="auto" w:fill="auto"/>
          </w:tcPr>
          <w:p w14:paraId="0AFF25C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__________ %</w:t>
            </w:r>
          </w:p>
        </w:tc>
      </w:tr>
      <w:tr w:rsidR="00B01137" w:rsidRPr="000E3CEA" w14:paraId="2657C9C5" w14:textId="77777777" w:rsidTr="00BD21CF">
        <w:tc>
          <w:tcPr>
            <w:tcW w:w="7920" w:type="dxa"/>
            <w:gridSpan w:val="2"/>
            <w:shd w:val="clear" w:color="auto" w:fill="auto"/>
          </w:tcPr>
          <w:p w14:paraId="01990BD9" w14:textId="77777777" w:rsidR="00B01137" w:rsidRPr="000E3CEA" w:rsidRDefault="00B01137" w:rsidP="00B01137">
            <w:pPr>
              <w:jc w:val="right"/>
              <w:rPr>
                <w:rFonts w:ascii="Cambria" w:hAnsi="Cambria" w:cs="Times New Roman"/>
                <w:lang w:val="fr-CA"/>
              </w:rPr>
            </w:pPr>
            <w:r w:rsidRPr="000E3CEA">
              <w:rPr>
                <w:rFonts w:ascii="Cambria" w:hAnsi="Cambria" w:cs="Times New Roman"/>
                <w:lang w:val="fr-CA"/>
              </w:rPr>
              <w:t>Vos amis et vos proches *</w:t>
            </w:r>
          </w:p>
        </w:tc>
        <w:tc>
          <w:tcPr>
            <w:tcW w:w="2160" w:type="dxa"/>
            <w:shd w:val="clear" w:color="auto" w:fill="auto"/>
          </w:tcPr>
          <w:p w14:paraId="6768462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__________ %</w:t>
            </w:r>
          </w:p>
        </w:tc>
      </w:tr>
      <w:tr w:rsidR="00B01137" w:rsidRPr="000E3CEA" w14:paraId="7C861B86" w14:textId="77777777" w:rsidTr="00BD21CF">
        <w:tc>
          <w:tcPr>
            <w:tcW w:w="7920" w:type="dxa"/>
            <w:gridSpan w:val="2"/>
            <w:shd w:val="clear" w:color="auto" w:fill="auto"/>
          </w:tcPr>
          <w:p w14:paraId="10E43EB8" w14:textId="77777777" w:rsidR="00B01137" w:rsidRPr="000E3CEA" w:rsidRDefault="00B01137" w:rsidP="00B01137">
            <w:pPr>
              <w:jc w:val="right"/>
              <w:rPr>
                <w:rFonts w:ascii="Cambria" w:hAnsi="Cambria" w:cs="Times New Roman"/>
                <w:lang w:val="fr-CA"/>
              </w:rPr>
            </w:pPr>
            <w:r w:rsidRPr="000E3CEA">
              <w:rPr>
                <w:rFonts w:ascii="Cambria" w:hAnsi="Cambria" w:cs="Times New Roman"/>
                <w:lang w:val="fr-CA"/>
              </w:rPr>
              <w:t>Économistes *</w:t>
            </w:r>
          </w:p>
        </w:tc>
        <w:tc>
          <w:tcPr>
            <w:tcW w:w="2160" w:type="dxa"/>
            <w:shd w:val="clear" w:color="auto" w:fill="auto"/>
          </w:tcPr>
          <w:p w14:paraId="1F46DC8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__________ %</w:t>
            </w:r>
          </w:p>
        </w:tc>
      </w:tr>
      <w:tr w:rsidR="00B01137" w:rsidRPr="00D64710" w14:paraId="204EB338" w14:textId="77777777" w:rsidTr="00BD21CF">
        <w:tc>
          <w:tcPr>
            <w:tcW w:w="792" w:type="dxa"/>
            <w:shd w:val="clear" w:color="auto" w:fill="auto"/>
          </w:tcPr>
          <w:p w14:paraId="3FDADBA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gridSpan w:val="2"/>
            <w:shd w:val="clear" w:color="auto" w:fill="auto"/>
          </w:tcPr>
          <w:p w14:paraId="4A28F513"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063E329B" w14:textId="4B1B1161"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1B280DD2" w14:textId="77777777" w:rsidR="00B01137" w:rsidRPr="000E3CEA" w:rsidRDefault="00B01137" w:rsidP="00B01137">
      <w:pPr>
        <w:spacing w:after="200" w:line="276" w:lineRule="auto"/>
        <w:rPr>
          <w:rFonts w:ascii="Cambria" w:eastAsia="MS Mincho" w:hAnsi="Cambria" w:cs="Times New Roman"/>
          <w:szCs w:val="22"/>
          <w:lang w:val="fr-CA"/>
        </w:rPr>
      </w:pPr>
    </w:p>
    <w:p w14:paraId="6AA6FCE4" w14:textId="77777777" w:rsidR="00B01137" w:rsidRPr="000E3CEA" w:rsidRDefault="00B01137" w:rsidP="00B01137">
      <w:pPr>
        <w:spacing w:after="200" w:line="276" w:lineRule="auto"/>
        <w:rPr>
          <w:rFonts w:ascii="Cambria" w:eastAsia="MS Mincho" w:hAnsi="Cambria" w:cs="Times New Roman"/>
          <w:szCs w:val="22"/>
          <w:lang w:val="fr-CA"/>
        </w:rPr>
      </w:pPr>
    </w:p>
    <w:p w14:paraId="23409B3C"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lastRenderedPageBreak/>
        <w:t>B5</w:t>
      </w:r>
    </w:p>
    <w:p w14:paraId="00900F90"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À quel point pensez-vous que les groupes suivants devraient </w:t>
      </w:r>
      <w:r w:rsidRPr="000E3CEA">
        <w:rPr>
          <w:rFonts w:ascii="Cambria" w:eastAsia="MS Mincho" w:hAnsi="Cambria" w:cs="Times New Roman"/>
          <w:b/>
          <w:szCs w:val="22"/>
          <w:lang w:val="fr-CA"/>
        </w:rPr>
        <w:t xml:space="preserve">prendre plus ou moins de mesures </w:t>
      </w:r>
      <w:r w:rsidRPr="000E3CEA">
        <w:rPr>
          <w:rFonts w:ascii="Cambria" w:eastAsia="MS Mincho" w:hAnsi="Cambria" w:cs="Times New Roman"/>
          <w:szCs w:val="22"/>
          <w:lang w:val="fr-CA"/>
        </w:rPr>
        <w:t xml:space="preserve">pour limiter les changements climatiques? </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D64710" w14:paraId="7BB5E1D4" w14:textId="77777777" w:rsidTr="00BD21CF">
        <w:tc>
          <w:tcPr>
            <w:tcW w:w="792" w:type="dxa"/>
            <w:shd w:val="clear" w:color="auto" w:fill="auto"/>
          </w:tcPr>
          <w:p w14:paraId="31B1B4B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096ED38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La population canadienne en général *</w:t>
            </w:r>
          </w:p>
        </w:tc>
      </w:tr>
      <w:tr w:rsidR="00B01137" w:rsidRPr="00D64710" w14:paraId="75497585" w14:textId="77777777" w:rsidTr="00BD21CF">
        <w:tc>
          <w:tcPr>
            <w:tcW w:w="792" w:type="dxa"/>
            <w:shd w:val="clear" w:color="auto" w:fill="auto"/>
          </w:tcPr>
          <w:p w14:paraId="0BA58D4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69296D0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secteur privé au Canada *</w:t>
            </w:r>
          </w:p>
        </w:tc>
      </w:tr>
      <w:tr w:rsidR="00B01137" w:rsidRPr="000E3CEA" w14:paraId="2C265279" w14:textId="77777777" w:rsidTr="00BD21CF">
        <w:tc>
          <w:tcPr>
            <w:tcW w:w="792" w:type="dxa"/>
            <w:shd w:val="clear" w:color="auto" w:fill="auto"/>
          </w:tcPr>
          <w:p w14:paraId="1E2E5B7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7376B5B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gouvernement du Canada *</w:t>
            </w:r>
          </w:p>
        </w:tc>
      </w:tr>
      <w:tr w:rsidR="00B01137" w:rsidRPr="00D64710" w14:paraId="11C47F5C" w14:textId="77777777" w:rsidTr="00BD21CF">
        <w:tc>
          <w:tcPr>
            <w:tcW w:w="792" w:type="dxa"/>
            <w:shd w:val="clear" w:color="auto" w:fill="auto"/>
          </w:tcPr>
          <w:p w14:paraId="5536C4E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8.</w:t>
            </w:r>
          </w:p>
        </w:tc>
        <w:tc>
          <w:tcPr>
            <w:tcW w:w="9288" w:type="dxa"/>
            <w:shd w:val="clear" w:color="auto" w:fill="auto"/>
          </w:tcPr>
          <w:p w14:paraId="312C765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Les organisations internationales (par ex., les Nations Unies, l’Organisation mondiale du commerce) *</w:t>
            </w:r>
          </w:p>
        </w:tc>
      </w:tr>
    </w:tbl>
    <w:p w14:paraId="3A56B627" w14:textId="282039D4"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2B96C5D1"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4BBC4010" w14:textId="77777777" w:rsidTr="00BD21CF">
        <w:tc>
          <w:tcPr>
            <w:tcW w:w="792" w:type="dxa"/>
            <w:shd w:val="clear" w:color="auto" w:fill="auto"/>
          </w:tcPr>
          <w:p w14:paraId="522FBFF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0CE5175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Beaucoup moins</w:t>
            </w:r>
          </w:p>
        </w:tc>
      </w:tr>
      <w:tr w:rsidR="00B01137" w:rsidRPr="000E3CEA" w14:paraId="3C92E36F" w14:textId="77777777" w:rsidTr="00BD21CF">
        <w:tc>
          <w:tcPr>
            <w:tcW w:w="792" w:type="dxa"/>
            <w:shd w:val="clear" w:color="auto" w:fill="auto"/>
          </w:tcPr>
          <w:p w14:paraId="0FF2842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65C4739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 peu moins</w:t>
            </w:r>
          </w:p>
        </w:tc>
      </w:tr>
      <w:tr w:rsidR="00B01137" w:rsidRPr="000E3CEA" w14:paraId="591474FF" w14:textId="77777777" w:rsidTr="00BD21CF">
        <w:tc>
          <w:tcPr>
            <w:tcW w:w="792" w:type="dxa"/>
            <w:shd w:val="clear" w:color="auto" w:fill="auto"/>
          </w:tcPr>
          <w:p w14:paraId="6A2BFE0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34BD312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Ni plus ni moins</w:t>
            </w:r>
          </w:p>
        </w:tc>
      </w:tr>
      <w:tr w:rsidR="00B01137" w:rsidRPr="000E3CEA" w14:paraId="6116D052" w14:textId="77777777" w:rsidTr="00BD21CF">
        <w:tc>
          <w:tcPr>
            <w:tcW w:w="792" w:type="dxa"/>
            <w:shd w:val="clear" w:color="auto" w:fill="auto"/>
          </w:tcPr>
          <w:p w14:paraId="00D938D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2865B67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 peu plus</w:t>
            </w:r>
          </w:p>
        </w:tc>
      </w:tr>
      <w:tr w:rsidR="00B01137" w:rsidRPr="000E3CEA" w14:paraId="544958CE" w14:textId="77777777" w:rsidTr="00BD21CF">
        <w:tc>
          <w:tcPr>
            <w:tcW w:w="792" w:type="dxa"/>
            <w:shd w:val="clear" w:color="auto" w:fill="auto"/>
          </w:tcPr>
          <w:p w14:paraId="4342C93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742F43C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Beaucoup plus</w:t>
            </w:r>
          </w:p>
        </w:tc>
      </w:tr>
      <w:tr w:rsidR="00B01137" w:rsidRPr="00D64710" w14:paraId="18A8E1C6" w14:textId="77777777" w:rsidTr="00BD21CF">
        <w:tc>
          <w:tcPr>
            <w:tcW w:w="792" w:type="dxa"/>
            <w:shd w:val="clear" w:color="auto" w:fill="auto"/>
          </w:tcPr>
          <w:p w14:paraId="1CE0B36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734E29DC"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r w:rsidR="00B01137" w:rsidRPr="00D64710" w14:paraId="3A5C63B0" w14:textId="77777777" w:rsidTr="00BD21CF">
        <w:tc>
          <w:tcPr>
            <w:tcW w:w="792" w:type="dxa"/>
            <w:shd w:val="clear" w:color="auto" w:fill="auto"/>
          </w:tcPr>
          <w:p w14:paraId="21EA1E5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w:t>
            </w:r>
          </w:p>
        </w:tc>
        <w:tc>
          <w:tcPr>
            <w:tcW w:w="9288" w:type="dxa"/>
            <w:shd w:val="clear" w:color="auto" w:fill="auto"/>
          </w:tcPr>
          <w:p w14:paraId="2D9B5018"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ne crois pas que le climat soit en train de changer</w:t>
            </w:r>
          </w:p>
        </w:tc>
      </w:tr>
    </w:tbl>
    <w:p w14:paraId="05692EE8" w14:textId="77777777" w:rsidR="00B01137" w:rsidRPr="000E3CEA" w:rsidRDefault="00B01137" w:rsidP="00B01137">
      <w:pPr>
        <w:spacing w:after="200" w:line="276" w:lineRule="auto"/>
        <w:rPr>
          <w:rFonts w:ascii="Cambria" w:eastAsia="MS Mincho" w:hAnsi="Cambria" w:cs="Times New Roman"/>
          <w:szCs w:val="22"/>
          <w:lang w:val="fr-CA"/>
        </w:rPr>
      </w:pPr>
    </w:p>
    <w:p w14:paraId="2F393733"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B8Intro</w:t>
      </w:r>
      <w:r w:rsidRPr="000E3CEA">
        <w:rPr>
          <w:rFonts w:ascii="Cambria" w:eastAsia="MS Mincho" w:hAnsi="Cambria" w:cs="Times New Roman"/>
          <w:i/>
          <w:sz w:val="20"/>
          <w:szCs w:val="22"/>
          <w:lang w:val="fr-CA"/>
        </w:rPr>
        <w:tab/>
      </w:r>
    </w:p>
    <w:p w14:paraId="41076CDB"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La prochaine question portera sur votre vécu par rapport aux conditions météorologiques et climatiques.</w:t>
      </w:r>
      <w:r w:rsidRPr="000E3CEA">
        <w:rPr>
          <w:rFonts w:ascii="Cambria" w:eastAsia="MS Mincho" w:hAnsi="Cambria" w:cs="Times New Roman"/>
          <w:szCs w:val="22"/>
          <w:lang w:val="fr-CA"/>
        </w:rPr>
        <w:br/>
      </w:r>
    </w:p>
    <w:p w14:paraId="54E7D26B" w14:textId="77777777" w:rsidR="00B01137" w:rsidRPr="000E3CEA" w:rsidRDefault="00B01137" w:rsidP="00B01137">
      <w:pPr>
        <w:keepNext/>
        <w:tabs>
          <w:tab w:val="num" w:pos="360"/>
        </w:tabs>
        <w:spacing w:line="276" w:lineRule="auto"/>
        <w:ind w:left="360" w:hanging="360"/>
        <w:contextualSpacing/>
        <w:rPr>
          <w:rFonts w:ascii="Cambria" w:eastAsia="MS Mincho" w:hAnsi="Cambria" w:cs="Times New Roman"/>
          <w:szCs w:val="22"/>
          <w:lang w:val="fr-CA"/>
        </w:rPr>
      </w:pPr>
      <w:r w:rsidRPr="000E3CEA">
        <w:rPr>
          <w:rFonts w:ascii="Cambria" w:eastAsia="MS Mincho" w:hAnsi="Cambria" w:cs="Times New Roman"/>
          <w:i/>
          <w:szCs w:val="22"/>
          <w:lang w:val="fr-CA"/>
        </w:rPr>
        <w:t>Les conditions météorologiques</w:t>
      </w:r>
      <w:r w:rsidRPr="000E3CEA">
        <w:rPr>
          <w:rFonts w:ascii="Cambria" w:eastAsia="MS Mincho" w:hAnsi="Cambria" w:cs="Times New Roman"/>
          <w:szCs w:val="22"/>
          <w:lang w:val="fr-CA"/>
        </w:rPr>
        <w:t xml:space="preserve"> désignent les conditions, telles que la température et les précipitations, qui existent au quotidien. </w:t>
      </w:r>
    </w:p>
    <w:p w14:paraId="5C8029F0" w14:textId="77777777" w:rsidR="00B01137" w:rsidRPr="000E3CEA" w:rsidRDefault="00B01137" w:rsidP="00B01137">
      <w:pPr>
        <w:keepNext/>
        <w:tabs>
          <w:tab w:val="num" w:pos="360"/>
        </w:tabs>
        <w:spacing w:line="276" w:lineRule="auto"/>
        <w:ind w:left="360" w:hanging="360"/>
        <w:contextualSpacing/>
        <w:rPr>
          <w:rFonts w:ascii="Cambria" w:eastAsia="MS Mincho" w:hAnsi="Cambria" w:cs="Times New Roman"/>
          <w:szCs w:val="22"/>
          <w:lang w:val="fr-CA"/>
        </w:rPr>
      </w:pPr>
      <w:r w:rsidRPr="000E3CEA">
        <w:rPr>
          <w:rFonts w:ascii="Cambria" w:eastAsia="MS Mincho" w:hAnsi="Cambria" w:cs="Times New Roman"/>
          <w:i/>
          <w:szCs w:val="22"/>
          <w:lang w:val="fr-CA"/>
        </w:rPr>
        <w:t>Les conditions climatiques</w:t>
      </w:r>
      <w:r w:rsidRPr="000E3CEA">
        <w:rPr>
          <w:rFonts w:ascii="Cambria" w:eastAsia="MS Mincho" w:hAnsi="Cambria" w:cs="Times New Roman"/>
          <w:szCs w:val="22"/>
          <w:lang w:val="fr-CA"/>
        </w:rPr>
        <w:t>, quant à elles, désignent le type de météo habituellement observé dans une région au cours d'une saison ou d'une période de l’année.</w:t>
      </w:r>
    </w:p>
    <w:p w14:paraId="3BD5B893" w14:textId="77777777" w:rsidR="00B01137" w:rsidRPr="000E3CEA" w:rsidRDefault="00B01137" w:rsidP="00B01137">
      <w:pPr>
        <w:spacing w:after="200" w:line="276" w:lineRule="auto"/>
        <w:rPr>
          <w:rFonts w:ascii="Cambria" w:eastAsia="MS Mincho" w:hAnsi="Cambria" w:cs="Times New Roman"/>
          <w:szCs w:val="22"/>
          <w:lang w:val="fr-CA"/>
        </w:rPr>
      </w:pPr>
    </w:p>
    <w:p w14:paraId="1116B7D2"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B8</w:t>
      </w:r>
      <w:r w:rsidRPr="000E3CEA">
        <w:rPr>
          <w:rFonts w:ascii="Cambria" w:eastAsia="MS Mincho" w:hAnsi="Cambria" w:cs="Times New Roman"/>
          <w:i/>
          <w:sz w:val="20"/>
          <w:szCs w:val="22"/>
          <w:lang w:val="fr-CA"/>
        </w:rPr>
        <w:tab/>
      </w:r>
    </w:p>
    <w:p w14:paraId="2F96B3A7"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Au cours des </w:t>
      </w:r>
      <w:r w:rsidRPr="000E3CEA">
        <w:rPr>
          <w:rFonts w:ascii="Cambria" w:eastAsia="MS Mincho" w:hAnsi="Cambria" w:cs="Times New Roman"/>
          <w:b/>
          <w:szCs w:val="22"/>
          <w:u w:val="single"/>
          <w:lang w:val="fr-CA"/>
        </w:rPr>
        <w:t>DEUX DERNIÈRES ANNÉES</w:t>
      </w:r>
      <w:r w:rsidRPr="000E3CEA">
        <w:rPr>
          <w:rFonts w:ascii="Cambria" w:eastAsia="MS Mincho" w:hAnsi="Cambria" w:cs="Times New Roman"/>
          <w:szCs w:val="22"/>
          <w:lang w:val="fr-CA"/>
        </w:rPr>
        <w:t>, combien de fois avez-vous été personnellement confronté à l’un des phénomènes météorologiques extrêmes suivants dans votre région du Canada?</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5139804E" w14:textId="77777777" w:rsidTr="00BD21CF">
        <w:tc>
          <w:tcPr>
            <w:tcW w:w="792" w:type="dxa"/>
            <w:shd w:val="clear" w:color="auto" w:fill="auto"/>
          </w:tcPr>
          <w:p w14:paraId="4376E8A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43C755F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Inondations *</w:t>
            </w:r>
          </w:p>
        </w:tc>
      </w:tr>
      <w:tr w:rsidR="00B01137" w:rsidRPr="00D64710" w14:paraId="3ECDABF4" w14:textId="77777777" w:rsidTr="00BD21CF">
        <w:tc>
          <w:tcPr>
            <w:tcW w:w="792" w:type="dxa"/>
            <w:shd w:val="clear" w:color="auto" w:fill="auto"/>
          </w:tcPr>
          <w:p w14:paraId="25FC042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50393C5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Périodes de chaleur excessive (par ex., vagues de chaleur extrême, dômes de chaleur) *</w:t>
            </w:r>
          </w:p>
        </w:tc>
      </w:tr>
      <w:tr w:rsidR="00B01137" w:rsidRPr="000E3CEA" w14:paraId="56CB8439" w14:textId="77777777" w:rsidTr="00BD21CF">
        <w:tc>
          <w:tcPr>
            <w:tcW w:w="792" w:type="dxa"/>
            <w:shd w:val="clear" w:color="auto" w:fill="auto"/>
          </w:tcPr>
          <w:p w14:paraId="734A864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0D0D6AE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Sécheresses *</w:t>
            </w:r>
          </w:p>
        </w:tc>
      </w:tr>
      <w:tr w:rsidR="00B01137" w:rsidRPr="000E3CEA" w14:paraId="5D0CA31A" w14:textId="77777777" w:rsidTr="00BD21CF">
        <w:tc>
          <w:tcPr>
            <w:tcW w:w="792" w:type="dxa"/>
            <w:shd w:val="clear" w:color="auto" w:fill="auto"/>
          </w:tcPr>
          <w:p w14:paraId="589C6A2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03A1462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Tempêtes de vent violentes *</w:t>
            </w:r>
          </w:p>
        </w:tc>
      </w:tr>
      <w:tr w:rsidR="00B01137" w:rsidRPr="000E3CEA" w14:paraId="682829A0" w14:textId="77777777" w:rsidTr="00BD21CF">
        <w:tc>
          <w:tcPr>
            <w:tcW w:w="792" w:type="dxa"/>
            <w:shd w:val="clear" w:color="auto" w:fill="auto"/>
          </w:tcPr>
          <w:p w14:paraId="48D9F5F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6CBEA0B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Ouragans *</w:t>
            </w:r>
          </w:p>
        </w:tc>
      </w:tr>
      <w:tr w:rsidR="00B01137" w:rsidRPr="00D64710" w14:paraId="1B4DF0DB" w14:textId="77777777" w:rsidTr="00BD21CF">
        <w:tc>
          <w:tcPr>
            <w:tcW w:w="792" w:type="dxa"/>
            <w:shd w:val="clear" w:color="auto" w:fill="auto"/>
          </w:tcPr>
          <w:p w14:paraId="67D1D24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c>
          <w:tcPr>
            <w:tcW w:w="9288" w:type="dxa"/>
            <w:shd w:val="clear" w:color="auto" w:fill="auto"/>
          </w:tcPr>
          <w:p w14:paraId="777D41B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Périodes de froid excessif (par ex. vagues de froid extrême, vortex polaire) *</w:t>
            </w:r>
          </w:p>
        </w:tc>
      </w:tr>
      <w:tr w:rsidR="00B01137" w:rsidRPr="00D64710" w14:paraId="728655F0" w14:textId="77777777" w:rsidTr="00BD21CF">
        <w:tc>
          <w:tcPr>
            <w:tcW w:w="792" w:type="dxa"/>
            <w:shd w:val="clear" w:color="auto" w:fill="auto"/>
          </w:tcPr>
          <w:p w14:paraId="181DB50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7.</w:t>
            </w:r>
          </w:p>
        </w:tc>
        <w:tc>
          <w:tcPr>
            <w:tcW w:w="9288" w:type="dxa"/>
            <w:shd w:val="clear" w:color="auto" w:fill="auto"/>
          </w:tcPr>
          <w:p w14:paraId="46B6EBF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Feux incontrôlés (y compris les feux de forêt) *</w:t>
            </w:r>
          </w:p>
        </w:tc>
      </w:tr>
      <w:tr w:rsidR="00B01137" w:rsidRPr="00D64710" w14:paraId="56ED2A56" w14:textId="77777777" w:rsidTr="00BD21CF">
        <w:tc>
          <w:tcPr>
            <w:tcW w:w="792" w:type="dxa"/>
            <w:shd w:val="clear" w:color="auto" w:fill="auto"/>
          </w:tcPr>
          <w:p w14:paraId="269BCCC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8.</w:t>
            </w:r>
          </w:p>
        </w:tc>
        <w:tc>
          <w:tcPr>
            <w:tcW w:w="9288" w:type="dxa"/>
            <w:shd w:val="clear" w:color="auto" w:fill="auto"/>
          </w:tcPr>
          <w:p w14:paraId="420BBA0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Fumée de feux de forêt *</w:t>
            </w:r>
          </w:p>
        </w:tc>
      </w:tr>
      <w:tr w:rsidR="00B01137" w:rsidRPr="000E3CEA" w14:paraId="309A3716" w14:textId="77777777" w:rsidTr="00BD21CF">
        <w:tc>
          <w:tcPr>
            <w:tcW w:w="792" w:type="dxa"/>
            <w:shd w:val="clear" w:color="auto" w:fill="auto"/>
          </w:tcPr>
          <w:p w14:paraId="637E061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9.</w:t>
            </w:r>
          </w:p>
        </w:tc>
        <w:tc>
          <w:tcPr>
            <w:tcW w:w="9288" w:type="dxa"/>
            <w:shd w:val="clear" w:color="auto" w:fill="auto"/>
          </w:tcPr>
          <w:p w14:paraId="74BDCE2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Glissements de terrain *</w:t>
            </w:r>
          </w:p>
        </w:tc>
      </w:tr>
      <w:tr w:rsidR="00B01137" w:rsidRPr="000E3CEA" w14:paraId="396D828B" w14:textId="77777777" w:rsidTr="00BD21CF">
        <w:tc>
          <w:tcPr>
            <w:tcW w:w="792" w:type="dxa"/>
            <w:shd w:val="clear" w:color="auto" w:fill="auto"/>
          </w:tcPr>
          <w:p w14:paraId="2740122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10.</w:t>
            </w:r>
          </w:p>
        </w:tc>
        <w:tc>
          <w:tcPr>
            <w:tcW w:w="9288" w:type="dxa"/>
            <w:shd w:val="clear" w:color="auto" w:fill="auto"/>
          </w:tcPr>
          <w:p w14:paraId="6004F666" w14:textId="674E2FDE" w:rsidR="00B01137" w:rsidRPr="000E3CEA" w:rsidRDefault="00872D2B" w:rsidP="00B01137">
            <w:pPr>
              <w:rPr>
                <w:rFonts w:ascii="Cambria" w:hAnsi="Cambria" w:cs="Times New Roman"/>
                <w:lang w:val="fr-CA"/>
              </w:rPr>
            </w:pPr>
            <w:r>
              <w:rPr>
                <w:rFonts w:ascii="Cambria" w:hAnsi="Cambria" w:cs="Times New Roman"/>
                <w:lang w:val="fr-CA"/>
              </w:rPr>
              <w:t>To</w:t>
            </w:r>
            <w:r w:rsidR="00B01137" w:rsidRPr="000E3CEA">
              <w:rPr>
                <w:rFonts w:ascii="Cambria" w:hAnsi="Cambria" w:cs="Times New Roman"/>
                <w:lang w:val="fr-CA"/>
              </w:rPr>
              <w:t>rnades *</w:t>
            </w:r>
          </w:p>
        </w:tc>
      </w:tr>
      <w:tr w:rsidR="00B01137" w:rsidRPr="000E3CEA" w14:paraId="43518C89" w14:textId="77777777" w:rsidTr="00BD21CF">
        <w:tc>
          <w:tcPr>
            <w:tcW w:w="792" w:type="dxa"/>
            <w:shd w:val="clear" w:color="auto" w:fill="auto"/>
          </w:tcPr>
          <w:p w14:paraId="3935E00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11.</w:t>
            </w:r>
          </w:p>
        </w:tc>
        <w:tc>
          <w:tcPr>
            <w:tcW w:w="9288" w:type="dxa"/>
            <w:shd w:val="clear" w:color="auto" w:fill="auto"/>
          </w:tcPr>
          <w:p w14:paraId="62DFEB4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Tempêtes de verglas *</w:t>
            </w:r>
          </w:p>
        </w:tc>
      </w:tr>
      <w:tr w:rsidR="00B01137" w:rsidRPr="00D64710" w14:paraId="47003202" w14:textId="77777777" w:rsidTr="00BD21CF">
        <w:tc>
          <w:tcPr>
            <w:tcW w:w="792" w:type="dxa"/>
            <w:shd w:val="clear" w:color="auto" w:fill="auto"/>
          </w:tcPr>
          <w:p w14:paraId="2A892EC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12.</w:t>
            </w:r>
          </w:p>
        </w:tc>
        <w:tc>
          <w:tcPr>
            <w:tcW w:w="9288" w:type="dxa"/>
            <w:shd w:val="clear" w:color="auto" w:fill="auto"/>
          </w:tcPr>
          <w:p w14:paraId="6BD434F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Pannes de courant liées aux phénomènes météorologiques *</w:t>
            </w:r>
          </w:p>
        </w:tc>
      </w:tr>
      <w:tr w:rsidR="00B01137" w:rsidRPr="000E3CEA" w14:paraId="72DF38FD" w14:textId="77777777" w:rsidTr="00BD21CF">
        <w:tc>
          <w:tcPr>
            <w:tcW w:w="792" w:type="dxa"/>
            <w:shd w:val="clear" w:color="auto" w:fill="auto"/>
          </w:tcPr>
          <w:p w14:paraId="6D8B479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13.</w:t>
            </w:r>
          </w:p>
        </w:tc>
        <w:tc>
          <w:tcPr>
            <w:tcW w:w="9288" w:type="dxa"/>
            <w:shd w:val="clear" w:color="auto" w:fill="auto"/>
          </w:tcPr>
          <w:p w14:paraId="1345ABD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Pénuries de fournitures essentielles (par exemple, nourriture, carburant, eau) liées aux événements météorologiques. *</w:t>
            </w:r>
          </w:p>
        </w:tc>
      </w:tr>
    </w:tbl>
    <w:p w14:paraId="789A3DD7" w14:textId="66EEE724"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50434BBA"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2C0D09A3" w14:textId="77777777" w:rsidTr="00BD21CF">
        <w:tc>
          <w:tcPr>
            <w:tcW w:w="792" w:type="dxa"/>
            <w:shd w:val="clear" w:color="auto" w:fill="auto"/>
          </w:tcPr>
          <w:p w14:paraId="40BD0AB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lastRenderedPageBreak/>
              <w:t>❍</w:t>
            </w:r>
            <w:r w:rsidRPr="000E3CEA">
              <w:rPr>
                <w:rFonts w:ascii="Cambria" w:hAnsi="Cambria" w:cs="Times New Roman"/>
                <w:sz w:val="20"/>
                <w:vertAlign w:val="subscript"/>
                <w:lang w:val="fr-CA"/>
              </w:rPr>
              <w:t xml:space="preserve">   0</w:t>
            </w:r>
          </w:p>
        </w:tc>
        <w:tc>
          <w:tcPr>
            <w:tcW w:w="9288" w:type="dxa"/>
            <w:shd w:val="clear" w:color="auto" w:fill="auto"/>
          </w:tcPr>
          <w:p w14:paraId="2F50064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Jamais</w:t>
            </w:r>
          </w:p>
        </w:tc>
      </w:tr>
      <w:tr w:rsidR="00B01137" w:rsidRPr="000E3CEA" w14:paraId="1490CF63" w14:textId="77777777" w:rsidTr="00BD21CF">
        <w:tc>
          <w:tcPr>
            <w:tcW w:w="792" w:type="dxa"/>
            <w:shd w:val="clear" w:color="auto" w:fill="auto"/>
          </w:tcPr>
          <w:p w14:paraId="0B378F2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6D7AA17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Une fois</w:t>
            </w:r>
          </w:p>
        </w:tc>
      </w:tr>
      <w:tr w:rsidR="00B01137" w:rsidRPr="000E3CEA" w14:paraId="3F1470E9" w14:textId="77777777" w:rsidTr="00BD21CF">
        <w:tc>
          <w:tcPr>
            <w:tcW w:w="792" w:type="dxa"/>
            <w:shd w:val="clear" w:color="auto" w:fill="auto"/>
          </w:tcPr>
          <w:p w14:paraId="1270C05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0A8F860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Deux fois</w:t>
            </w:r>
          </w:p>
        </w:tc>
      </w:tr>
      <w:tr w:rsidR="00B01137" w:rsidRPr="000E3CEA" w14:paraId="34B0FCC1" w14:textId="77777777" w:rsidTr="00BD21CF">
        <w:tc>
          <w:tcPr>
            <w:tcW w:w="792" w:type="dxa"/>
            <w:shd w:val="clear" w:color="auto" w:fill="auto"/>
          </w:tcPr>
          <w:p w14:paraId="0E3C7C5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417B5D2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Trois fois</w:t>
            </w:r>
          </w:p>
        </w:tc>
      </w:tr>
      <w:tr w:rsidR="00B01137" w:rsidRPr="000E3CEA" w14:paraId="4B184CFA" w14:textId="77777777" w:rsidTr="00BD21CF">
        <w:tc>
          <w:tcPr>
            <w:tcW w:w="792" w:type="dxa"/>
            <w:shd w:val="clear" w:color="auto" w:fill="auto"/>
          </w:tcPr>
          <w:p w14:paraId="04DD475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3805A1A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Quatre fois ou plus</w:t>
            </w:r>
          </w:p>
        </w:tc>
      </w:tr>
      <w:tr w:rsidR="00B01137" w:rsidRPr="00D64710" w14:paraId="658EE741" w14:textId="77777777" w:rsidTr="00BD21CF">
        <w:tc>
          <w:tcPr>
            <w:tcW w:w="792" w:type="dxa"/>
            <w:shd w:val="clear" w:color="auto" w:fill="auto"/>
          </w:tcPr>
          <w:p w14:paraId="7E4DF89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1045EC82"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364A9303" w14:textId="77777777" w:rsidR="00B01137" w:rsidRPr="000E3CEA" w:rsidRDefault="00B01137" w:rsidP="00B01137">
      <w:pPr>
        <w:spacing w:after="200" w:line="276" w:lineRule="auto"/>
        <w:rPr>
          <w:rFonts w:ascii="Cambria" w:eastAsia="MS Mincho" w:hAnsi="Cambria" w:cs="Times New Roman"/>
          <w:szCs w:val="22"/>
          <w:lang w:val="fr-CA"/>
        </w:rPr>
      </w:pPr>
    </w:p>
    <w:p w14:paraId="65F6B13B"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B8a</w:t>
      </w:r>
      <w:r w:rsidRPr="000E3CEA">
        <w:rPr>
          <w:rFonts w:ascii="Cambria" w:eastAsia="MS Mincho" w:hAnsi="Cambria" w:cs="Times New Roman"/>
          <w:i/>
          <w:sz w:val="20"/>
          <w:szCs w:val="22"/>
          <w:lang w:val="fr-CA"/>
        </w:rPr>
        <w:tab/>
      </w:r>
    </w:p>
    <w:p w14:paraId="43FA07CA"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À quel point êtes-vous d'accord ou en désaccord avec l'affirmation suivante: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D64710" w14:paraId="7743ACB7" w14:textId="77777777" w:rsidTr="00BD21CF">
        <w:tc>
          <w:tcPr>
            <w:tcW w:w="792" w:type="dxa"/>
            <w:shd w:val="clear" w:color="auto" w:fill="auto"/>
          </w:tcPr>
          <w:p w14:paraId="6A09A4A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0EFF67F4" w14:textId="3AC42813" w:rsidR="00B01137" w:rsidRPr="000E3CEA" w:rsidRDefault="00B01137" w:rsidP="00B01137">
            <w:pPr>
              <w:rPr>
                <w:rFonts w:ascii="Cambria" w:hAnsi="Cambria" w:cs="Times New Roman"/>
                <w:lang w:val="fr-CA"/>
              </w:rPr>
            </w:pPr>
            <w:r w:rsidRPr="000E3CEA">
              <w:rPr>
                <w:rFonts w:ascii="Cambria" w:hAnsi="Cambria" w:cs="Times New Roman"/>
                <w:lang w:val="fr-CA"/>
              </w:rPr>
              <w:t>Au cours de la dernière année, j'ai personnellement connu des conditions météorologiques plus extrêmes que la no</w:t>
            </w:r>
            <w:r w:rsidR="00872D2B">
              <w:rPr>
                <w:rFonts w:ascii="Cambria" w:hAnsi="Cambria" w:cs="Times New Roman"/>
                <w:lang w:val="fr-CA"/>
              </w:rPr>
              <w:t>rmale</w:t>
            </w:r>
            <w:r w:rsidRPr="000E3CEA">
              <w:rPr>
                <w:rFonts w:ascii="Cambria" w:hAnsi="Cambria" w:cs="Times New Roman"/>
                <w:lang w:val="fr-CA"/>
              </w:rPr>
              <w:t xml:space="preserve"> *</w:t>
            </w:r>
          </w:p>
        </w:tc>
      </w:tr>
    </w:tbl>
    <w:p w14:paraId="7A45E7B5" w14:textId="3481473F"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66D6F513"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D64710" w14:paraId="0819C912" w14:textId="77777777" w:rsidTr="00BD21CF">
        <w:tc>
          <w:tcPr>
            <w:tcW w:w="792" w:type="dxa"/>
            <w:shd w:val="clear" w:color="auto" w:fill="auto"/>
          </w:tcPr>
          <w:p w14:paraId="5F84D08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0540200A" w14:textId="552DB4D6"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en désaccord</w:t>
            </w:r>
          </w:p>
        </w:tc>
      </w:tr>
      <w:tr w:rsidR="00B01137" w:rsidRPr="000E3CEA" w14:paraId="41BE3FFA" w14:textId="77777777" w:rsidTr="00BD21CF">
        <w:tc>
          <w:tcPr>
            <w:tcW w:w="792" w:type="dxa"/>
            <w:shd w:val="clear" w:color="auto" w:fill="auto"/>
          </w:tcPr>
          <w:p w14:paraId="60437C2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17FF8C8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en désaccord</w:t>
            </w:r>
          </w:p>
        </w:tc>
      </w:tr>
      <w:tr w:rsidR="00B01137" w:rsidRPr="00D64710" w14:paraId="028ED149" w14:textId="77777777" w:rsidTr="00BD21CF">
        <w:tc>
          <w:tcPr>
            <w:tcW w:w="792" w:type="dxa"/>
            <w:shd w:val="clear" w:color="auto" w:fill="auto"/>
          </w:tcPr>
          <w:p w14:paraId="3AA9311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07CDF07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Ni d'accord ni en désaccord</w:t>
            </w:r>
          </w:p>
        </w:tc>
      </w:tr>
      <w:tr w:rsidR="00B01137" w:rsidRPr="000E3CEA" w14:paraId="563A18A5" w14:textId="77777777" w:rsidTr="00BD21CF">
        <w:tc>
          <w:tcPr>
            <w:tcW w:w="792" w:type="dxa"/>
            <w:shd w:val="clear" w:color="auto" w:fill="auto"/>
          </w:tcPr>
          <w:p w14:paraId="3BFF9F0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5883E02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d’accord</w:t>
            </w:r>
          </w:p>
        </w:tc>
      </w:tr>
      <w:tr w:rsidR="00B01137" w:rsidRPr="000E3CEA" w14:paraId="3AF982D5" w14:textId="77777777" w:rsidTr="00BD21CF">
        <w:tc>
          <w:tcPr>
            <w:tcW w:w="792" w:type="dxa"/>
            <w:shd w:val="clear" w:color="auto" w:fill="auto"/>
          </w:tcPr>
          <w:p w14:paraId="0DD056C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0C9E9652" w14:textId="13A65011"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d’accord</w:t>
            </w:r>
          </w:p>
        </w:tc>
      </w:tr>
      <w:tr w:rsidR="00B01137" w:rsidRPr="00D64710" w14:paraId="7B816868" w14:textId="77777777" w:rsidTr="00BD21CF">
        <w:tc>
          <w:tcPr>
            <w:tcW w:w="792" w:type="dxa"/>
            <w:shd w:val="clear" w:color="auto" w:fill="auto"/>
          </w:tcPr>
          <w:p w14:paraId="111D045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213B5039"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2E8F457C" w14:textId="77777777" w:rsidR="00B01137" w:rsidRPr="000E3CEA" w:rsidRDefault="00B01137" w:rsidP="00B01137">
      <w:pPr>
        <w:spacing w:after="200" w:line="276" w:lineRule="auto"/>
        <w:rPr>
          <w:rFonts w:ascii="Cambria" w:eastAsia="MS Mincho" w:hAnsi="Cambria" w:cs="Times New Roman"/>
          <w:szCs w:val="22"/>
          <w:lang w:val="fr-CA"/>
        </w:rPr>
      </w:pPr>
    </w:p>
    <w:p w14:paraId="49696882"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B8b</w:t>
      </w:r>
    </w:p>
    <w:p w14:paraId="6BDB217C" w14:textId="1A8BE162"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Au cours des </w:t>
      </w:r>
      <w:r w:rsidRPr="000E3CEA">
        <w:rPr>
          <w:rFonts w:ascii="Cambria" w:eastAsia="MS Mincho" w:hAnsi="Cambria" w:cs="Times New Roman"/>
          <w:b/>
          <w:szCs w:val="22"/>
          <w:u w:val="single"/>
          <w:lang w:val="fr-CA"/>
        </w:rPr>
        <w:t>DEUX DERNIERS MOIS</w:t>
      </w:r>
      <w:r w:rsidRPr="000E3CEA">
        <w:rPr>
          <w:rFonts w:ascii="Cambria" w:eastAsia="MS Mincho" w:hAnsi="Cambria" w:cs="Times New Roman"/>
          <w:szCs w:val="22"/>
          <w:lang w:val="fr-CA"/>
        </w:rPr>
        <w:t>, lesquels des événements météorologiques extrêmes suivants avez-vous personnellement vécus dans votre région canadienne?</w:t>
      </w:r>
      <w:r w:rsidRPr="000E3CEA">
        <w:rPr>
          <w:rFonts w:ascii="Cambria" w:eastAsia="MS Mincho" w:hAnsi="Cambria" w:cs="Times New Roman"/>
          <w:szCs w:val="22"/>
          <w:lang w:val="fr-CA"/>
        </w:rPr>
        <w:br/>
      </w:r>
      <w:r w:rsidRPr="000E3CEA">
        <w:rPr>
          <w:rFonts w:ascii="Cambria" w:eastAsia="MS Mincho" w:hAnsi="Cambria" w:cs="Times New Roman"/>
          <w:sz w:val="20"/>
          <w:szCs w:val="22"/>
          <w:lang w:val="fr-CA"/>
        </w:rPr>
        <w:t xml:space="preserve">Sélectionnez </w:t>
      </w:r>
      <w:r w:rsidR="00872D2B">
        <w:rPr>
          <w:rFonts w:ascii="Cambria" w:eastAsia="MS Mincho" w:hAnsi="Cambria" w:cs="Times New Roman"/>
          <w:sz w:val="20"/>
          <w:szCs w:val="22"/>
          <w:lang w:val="fr-CA"/>
        </w:rPr>
        <w:t>Tout</w:t>
      </w:r>
      <w:r w:rsidRPr="000E3CEA">
        <w:rPr>
          <w:rFonts w:ascii="Cambria" w:eastAsia="MS Mincho" w:hAnsi="Cambria" w:cs="Times New Roman"/>
          <w:sz w:val="20"/>
          <w:szCs w:val="22"/>
          <w:lang w:val="fr-CA"/>
        </w:rPr>
        <w:t xml:space="preserve"> ce qui s'applique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23C670C5" w14:textId="77777777" w:rsidTr="00BD21CF">
        <w:tc>
          <w:tcPr>
            <w:tcW w:w="792" w:type="dxa"/>
            <w:shd w:val="clear" w:color="auto" w:fill="auto"/>
          </w:tcPr>
          <w:p w14:paraId="50A07F3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383D53D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Inondations *</w:t>
            </w:r>
          </w:p>
        </w:tc>
      </w:tr>
      <w:tr w:rsidR="00B01137" w:rsidRPr="00D64710" w14:paraId="4614CF63" w14:textId="77777777" w:rsidTr="00BD21CF">
        <w:tc>
          <w:tcPr>
            <w:tcW w:w="792" w:type="dxa"/>
            <w:shd w:val="clear" w:color="auto" w:fill="auto"/>
          </w:tcPr>
          <w:p w14:paraId="0EE0ED3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65FA156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Périodes de chaleur excessive (par ex., vagues de chaleur, dômes de chaleur) *</w:t>
            </w:r>
          </w:p>
        </w:tc>
      </w:tr>
      <w:tr w:rsidR="00B01137" w:rsidRPr="000E3CEA" w14:paraId="55906AF3" w14:textId="77777777" w:rsidTr="00BD21CF">
        <w:tc>
          <w:tcPr>
            <w:tcW w:w="792" w:type="dxa"/>
            <w:shd w:val="clear" w:color="auto" w:fill="auto"/>
          </w:tcPr>
          <w:p w14:paraId="2764EC2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65C51A5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Sécheresses *</w:t>
            </w:r>
          </w:p>
        </w:tc>
      </w:tr>
      <w:tr w:rsidR="00B01137" w:rsidRPr="000E3CEA" w14:paraId="3C43E105" w14:textId="77777777" w:rsidTr="00BD21CF">
        <w:tc>
          <w:tcPr>
            <w:tcW w:w="792" w:type="dxa"/>
            <w:shd w:val="clear" w:color="auto" w:fill="auto"/>
          </w:tcPr>
          <w:p w14:paraId="2063C2F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2E3B840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Tempêtes de vent violentes *</w:t>
            </w:r>
          </w:p>
        </w:tc>
      </w:tr>
      <w:tr w:rsidR="00B01137" w:rsidRPr="000E3CEA" w14:paraId="04D56CB6" w14:textId="77777777" w:rsidTr="00BD21CF">
        <w:tc>
          <w:tcPr>
            <w:tcW w:w="792" w:type="dxa"/>
            <w:shd w:val="clear" w:color="auto" w:fill="auto"/>
          </w:tcPr>
          <w:p w14:paraId="131C61A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42DBC9B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Ouragans *</w:t>
            </w:r>
          </w:p>
        </w:tc>
      </w:tr>
      <w:tr w:rsidR="00B01137" w:rsidRPr="00D64710" w14:paraId="7F23F9C7" w14:textId="77777777" w:rsidTr="00BD21CF">
        <w:tc>
          <w:tcPr>
            <w:tcW w:w="792" w:type="dxa"/>
            <w:shd w:val="clear" w:color="auto" w:fill="auto"/>
          </w:tcPr>
          <w:p w14:paraId="0AB83AB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58B0511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Périodes de froid excessif (par ex. vagues de froid, vortex polaire) *</w:t>
            </w:r>
          </w:p>
        </w:tc>
      </w:tr>
      <w:tr w:rsidR="00B01137" w:rsidRPr="00D64710" w14:paraId="51BAF85C" w14:textId="77777777" w:rsidTr="00BD21CF">
        <w:tc>
          <w:tcPr>
            <w:tcW w:w="792" w:type="dxa"/>
            <w:shd w:val="clear" w:color="auto" w:fill="auto"/>
          </w:tcPr>
          <w:p w14:paraId="2232555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7</w:t>
            </w:r>
          </w:p>
        </w:tc>
        <w:tc>
          <w:tcPr>
            <w:tcW w:w="9288" w:type="dxa"/>
            <w:shd w:val="clear" w:color="auto" w:fill="auto"/>
          </w:tcPr>
          <w:p w14:paraId="00016CE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Feux incontrôlés (y compris les feux de forêt) *</w:t>
            </w:r>
          </w:p>
        </w:tc>
      </w:tr>
      <w:tr w:rsidR="00B01137" w:rsidRPr="00D64710" w14:paraId="1DB58B59" w14:textId="77777777" w:rsidTr="00BD21CF">
        <w:tc>
          <w:tcPr>
            <w:tcW w:w="792" w:type="dxa"/>
            <w:shd w:val="clear" w:color="auto" w:fill="auto"/>
          </w:tcPr>
          <w:p w14:paraId="0CD6CE9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8</w:t>
            </w:r>
          </w:p>
        </w:tc>
        <w:tc>
          <w:tcPr>
            <w:tcW w:w="9288" w:type="dxa"/>
            <w:shd w:val="clear" w:color="auto" w:fill="auto"/>
          </w:tcPr>
          <w:p w14:paraId="27C0778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Fumée de feux de forêt *</w:t>
            </w:r>
          </w:p>
        </w:tc>
      </w:tr>
      <w:tr w:rsidR="00B01137" w:rsidRPr="000E3CEA" w14:paraId="7D819728" w14:textId="77777777" w:rsidTr="00BD21CF">
        <w:tc>
          <w:tcPr>
            <w:tcW w:w="792" w:type="dxa"/>
            <w:shd w:val="clear" w:color="auto" w:fill="auto"/>
          </w:tcPr>
          <w:p w14:paraId="58AF95F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w:t>
            </w:r>
          </w:p>
        </w:tc>
        <w:tc>
          <w:tcPr>
            <w:tcW w:w="9288" w:type="dxa"/>
            <w:shd w:val="clear" w:color="auto" w:fill="auto"/>
          </w:tcPr>
          <w:p w14:paraId="631A281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Glissements de terrain *</w:t>
            </w:r>
          </w:p>
        </w:tc>
      </w:tr>
      <w:tr w:rsidR="00B01137" w:rsidRPr="000E3CEA" w14:paraId="3255A040" w14:textId="77777777" w:rsidTr="00BD21CF">
        <w:tc>
          <w:tcPr>
            <w:tcW w:w="792" w:type="dxa"/>
            <w:shd w:val="clear" w:color="auto" w:fill="auto"/>
          </w:tcPr>
          <w:p w14:paraId="6F90C35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10</w:t>
            </w:r>
          </w:p>
        </w:tc>
        <w:tc>
          <w:tcPr>
            <w:tcW w:w="9288" w:type="dxa"/>
            <w:shd w:val="clear" w:color="auto" w:fill="auto"/>
          </w:tcPr>
          <w:p w14:paraId="1FA259A4" w14:textId="441CCA77" w:rsidR="00B01137" w:rsidRPr="000E3CEA" w:rsidRDefault="00872D2B" w:rsidP="00B01137">
            <w:pPr>
              <w:rPr>
                <w:rFonts w:ascii="Cambria" w:hAnsi="Cambria" w:cs="Times New Roman"/>
                <w:lang w:val="fr-CA"/>
              </w:rPr>
            </w:pPr>
            <w:r>
              <w:rPr>
                <w:rFonts w:ascii="Cambria" w:hAnsi="Cambria" w:cs="Times New Roman"/>
                <w:lang w:val="fr-CA"/>
              </w:rPr>
              <w:t>To</w:t>
            </w:r>
            <w:r w:rsidR="00B01137" w:rsidRPr="000E3CEA">
              <w:rPr>
                <w:rFonts w:ascii="Cambria" w:hAnsi="Cambria" w:cs="Times New Roman"/>
                <w:lang w:val="fr-CA"/>
              </w:rPr>
              <w:t>rnades *</w:t>
            </w:r>
          </w:p>
        </w:tc>
      </w:tr>
      <w:tr w:rsidR="00B01137" w:rsidRPr="000E3CEA" w14:paraId="33FFC33B" w14:textId="77777777" w:rsidTr="00BD21CF">
        <w:tc>
          <w:tcPr>
            <w:tcW w:w="792" w:type="dxa"/>
            <w:shd w:val="clear" w:color="auto" w:fill="auto"/>
          </w:tcPr>
          <w:p w14:paraId="19F18F8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11</w:t>
            </w:r>
          </w:p>
        </w:tc>
        <w:tc>
          <w:tcPr>
            <w:tcW w:w="9288" w:type="dxa"/>
            <w:shd w:val="clear" w:color="auto" w:fill="auto"/>
          </w:tcPr>
          <w:p w14:paraId="631B93B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Tempêtes de verglas *</w:t>
            </w:r>
          </w:p>
        </w:tc>
      </w:tr>
      <w:tr w:rsidR="00B01137" w:rsidRPr="00D64710" w14:paraId="4CCAAE69" w14:textId="77777777" w:rsidTr="00BD21CF">
        <w:tc>
          <w:tcPr>
            <w:tcW w:w="792" w:type="dxa"/>
            <w:shd w:val="clear" w:color="auto" w:fill="auto"/>
          </w:tcPr>
          <w:p w14:paraId="75F174C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12</w:t>
            </w:r>
          </w:p>
        </w:tc>
        <w:tc>
          <w:tcPr>
            <w:tcW w:w="9288" w:type="dxa"/>
            <w:shd w:val="clear" w:color="auto" w:fill="auto"/>
          </w:tcPr>
          <w:p w14:paraId="4B1A58B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Pannes de courant liées à des phénomènes météorologiques *</w:t>
            </w:r>
          </w:p>
        </w:tc>
      </w:tr>
      <w:tr w:rsidR="00B01137" w:rsidRPr="00D64710" w14:paraId="525B328A" w14:textId="77777777" w:rsidTr="00BD21CF">
        <w:tc>
          <w:tcPr>
            <w:tcW w:w="792" w:type="dxa"/>
            <w:shd w:val="clear" w:color="auto" w:fill="auto"/>
          </w:tcPr>
          <w:p w14:paraId="1691DFF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13</w:t>
            </w:r>
          </w:p>
        </w:tc>
        <w:tc>
          <w:tcPr>
            <w:tcW w:w="9288" w:type="dxa"/>
            <w:shd w:val="clear" w:color="auto" w:fill="auto"/>
          </w:tcPr>
          <w:p w14:paraId="754AD1B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Pénuries de fournitures essentielles (par ex., nourriture, carburant, eau) liées aux phénomènes météorologiques *</w:t>
            </w:r>
          </w:p>
        </w:tc>
      </w:tr>
      <w:tr w:rsidR="00B01137" w:rsidRPr="00D64710" w14:paraId="7812A551" w14:textId="77777777" w:rsidTr="00BD21CF">
        <w:tc>
          <w:tcPr>
            <w:tcW w:w="792" w:type="dxa"/>
            <w:shd w:val="clear" w:color="auto" w:fill="auto"/>
          </w:tcPr>
          <w:p w14:paraId="0FAEBDA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14</w:t>
            </w:r>
          </w:p>
        </w:tc>
        <w:tc>
          <w:tcPr>
            <w:tcW w:w="9288" w:type="dxa"/>
            <w:shd w:val="clear" w:color="auto" w:fill="auto"/>
          </w:tcPr>
          <w:p w14:paraId="3DAEDAF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Aucune de ces réponses</w:t>
            </w:r>
            <w:r w:rsidRPr="000E3CEA">
              <w:rPr>
                <w:rFonts w:ascii="Cambria" w:hAnsi="Cambria" w:cs="Times New Roman"/>
                <w:i/>
                <w:color w:val="A8A8A8"/>
                <w:sz w:val="20"/>
                <w:lang w:val="fr-CA"/>
              </w:rPr>
              <w:tab/>
              <w:t>(Exclusif)</w:t>
            </w:r>
          </w:p>
        </w:tc>
      </w:tr>
    </w:tbl>
    <w:p w14:paraId="7E5D1D17" w14:textId="63D061C2" w:rsidR="00B01137" w:rsidRPr="000E3CEA" w:rsidRDefault="00B01137" w:rsidP="00B01137">
      <w:pPr>
        <w:spacing w:line="276" w:lineRule="auto"/>
        <w:rPr>
          <w:rFonts w:ascii="Cambria" w:eastAsia="MS Mincho" w:hAnsi="Cambria" w:cs="Times New Roman"/>
          <w:i/>
          <w:color w:val="A8A8A8"/>
          <w:sz w:val="20"/>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5532078C" w14:textId="77777777" w:rsidR="00B01137" w:rsidRPr="000E3CEA" w:rsidRDefault="00B01137" w:rsidP="00B01137">
      <w:pPr>
        <w:spacing w:line="276" w:lineRule="auto"/>
        <w:rPr>
          <w:rFonts w:ascii="Cambria" w:eastAsia="MS Mincho" w:hAnsi="Cambria" w:cs="Times New Roman"/>
          <w:szCs w:val="22"/>
          <w:lang w:val="fr-CA"/>
        </w:rPr>
      </w:pPr>
    </w:p>
    <w:p w14:paraId="7B585A00" w14:textId="77777777" w:rsidR="00B01137" w:rsidRPr="000E3CEA" w:rsidRDefault="00B01137" w:rsidP="00B01137">
      <w:pPr>
        <w:spacing w:after="200" w:line="276" w:lineRule="auto"/>
        <w:rPr>
          <w:rFonts w:ascii="Cambria" w:eastAsia="MS Mincho" w:hAnsi="Cambria" w:cs="Times New Roman"/>
          <w:szCs w:val="22"/>
          <w:lang w:val="fr-CA"/>
        </w:rPr>
      </w:pPr>
    </w:p>
    <w:p w14:paraId="0781B188"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lastRenderedPageBreak/>
        <w:t>B12</w:t>
      </w:r>
      <w:r w:rsidRPr="000E3CEA">
        <w:rPr>
          <w:rFonts w:ascii="Cambria" w:eastAsia="MS Mincho" w:hAnsi="Cambria" w:cs="Times New Roman"/>
          <w:i/>
          <w:sz w:val="20"/>
          <w:szCs w:val="22"/>
          <w:lang w:val="fr-CA"/>
        </w:rPr>
        <w:tab/>
      </w:r>
    </w:p>
    <w:p w14:paraId="158467E1"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Selon vous, à quel point les changements climatiques et leurs futures répercussions menacent-ils, s'il y a lieu,...</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D64710" w14:paraId="7B5AC53B" w14:textId="77777777" w:rsidTr="00BD21CF">
        <w:tc>
          <w:tcPr>
            <w:tcW w:w="792" w:type="dxa"/>
            <w:shd w:val="clear" w:color="auto" w:fill="auto"/>
          </w:tcPr>
          <w:p w14:paraId="1391E26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5EA8589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Votre santé et votre bien-être personnel *</w:t>
            </w:r>
          </w:p>
        </w:tc>
      </w:tr>
      <w:tr w:rsidR="00B01137" w:rsidRPr="00D64710" w14:paraId="3E31238B" w14:textId="77777777" w:rsidTr="00BD21CF">
        <w:tc>
          <w:tcPr>
            <w:tcW w:w="792" w:type="dxa"/>
            <w:shd w:val="clear" w:color="auto" w:fill="auto"/>
          </w:tcPr>
          <w:p w14:paraId="644D73B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0A5D73D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La santé et le bien-être des Canadiens *</w:t>
            </w:r>
          </w:p>
        </w:tc>
      </w:tr>
      <w:tr w:rsidR="00B01137" w:rsidRPr="00D64710" w14:paraId="75670D6D" w14:textId="77777777" w:rsidTr="00BD21CF">
        <w:tc>
          <w:tcPr>
            <w:tcW w:w="792" w:type="dxa"/>
            <w:shd w:val="clear" w:color="auto" w:fill="auto"/>
          </w:tcPr>
          <w:p w14:paraId="7E2D66A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2EC9239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La santé et le bien-être des Canadiens marginalisés ou vulnérables *</w:t>
            </w:r>
          </w:p>
        </w:tc>
      </w:tr>
      <w:tr w:rsidR="00B01137" w:rsidRPr="00D64710" w14:paraId="517861AE" w14:textId="77777777" w:rsidTr="00BD21CF">
        <w:tc>
          <w:tcPr>
            <w:tcW w:w="792" w:type="dxa"/>
            <w:shd w:val="clear" w:color="auto" w:fill="auto"/>
          </w:tcPr>
          <w:p w14:paraId="0D7B09E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4438C8B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Les finances de votre ménage *</w:t>
            </w:r>
          </w:p>
        </w:tc>
      </w:tr>
      <w:tr w:rsidR="00B01137" w:rsidRPr="00D64710" w14:paraId="7EC7E69B" w14:textId="77777777" w:rsidTr="00BD21CF">
        <w:tc>
          <w:tcPr>
            <w:tcW w:w="792" w:type="dxa"/>
            <w:shd w:val="clear" w:color="auto" w:fill="auto"/>
          </w:tcPr>
          <w:p w14:paraId="1248243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74A1D07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La croissance économique du Canada *</w:t>
            </w:r>
          </w:p>
        </w:tc>
      </w:tr>
      <w:tr w:rsidR="00B01137" w:rsidRPr="00D64710" w14:paraId="0A03561A" w14:textId="77777777" w:rsidTr="00BD21CF">
        <w:tc>
          <w:tcPr>
            <w:tcW w:w="792" w:type="dxa"/>
            <w:shd w:val="clear" w:color="auto" w:fill="auto"/>
          </w:tcPr>
          <w:p w14:paraId="55E6C61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c>
          <w:tcPr>
            <w:tcW w:w="9288" w:type="dxa"/>
            <w:shd w:val="clear" w:color="auto" w:fill="auto"/>
          </w:tcPr>
          <w:p w14:paraId="114B1F7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La stabilité des institutions démocratiques du Canada *</w:t>
            </w:r>
          </w:p>
        </w:tc>
      </w:tr>
      <w:tr w:rsidR="00B01137" w:rsidRPr="00D64710" w14:paraId="652644A5" w14:textId="77777777" w:rsidTr="00BD21CF">
        <w:tc>
          <w:tcPr>
            <w:tcW w:w="792" w:type="dxa"/>
            <w:shd w:val="clear" w:color="auto" w:fill="auto"/>
          </w:tcPr>
          <w:p w14:paraId="3D0AE19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7.</w:t>
            </w:r>
          </w:p>
        </w:tc>
        <w:tc>
          <w:tcPr>
            <w:tcW w:w="9288" w:type="dxa"/>
            <w:shd w:val="clear" w:color="auto" w:fill="auto"/>
          </w:tcPr>
          <w:p w14:paraId="657C1B0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maintien de la loi et de l'ordre au Canada *</w:t>
            </w:r>
          </w:p>
        </w:tc>
      </w:tr>
      <w:tr w:rsidR="00B01137" w:rsidRPr="00D64710" w14:paraId="7F5B5A33" w14:textId="77777777" w:rsidTr="00BD21CF">
        <w:tc>
          <w:tcPr>
            <w:tcW w:w="792" w:type="dxa"/>
            <w:shd w:val="clear" w:color="auto" w:fill="auto"/>
          </w:tcPr>
          <w:p w14:paraId="08244B0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8.</w:t>
            </w:r>
          </w:p>
        </w:tc>
        <w:tc>
          <w:tcPr>
            <w:tcW w:w="9288" w:type="dxa"/>
            <w:shd w:val="clear" w:color="auto" w:fill="auto"/>
          </w:tcPr>
          <w:p w14:paraId="735E2FC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L'environnement naturel du Canada, y compris la variété des plantes, des animaux et des autres formes de vie *</w:t>
            </w:r>
          </w:p>
        </w:tc>
      </w:tr>
      <w:tr w:rsidR="00B01137" w:rsidRPr="00D64710" w14:paraId="46C96615" w14:textId="77777777" w:rsidTr="00BD21CF">
        <w:tc>
          <w:tcPr>
            <w:tcW w:w="792" w:type="dxa"/>
            <w:shd w:val="clear" w:color="auto" w:fill="auto"/>
          </w:tcPr>
          <w:p w14:paraId="6EA05B3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9.</w:t>
            </w:r>
          </w:p>
        </w:tc>
        <w:tc>
          <w:tcPr>
            <w:tcW w:w="9288" w:type="dxa"/>
            <w:shd w:val="clear" w:color="auto" w:fill="auto"/>
          </w:tcPr>
          <w:p w14:paraId="18D88DE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Les droits et libertés des Canadiens *</w:t>
            </w:r>
          </w:p>
        </w:tc>
      </w:tr>
      <w:tr w:rsidR="00B01137" w:rsidRPr="00D64710" w14:paraId="777C6A15" w14:textId="77777777" w:rsidTr="00BD21CF">
        <w:tc>
          <w:tcPr>
            <w:tcW w:w="792" w:type="dxa"/>
            <w:shd w:val="clear" w:color="auto" w:fill="auto"/>
          </w:tcPr>
          <w:p w14:paraId="375E1B2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10.</w:t>
            </w:r>
          </w:p>
        </w:tc>
        <w:tc>
          <w:tcPr>
            <w:tcW w:w="9288" w:type="dxa"/>
            <w:shd w:val="clear" w:color="auto" w:fill="auto"/>
          </w:tcPr>
          <w:p w14:paraId="30458E9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La sécurité nationale du Canada *</w:t>
            </w:r>
          </w:p>
        </w:tc>
      </w:tr>
    </w:tbl>
    <w:p w14:paraId="7AFE940C" w14:textId="4CA25FE7"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13828A45"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7896A745" w14:textId="77777777" w:rsidTr="00BD21CF">
        <w:tc>
          <w:tcPr>
            <w:tcW w:w="792" w:type="dxa"/>
            <w:shd w:val="clear" w:color="auto" w:fill="auto"/>
          </w:tcPr>
          <w:p w14:paraId="11FF40E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086A7EF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Pas une menace</w:t>
            </w:r>
          </w:p>
        </w:tc>
      </w:tr>
      <w:tr w:rsidR="00B01137" w:rsidRPr="000E3CEA" w14:paraId="696F5C3D" w14:textId="77777777" w:rsidTr="00BD21CF">
        <w:tc>
          <w:tcPr>
            <w:tcW w:w="792" w:type="dxa"/>
            <w:shd w:val="clear" w:color="auto" w:fill="auto"/>
          </w:tcPr>
          <w:p w14:paraId="469BE97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66586D8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Légère menace</w:t>
            </w:r>
          </w:p>
        </w:tc>
      </w:tr>
      <w:tr w:rsidR="00B01137" w:rsidRPr="000E3CEA" w14:paraId="412238DA" w14:textId="77777777" w:rsidTr="00BD21CF">
        <w:tc>
          <w:tcPr>
            <w:tcW w:w="792" w:type="dxa"/>
            <w:shd w:val="clear" w:color="auto" w:fill="auto"/>
          </w:tcPr>
          <w:p w14:paraId="70327BD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5BC574E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Menace modérée</w:t>
            </w:r>
          </w:p>
        </w:tc>
      </w:tr>
      <w:tr w:rsidR="00B01137" w:rsidRPr="000E3CEA" w14:paraId="1CF24ABD" w14:textId="77777777" w:rsidTr="00BD21CF">
        <w:tc>
          <w:tcPr>
            <w:tcW w:w="792" w:type="dxa"/>
            <w:shd w:val="clear" w:color="auto" w:fill="auto"/>
          </w:tcPr>
          <w:p w14:paraId="58EBDDD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6BAB128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Menace majeure</w:t>
            </w:r>
          </w:p>
        </w:tc>
      </w:tr>
      <w:tr w:rsidR="00B01137" w:rsidRPr="00D64710" w14:paraId="078D1250" w14:textId="77777777" w:rsidTr="00BD21CF">
        <w:tc>
          <w:tcPr>
            <w:tcW w:w="792" w:type="dxa"/>
            <w:shd w:val="clear" w:color="auto" w:fill="auto"/>
          </w:tcPr>
          <w:p w14:paraId="162A070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w:t>
            </w:r>
          </w:p>
        </w:tc>
        <w:tc>
          <w:tcPr>
            <w:tcW w:w="9288" w:type="dxa"/>
            <w:shd w:val="clear" w:color="auto" w:fill="auto"/>
          </w:tcPr>
          <w:p w14:paraId="655BA31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ne crois pas que le climat soit en train de changer</w:t>
            </w:r>
          </w:p>
        </w:tc>
      </w:tr>
      <w:tr w:rsidR="00B01137" w:rsidRPr="00D64710" w14:paraId="57FF3EDC" w14:textId="77777777" w:rsidTr="00BD21CF">
        <w:tc>
          <w:tcPr>
            <w:tcW w:w="792" w:type="dxa"/>
            <w:shd w:val="clear" w:color="auto" w:fill="auto"/>
          </w:tcPr>
          <w:p w14:paraId="4A042FD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1DAB844D"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761B634C" w14:textId="77777777" w:rsidR="00B01137" w:rsidRPr="000E3CEA" w:rsidRDefault="00B01137" w:rsidP="00B01137">
      <w:pPr>
        <w:spacing w:after="200" w:line="276" w:lineRule="auto"/>
        <w:rPr>
          <w:rFonts w:ascii="Cambria" w:eastAsia="MS Mincho" w:hAnsi="Cambria" w:cs="Times New Roman"/>
          <w:szCs w:val="22"/>
          <w:lang w:val="fr-CA"/>
        </w:rPr>
      </w:pPr>
    </w:p>
    <w:p w14:paraId="13BD5199"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B9a</w:t>
      </w:r>
      <w:r w:rsidRPr="000E3CEA">
        <w:rPr>
          <w:rFonts w:ascii="Cambria" w:eastAsia="MS Mincho" w:hAnsi="Cambria" w:cs="Times New Roman"/>
          <w:i/>
          <w:sz w:val="20"/>
          <w:szCs w:val="22"/>
          <w:lang w:val="fr-CA"/>
        </w:rPr>
        <w:tab/>
      </w:r>
    </w:p>
    <w:p w14:paraId="60F01F24"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Sur la base de ce que vous avez pu voir, lire ou entendre, veuillez classer les actions suivantes selon leur impact élevé, moyen ou faible en termes de réduction des émissions annuelles de gaz à effet de serre (par exemple, dioxyde de carbone, méthane).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D64710" w14:paraId="002DA834" w14:textId="77777777" w:rsidTr="00BD21CF">
        <w:tc>
          <w:tcPr>
            <w:tcW w:w="792" w:type="dxa"/>
            <w:shd w:val="clear" w:color="auto" w:fill="auto"/>
          </w:tcPr>
          <w:p w14:paraId="76E789A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2B97F8B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Ne pas jeter de déchets sur la place publique pendant un an *</w:t>
            </w:r>
          </w:p>
        </w:tc>
      </w:tr>
      <w:tr w:rsidR="00B01137" w:rsidRPr="00D64710" w14:paraId="12431998" w14:textId="77777777" w:rsidTr="00BD21CF">
        <w:tc>
          <w:tcPr>
            <w:tcW w:w="792" w:type="dxa"/>
            <w:shd w:val="clear" w:color="auto" w:fill="auto"/>
          </w:tcPr>
          <w:p w14:paraId="729A81F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2C77FD7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Éviter un vol long-courrier (de cinq heures ou plus) *</w:t>
            </w:r>
          </w:p>
        </w:tc>
      </w:tr>
      <w:tr w:rsidR="00B01137" w:rsidRPr="00D64710" w14:paraId="6FF26DAE" w14:textId="77777777" w:rsidTr="00BD21CF">
        <w:tc>
          <w:tcPr>
            <w:tcW w:w="792" w:type="dxa"/>
            <w:shd w:val="clear" w:color="auto" w:fill="auto"/>
          </w:tcPr>
          <w:p w14:paraId="3339968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4350059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Passer d'un véhicule utilitaire sport (VUS) aux transports en commun pendant un an *</w:t>
            </w:r>
          </w:p>
        </w:tc>
      </w:tr>
      <w:tr w:rsidR="00B01137" w:rsidRPr="00D64710" w14:paraId="28855D27" w14:textId="77777777" w:rsidTr="00BD21CF">
        <w:tc>
          <w:tcPr>
            <w:tcW w:w="792" w:type="dxa"/>
            <w:shd w:val="clear" w:color="auto" w:fill="auto"/>
          </w:tcPr>
          <w:p w14:paraId="42669C8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758FCBA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Recycler le plus possible pendant un an *</w:t>
            </w:r>
          </w:p>
        </w:tc>
      </w:tr>
      <w:tr w:rsidR="00B01137" w:rsidRPr="00D64710" w14:paraId="4591AE1F" w14:textId="77777777" w:rsidTr="00BD21CF">
        <w:tc>
          <w:tcPr>
            <w:tcW w:w="792" w:type="dxa"/>
            <w:shd w:val="clear" w:color="auto" w:fill="auto"/>
          </w:tcPr>
          <w:p w14:paraId="1F5368B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5DE56CF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Passer d'une voiture à essence régulière, de taille moyenne, à une voiture hybride de taille moyenne pendant un an *</w:t>
            </w:r>
          </w:p>
        </w:tc>
      </w:tr>
      <w:tr w:rsidR="00B01137" w:rsidRPr="00D64710" w14:paraId="47DE88B0" w14:textId="77777777" w:rsidTr="00BD21CF">
        <w:tc>
          <w:tcPr>
            <w:tcW w:w="792" w:type="dxa"/>
            <w:shd w:val="clear" w:color="auto" w:fill="auto"/>
          </w:tcPr>
          <w:p w14:paraId="00D1C12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c>
          <w:tcPr>
            <w:tcW w:w="9288" w:type="dxa"/>
            <w:shd w:val="clear" w:color="auto" w:fill="auto"/>
          </w:tcPr>
          <w:p w14:paraId="09EC434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Adopter un régime végétalien pendant un an, au lieu d'un régime comprenant régulièrement de la viande et d'autres produits animaux *</w:t>
            </w:r>
          </w:p>
        </w:tc>
      </w:tr>
      <w:tr w:rsidR="00B01137" w:rsidRPr="00D64710" w14:paraId="79B5B829" w14:textId="77777777" w:rsidTr="00BD21CF">
        <w:tc>
          <w:tcPr>
            <w:tcW w:w="792" w:type="dxa"/>
            <w:shd w:val="clear" w:color="auto" w:fill="auto"/>
          </w:tcPr>
          <w:p w14:paraId="3F2E914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7.</w:t>
            </w:r>
          </w:p>
        </w:tc>
        <w:tc>
          <w:tcPr>
            <w:tcW w:w="9288" w:type="dxa"/>
            <w:shd w:val="clear" w:color="auto" w:fill="auto"/>
          </w:tcPr>
          <w:p w14:paraId="78874D8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Utiliser des sacs réutilisables au lieu de sacs à provisions en plastique pendant un an *</w:t>
            </w:r>
          </w:p>
        </w:tc>
      </w:tr>
      <w:tr w:rsidR="00B01137" w:rsidRPr="00D64710" w14:paraId="2C1CF2D0" w14:textId="77777777" w:rsidTr="00BD21CF">
        <w:tc>
          <w:tcPr>
            <w:tcW w:w="792" w:type="dxa"/>
            <w:shd w:val="clear" w:color="auto" w:fill="auto"/>
          </w:tcPr>
          <w:p w14:paraId="4B66FCC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8.</w:t>
            </w:r>
          </w:p>
        </w:tc>
        <w:tc>
          <w:tcPr>
            <w:tcW w:w="9288" w:type="dxa"/>
            <w:shd w:val="clear" w:color="auto" w:fill="auto"/>
          </w:tcPr>
          <w:p w14:paraId="48FCFA5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Acheter uniquement des produits alimentaires locaux pendant un an *</w:t>
            </w:r>
          </w:p>
        </w:tc>
      </w:tr>
      <w:tr w:rsidR="00B01137" w:rsidRPr="000E3CEA" w14:paraId="12986CE5" w14:textId="77777777" w:rsidTr="00BD21CF">
        <w:tc>
          <w:tcPr>
            <w:tcW w:w="792" w:type="dxa"/>
            <w:shd w:val="clear" w:color="auto" w:fill="auto"/>
          </w:tcPr>
          <w:p w14:paraId="6D9BDE2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9.</w:t>
            </w:r>
          </w:p>
        </w:tc>
        <w:tc>
          <w:tcPr>
            <w:tcW w:w="9288" w:type="dxa"/>
            <w:shd w:val="clear" w:color="auto" w:fill="auto"/>
          </w:tcPr>
          <w:p w14:paraId="0FA6F1D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Faire sécher ses vêtements à l'air libre plutôt qu'à la sécheuse pendant un an. *</w:t>
            </w:r>
          </w:p>
        </w:tc>
      </w:tr>
    </w:tbl>
    <w:p w14:paraId="7C9651F9" w14:textId="71AC4D6D"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2DD3B3EC"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274CA76F" w14:textId="77777777" w:rsidTr="00BD21CF">
        <w:tc>
          <w:tcPr>
            <w:tcW w:w="792" w:type="dxa"/>
            <w:shd w:val="clear" w:color="auto" w:fill="auto"/>
          </w:tcPr>
          <w:p w14:paraId="2DAA1EF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727255A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Impact faible</w:t>
            </w:r>
          </w:p>
        </w:tc>
      </w:tr>
      <w:tr w:rsidR="00B01137" w:rsidRPr="000E3CEA" w14:paraId="1A89F678" w14:textId="77777777" w:rsidTr="00BD21CF">
        <w:tc>
          <w:tcPr>
            <w:tcW w:w="792" w:type="dxa"/>
            <w:shd w:val="clear" w:color="auto" w:fill="auto"/>
          </w:tcPr>
          <w:p w14:paraId="42C016F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5E3E63D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Impact moyen</w:t>
            </w:r>
          </w:p>
        </w:tc>
      </w:tr>
      <w:tr w:rsidR="00B01137" w:rsidRPr="000E3CEA" w14:paraId="78469B18" w14:textId="77777777" w:rsidTr="00BD21CF">
        <w:tc>
          <w:tcPr>
            <w:tcW w:w="792" w:type="dxa"/>
            <w:shd w:val="clear" w:color="auto" w:fill="auto"/>
          </w:tcPr>
          <w:p w14:paraId="39C123A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4180764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Impact élevé</w:t>
            </w:r>
          </w:p>
        </w:tc>
      </w:tr>
    </w:tbl>
    <w:p w14:paraId="47B8D9FC" w14:textId="77777777" w:rsidR="00B01137" w:rsidRPr="000E3CEA" w:rsidRDefault="00B01137" w:rsidP="00B01137">
      <w:pPr>
        <w:spacing w:after="200" w:line="276" w:lineRule="auto"/>
        <w:rPr>
          <w:rFonts w:ascii="Cambria" w:eastAsia="MS Mincho" w:hAnsi="Cambria" w:cs="Times New Roman"/>
          <w:szCs w:val="22"/>
          <w:lang w:val="fr-CA"/>
        </w:rPr>
      </w:pPr>
    </w:p>
    <w:p w14:paraId="198F728A"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lastRenderedPageBreak/>
        <w:t>B10</w:t>
      </w:r>
      <w:r w:rsidRPr="000E3CEA">
        <w:rPr>
          <w:rFonts w:ascii="Cambria" w:eastAsia="MS Mincho" w:hAnsi="Cambria" w:cs="Times New Roman"/>
          <w:i/>
          <w:sz w:val="20"/>
          <w:szCs w:val="22"/>
          <w:lang w:val="fr-CA"/>
        </w:rPr>
        <w:tab/>
      </w:r>
    </w:p>
    <w:p w14:paraId="2F29D161"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À votre connaissance, dans quelle mesure les affirmations suivantes sont-elles exactes ou inexactes? </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0898356A" w14:textId="77777777" w:rsidTr="00BD21CF">
        <w:tc>
          <w:tcPr>
            <w:tcW w:w="792" w:type="dxa"/>
            <w:shd w:val="clear" w:color="auto" w:fill="auto"/>
          </w:tcPr>
          <w:p w14:paraId="7252476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59896FF0" w14:textId="7361E2ED" w:rsidR="00B01137" w:rsidRPr="000E3CEA" w:rsidRDefault="00B01137" w:rsidP="00B01137">
            <w:pPr>
              <w:rPr>
                <w:rFonts w:ascii="Cambria" w:hAnsi="Cambria" w:cs="Times New Roman"/>
                <w:lang w:val="fr-CA"/>
              </w:rPr>
            </w:pPr>
            <w:r w:rsidRPr="000E3CEA">
              <w:rPr>
                <w:rFonts w:ascii="Cambria" w:hAnsi="Cambria" w:cs="Times New Roman"/>
                <w:lang w:val="fr-CA"/>
              </w:rPr>
              <w:t xml:space="preserve">De nombreux scientifiques de la NASA admettent que les changements climatiques sont </w:t>
            </w:r>
            <w:r w:rsidR="00872D2B" w:rsidRPr="000E3CEA">
              <w:rPr>
                <w:rFonts w:ascii="Cambria" w:hAnsi="Cambria" w:cs="Times New Roman"/>
                <w:lang w:val="fr-CA"/>
              </w:rPr>
              <w:t>dus</w:t>
            </w:r>
            <w:r w:rsidRPr="000E3CEA">
              <w:rPr>
                <w:rFonts w:ascii="Cambria" w:hAnsi="Cambria" w:cs="Times New Roman"/>
                <w:lang w:val="fr-CA"/>
              </w:rPr>
              <w:t xml:space="preserve"> à des modifications de l'orbite solaire de la Terre. *</w:t>
            </w:r>
            <w:r w:rsidRPr="000E3CEA">
              <w:rPr>
                <w:rFonts w:ascii="Cambria" w:hAnsi="Cambria" w:cs="Times New Roman"/>
                <w:i/>
                <w:color w:val="A8A8A8"/>
                <w:sz w:val="20"/>
                <w:lang w:val="fr-CA"/>
              </w:rPr>
              <w:tab/>
            </w:r>
          </w:p>
        </w:tc>
      </w:tr>
      <w:tr w:rsidR="00B01137" w:rsidRPr="000E3CEA" w14:paraId="603916C7" w14:textId="77777777" w:rsidTr="00BD21CF">
        <w:tc>
          <w:tcPr>
            <w:tcW w:w="792" w:type="dxa"/>
            <w:shd w:val="clear" w:color="auto" w:fill="auto"/>
          </w:tcPr>
          <w:p w14:paraId="5245D43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5BEAF80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prix national sur le carbone du Canada a fait tripler le coût de l'essence à la pompe depuis 2019. *</w:t>
            </w:r>
            <w:r w:rsidRPr="000E3CEA">
              <w:rPr>
                <w:rFonts w:ascii="Cambria" w:hAnsi="Cambria" w:cs="Times New Roman"/>
                <w:i/>
                <w:color w:val="A8A8A8"/>
                <w:sz w:val="20"/>
                <w:lang w:val="fr-CA"/>
              </w:rPr>
              <w:tab/>
            </w:r>
          </w:p>
        </w:tc>
      </w:tr>
      <w:tr w:rsidR="00B01137" w:rsidRPr="000E3CEA" w14:paraId="766560C3" w14:textId="77777777" w:rsidTr="00BD21CF">
        <w:tc>
          <w:tcPr>
            <w:tcW w:w="792" w:type="dxa"/>
            <w:shd w:val="clear" w:color="auto" w:fill="auto"/>
          </w:tcPr>
          <w:p w14:paraId="092BB70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6D1915C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Les températures moyennes planétaires n'ont pas augmenté au cours des 20 dernières années. *</w:t>
            </w:r>
          </w:p>
        </w:tc>
      </w:tr>
      <w:tr w:rsidR="00B01137" w:rsidRPr="000E3CEA" w14:paraId="43D3AC27" w14:textId="77777777" w:rsidTr="00BD21CF">
        <w:tc>
          <w:tcPr>
            <w:tcW w:w="792" w:type="dxa"/>
            <w:shd w:val="clear" w:color="auto" w:fill="auto"/>
          </w:tcPr>
          <w:p w14:paraId="2A3E013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27C175D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Canada étant un pays froid, les impacts des changements climatiques seront majoritairement positifs. *</w:t>
            </w:r>
            <w:r w:rsidRPr="000E3CEA">
              <w:rPr>
                <w:rFonts w:ascii="Cambria" w:hAnsi="Cambria" w:cs="Times New Roman"/>
                <w:i/>
                <w:color w:val="A8A8A8"/>
                <w:sz w:val="20"/>
                <w:lang w:val="fr-CA"/>
              </w:rPr>
              <w:tab/>
            </w:r>
          </w:p>
        </w:tc>
      </w:tr>
      <w:tr w:rsidR="00B01137" w:rsidRPr="000E3CEA" w14:paraId="7B50F34E" w14:textId="77777777" w:rsidTr="00BD21CF">
        <w:tc>
          <w:tcPr>
            <w:tcW w:w="792" w:type="dxa"/>
            <w:shd w:val="clear" w:color="auto" w:fill="auto"/>
          </w:tcPr>
          <w:p w14:paraId="2A801A3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0F7AF68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Les changements climatiques sont une conspiration créée par des gouvernements étrangers. *</w:t>
            </w:r>
          </w:p>
        </w:tc>
      </w:tr>
      <w:tr w:rsidR="00B01137" w:rsidRPr="000E3CEA" w14:paraId="75B705A1" w14:textId="77777777" w:rsidTr="00BD21CF">
        <w:tc>
          <w:tcPr>
            <w:tcW w:w="792" w:type="dxa"/>
            <w:shd w:val="clear" w:color="auto" w:fill="auto"/>
          </w:tcPr>
          <w:p w14:paraId="6B92FC1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c>
          <w:tcPr>
            <w:tcW w:w="9288" w:type="dxa"/>
            <w:shd w:val="clear" w:color="auto" w:fill="auto"/>
          </w:tcPr>
          <w:p w14:paraId="00DE92E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Avant la pandémie, les émissions annuelles de gaz à effet de serre étaient relativement stables au Canada depuis environ 20 ans. *</w:t>
            </w:r>
            <w:r w:rsidRPr="000E3CEA">
              <w:rPr>
                <w:rFonts w:ascii="Cambria" w:hAnsi="Cambria" w:cs="Times New Roman"/>
                <w:i/>
                <w:color w:val="A8A8A8"/>
                <w:sz w:val="20"/>
                <w:lang w:val="fr-CA"/>
              </w:rPr>
              <w:tab/>
            </w:r>
          </w:p>
        </w:tc>
      </w:tr>
      <w:tr w:rsidR="00B01137" w:rsidRPr="000E3CEA" w14:paraId="71656557" w14:textId="77777777" w:rsidTr="00BD21CF">
        <w:tc>
          <w:tcPr>
            <w:tcW w:w="792" w:type="dxa"/>
            <w:shd w:val="clear" w:color="auto" w:fill="auto"/>
          </w:tcPr>
          <w:p w14:paraId="095FDD8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7.</w:t>
            </w:r>
          </w:p>
        </w:tc>
        <w:tc>
          <w:tcPr>
            <w:tcW w:w="9288" w:type="dxa"/>
            <w:shd w:val="clear" w:color="auto" w:fill="auto"/>
          </w:tcPr>
          <w:p w14:paraId="3DC2B34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2020 fut la deuxième année la plus chaude depuis que l'on a commencé à mesurer les températures dans les années 1850. *</w:t>
            </w:r>
            <w:r w:rsidRPr="000E3CEA">
              <w:rPr>
                <w:rFonts w:ascii="Cambria" w:hAnsi="Cambria" w:cs="Times New Roman"/>
                <w:i/>
                <w:color w:val="A8A8A8"/>
                <w:sz w:val="20"/>
                <w:lang w:val="fr-CA"/>
              </w:rPr>
              <w:tab/>
            </w:r>
          </w:p>
        </w:tc>
      </w:tr>
      <w:tr w:rsidR="00B01137" w:rsidRPr="000E3CEA" w14:paraId="214AD2BC" w14:textId="77777777" w:rsidTr="00BD21CF">
        <w:tc>
          <w:tcPr>
            <w:tcW w:w="792" w:type="dxa"/>
            <w:shd w:val="clear" w:color="auto" w:fill="auto"/>
          </w:tcPr>
          <w:p w14:paraId="59EDA8A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8.</w:t>
            </w:r>
          </w:p>
        </w:tc>
        <w:tc>
          <w:tcPr>
            <w:tcW w:w="9288" w:type="dxa"/>
            <w:shd w:val="clear" w:color="auto" w:fill="auto"/>
          </w:tcPr>
          <w:p w14:paraId="0D6CC83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Les compagnies pétrolières disposent de preuves des changements climatiques causés par l'homme depuis les années 1970. *</w:t>
            </w:r>
            <w:r w:rsidRPr="000E3CEA">
              <w:rPr>
                <w:rFonts w:ascii="Cambria" w:hAnsi="Cambria" w:cs="Times New Roman"/>
                <w:i/>
                <w:color w:val="A8A8A8"/>
                <w:sz w:val="20"/>
                <w:lang w:val="fr-CA"/>
              </w:rPr>
              <w:tab/>
            </w:r>
          </w:p>
        </w:tc>
      </w:tr>
      <w:tr w:rsidR="00B01137" w:rsidRPr="000E3CEA" w14:paraId="514982A7" w14:textId="77777777" w:rsidTr="00BD21CF">
        <w:tc>
          <w:tcPr>
            <w:tcW w:w="792" w:type="dxa"/>
            <w:shd w:val="clear" w:color="auto" w:fill="auto"/>
          </w:tcPr>
          <w:p w14:paraId="4E83327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9.</w:t>
            </w:r>
          </w:p>
        </w:tc>
        <w:tc>
          <w:tcPr>
            <w:tcW w:w="9288" w:type="dxa"/>
            <w:shd w:val="clear" w:color="auto" w:fill="auto"/>
          </w:tcPr>
          <w:p w14:paraId="1A33D39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L'Arctique se réchauffe à un rythme presque deux fois supérieur à la moyenne mondiale. *</w:t>
            </w:r>
            <w:r w:rsidRPr="000E3CEA">
              <w:rPr>
                <w:rFonts w:ascii="Cambria" w:hAnsi="Cambria" w:cs="Times New Roman"/>
                <w:i/>
                <w:color w:val="A8A8A8"/>
                <w:sz w:val="20"/>
                <w:lang w:val="fr-CA"/>
              </w:rPr>
              <w:tab/>
            </w:r>
          </w:p>
        </w:tc>
      </w:tr>
      <w:tr w:rsidR="00B01137" w:rsidRPr="000E3CEA" w14:paraId="58615A75" w14:textId="77777777" w:rsidTr="00BD21CF">
        <w:tc>
          <w:tcPr>
            <w:tcW w:w="792" w:type="dxa"/>
            <w:shd w:val="clear" w:color="auto" w:fill="auto"/>
          </w:tcPr>
          <w:p w14:paraId="0C2613F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10.</w:t>
            </w:r>
          </w:p>
        </w:tc>
        <w:tc>
          <w:tcPr>
            <w:tcW w:w="9288" w:type="dxa"/>
            <w:shd w:val="clear" w:color="auto" w:fill="auto"/>
          </w:tcPr>
          <w:p w14:paraId="2BD9AA2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Certaines régions deviendront beaucoup plus enneigées avec le réchauffement de la Terre. *</w:t>
            </w:r>
            <w:r w:rsidRPr="000E3CEA">
              <w:rPr>
                <w:rFonts w:ascii="Cambria" w:hAnsi="Cambria" w:cs="Times New Roman"/>
                <w:i/>
                <w:color w:val="A8A8A8"/>
                <w:sz w:val="20"/>
                <w:lang w:val="fr-CA"/>
              </w:rPr>
              <w:tab/>
            </w:r>
          </w:p>
        </w:tc>
      </w:tr>
      <w:tr w:rsidR="00B01137" w:rsidRPr="00D64710" w14:paraId="03B53A80" w14:textId="77777777" w:rsidTr="00BD21CF">
        <w:tc>
          <w:tcPr>
            <w:tcW w:w="792" w:type="dxa"/>
            <w:shd w:val="clear" w:color="auto" w:fill="auto"/>
          </w:tcPr>
          <w:p w14:paraId="29D80E8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11.</w:t>
            </w:r>
          </w:p>
        </w:tc>
        <w:tc>
          <w:tcPr>
            <w:tcW w:w="9288" w:type="dxa"/>
            <w:shd w:val="clear" w:color="auto" w:fill="auto"/>
          </w:tcPr>
          <w:p w14:paraId="60B10FB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La pandémie de COVID-19 a été lancée comme une tentative délibérée de militants de mettre fin aux changements climatiques en forçant les confinements *</w:t>
            </w:r>
          </w:p>
        </w:tc>
      </w:tr>
      <w:tr w:rsidR="00B01137" w:rsidRPr="00D64710" w14:paraId="65FF07C5" w14:textId="77777777" w:rsidTr="00BD21CF">
        <w:tc>
          <w:tcPr>
            <w:tcW w:w="792" w:type="dxa"/>
            <w:shd w:val="clear" w:color="auto" w:fill="auto"/>
          </w:tcPr>
          <w:p w14:paraId="5A91F18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12.</w:t>
            </w:r>
          </w:p>
        </w:tc>
        <w:tc>
          <w:tcPr>
            <w:tcW w:w="9288" w:type="dxa"/>
            <w:shd w:val="clear" w:color="auto" w:fill="auto"/>
          </w:tcPr>
          <w:p w14:paraId="2BEAB3C3" w14:textId="04C74159" w:rsidR="00B01137" w:rsidRPr="000E3CEA" w:rsidRDefault="00B01137" w:rsidP="00B01137">
            <w:pPr>
              <w:rPr>
                <w:rFonts w:ascii="Cambria" w:hAnsi="Cambria" w:cs="Times New Roman"/>
                <w:lang w:val="fr-CA"/>
              </w:rPr>
            </w:pPr>
            <w:r w:rsidRPr="000E3CEA">
              <w:rPr>
                <w:rFonts w:ascii="Cambria" w:hAnsi="Cambria" w:cs="Times New Roman"/>
                <w:lang w:val="fr-CA"/>
              </w:rPr>
              <w:t xml:space="preserve">À l'échelle mondiale, 100 entreprises sont responsables de 70 % de </w:t>
            </w:r>
            <w:r w:rsidR="00872D2B">
              <w:rPr>
                <w:rFonts w:ascii="Cambria" w:hAnsi="Cambria" w:cs="Times New Roman"/>
                <w:lang w:val="fr-CA"/>
              </w:rPr>
              <w:t>Tout</w:t>
            </w:r>
            <w:r w:rsidRPr="000E3CEA">
              <w:rPr>
                <w:rFonts w:ascii="Cambria" w:hAnsi="Cambria" w:cs="Times New Roman"/>
                <w:lang w:val="fr-CA"/>
              </w:rPr>
              <w:t>es les émissions de gaz à effet de serre *</w:t>
            </w:r>
          </w:p>
        </w:tc>
      </w:tr>
      <w:tr w:rsidR="00B01137" w:rsidRPr="00D64710" w14:paraId="5E63CB89" w14:textId="77777777" w:rsidTr="00BD21CF">
        <w:tc>
          <w:tcPr>
            <w:tcW w:w="792" w:type="dxa"/>
            <w:shd w:val="clear" w:color="auto" w:fill="auto"/>
          </w:tcPr>
          <w:p w14:paraId="03D9F8C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13.</w:t>
            </w:r>
          </w:p>
        </w:tc>
        <w:tc>
          <w:tcPr>
            <w:tcW w:w="9288" w:type="dxa"/>
            <w:shd w:val="clear" w:color="auto" w:fill="auto"/>
          </w:tcPr>
          <w:p w14:paraId="5C2A509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La hausse des prix de l'essence au cours des derniers mois a été principalement causée la taxe nationale de la pollution par le carbone (parfois appelée « taxe sur le carbone »)  *</w:t>
            </w:r>
          </w:p>
        </w:tc>
      </w:tr>
      <w:tr w:rsidR="00B01137" w:rsidRPr="00D64710" w14:paraId="7DA08552" w14:textId="77777777" w:rsidTr="00BD21CF">
        <w:tc>
          <w:tcPr>
            <w:tcW w:w="792" w:type="dxa"/>
            <w:shd w:val="clear" w:color="auto" w:fill="auto"/>
          </w:tcPr>
          <w:p w14:paraId="3584369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14.</w:t>
            </w:r>
          </w:p>
        </w:tc>
        <w:tc>
          <w:tcPr>
            <w:tcW w:w="9288" w:type="dxa"/>
            <w:shd w:val="clear" w:color="auto" w:fill="auto"/>
          </w:tcPr>
          <w:p w14:paraId="2C2E0C7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gaz naturel est une source d'énergie aussi propre que l'éolien ou le solaire *</w:t>
            </w:r>
          </w:p>
        </w:tc>
      </w:tr>
      <w:tr w:rsidR="00B01137" w:rsidRPr="00D64710" w14:paraId="13B628E3" w14:textId="77777777" w:rsidTr="00BD21CF">
        <w:tc>
          <w:tcPr>
            <w:tcW w:w="792" w:type="dxa"/>
            <w:shd w:val="clear" w:color="auto" w:fill="auto"/>
          </w:tcPr>
          <w:p w14:paraId="12278A1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15.</w:t>
            </w:r>
          </w:p>
        </w:tc>
        <w:tc>
          <w:tcPr>
            <w:tcW w:w="9288" w:type="dxa"/>
            <w:shd w:val="clear" w:color="auto" w:fill="auto"/>
          </w:tcPr>
          <w:p w14:paraId="11E8314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bruit émanant des éoliennes cause le cancer *</w:t>
            </w:r>
          </w:p>
        </w:tc>
      </w:tr>
      <w:tr w:rsidR="00B01137" w:rsidRPr="00D64710" w14:paraId="34D6C0AB" w14:textId="77777777" w:rsidTr="00BD21CF">
        <w:tc>
          <w:tcPr>
            <w:tcW w:w="792" w:type="dxa"/>
            <w:shd w:val="clear" w:color="auto" w:fill="auto"/>
          </w:tcPr>
          <w:p w14:paraId="4E4B4EA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16.</w:t>
            </w:r>
          </w:p>
        </w:tc>
        <w:tc>
          <w:tcPr>
            <w:tcW w:w="9288" w:type="dxa"/>
            <w:shd w:val="clear" w:color="auto" w:fill="auto"/>
          </w:tcPr>
          <w:p w14:paraId="3A1438E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Les panneaux solaires émettent plus de gaz à effet de serre lors de la fabrication qu'ils n'en économisent au final *</w:t>
            </w:r>
          </w:p>
        </w:tc>
      </w:tr>
      <w:tr w:rsidR="00B01137" w:rsidRPr="00D64710" w14:paraId="31145CC8" w14:textId="77777777" w:rsidTr="00BD21CF">
        <w:tc>
          <w:tcPr>
            <w:tcW w:w="792" w:type="dxa"/>
            <w:shd w:val="clear" w:color="auto" w:fill="auto"/>
          </w:tcPr>
          <w:p w14:paraId="2DAA2B0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17.</w:t>
            </w:r>
          </w:p>
        </w:tc>
        <w:tc>
          <w:tcPr>
            <w:tcW w:w="9288" w:type="dxa"/>
            <w:shd w:val="clear" w:color="auto" w:fill="auto"/>
          </w:tcPr>
          <w:p w14:paraId="74425DC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S'adapter aux impacts des changements climatiques coûte moins cher que de le prévenir *</w:t>
            </w:r>
          </w:p>
        </w:tc>
      </w:tr>
      <w:tr w:rsidR="00B01137" w:rsidRPr="00D64710" w14:paraId="16C7174D" w14:textId="77777777" w:rsidTr="00BD21CF">
        <w:tc>
          <w:tcPr>
            <w:tcW w:w="792" w:type="dxa"/>
            <w:shd w:val="clear" w:color="auto" w:fill="auto"/>
          </w:tcPr>
          <w:p w14:paraId="7538353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18.</w:t>
            </w:r>
          </w:p>
        </w:tc>
        <w:tc>
          <w:tcPr>
            <w:tcW w:w="9288" w:type="dxa"/>
            <w:shd w:val="clear" w:color="auto" w:fill="auto"/>
          </w:tcPr>
          <w:p w14:paraId="085DEFD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Certains scientifiques pensent que les changements climatiques augmenteront la fréquence des pandémies comme celle de la COVID-19 *</w:t>
            </w:r>
          </w:p>
        </w:tc>
      </w:tr>
      <w:tr w:rsidR="00B01137" w:rsidRPr="00D64710" w14:paraId="5EB54CA9" w14:textId="77777777" w:rsidTr="00BD21CF">
        <w:tc>
          <w:tcPr>
            <w:tcW w:w="792" w:type="dxa"/>
            <w:shd w:val="clear" w:color="auto" w:fill="auto"/>
          </w:tcPr>
          <w:p w14:paraId="6ED592A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19.</w:t>
            </w:r>
          </w:p>
        </w:tc>
        <w:tc>
          <w:tcPr>
            <w:tcW w:w="9288" w:type="dxa"/>
            <w:shd w:val="clear" w:color="auto" w:fill="auto"/>
          </w:tcPr>
          <w:p w14:paraId="1268EF69" w14:textId="1523BF62" w:rsidR="00B01137" w:rsidRPr="000E3CEA" w:rsidRDefault="00B01137" w:rsidP="00B01137">
            <w:pPr>
              <w:rPr>
                <w:rFonts w:ascii="Cambria" w:hAnsi="Cambria" w:cs="Times New Roman"/>
                <w:lang w:val="fr-CA"/>
              </w:rPr>
            </w:pPr>
            <w:r w:rsidRPr="000E3CEA">
              <w:rPr>
                <w:rFonts w:ascii="Cambria" w:hAnsi="Cambria" w:cs="Times New Roman"/>
                <w:lang w:val="fr-CA"/>
              </w:rPr>
              <w:t xml:space="preserve">Les changements climatiques devraient contribuer à l'extinction d'un grand nombre d'espèces </w:t>
            </w:r>
            <w:r w:rsidR="00872D2B">
              <w:rPr>
                <w:rFonts w:ascii="Cambria" w:hAnsi="Cambria" w:cs="Times New Roman"/>
                <w:lang w:val="fr-CA"/>
              </w:rPr>
              <w:t>animales</w:t>
            </w:r>
            <w:r w:rsidRPr="000E3CEA">
              <w:rPr>
                <w:rFonts w:ascii="Cambria" w:hAnsi="Cambria" w:cs="Times New Roman"/>
                <w:lang w:val="fr-CA"/>
              </w:rPr>
              <w:t xml:space="preserve"> *</w:t>
            </w:r>
          </w:p>
        </w:tc>
      </w:tr>
      <w:tr w:rsidR="00B01137" w:rsidRPr="00D64710" w14:paraId="62C2BBF3" w14:textId="77777777" w:rsidTr="00BD21CF">
        <w:tc>
          <w:tcPr>
            <w:tcW w:w="792" w:type="dxa"/>
            <w:shd w:val="clear" w:color="auto" w:fill="auto"/>
          </w:tcPr>
          <w:p w14:paraId="6C4ACE1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20.</w:t>
            </w:r>
          </w:p>
        </w:tc>
        <w:tc>
          <w:tcPr>
            <w:tcW w:w="9288" w:type="dxa"/>
            <w:shd w:val="clear" w:color="auto" w:fill="auto"/>
          </w:tcPr>
          <w:p w14:paraId="0CD1AC1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Des températures froides record peuvent encore se produire dans un monde qui se réchauffe globalement *</w:t>
            </w:r>
          </w:p>
        </w:tc>
      </w:tr>
      <w:tr w:rsidR="00B01137" w:rsidRPr="00D64710" w14:paraId="726B9EAC" w14:textId="77777777" w:rsidTr="00BD21CF">
        <w:tc>
          <w:tcPr>
            <w:tcW w:w="792" w:type="dxa"/>
            <w:shd w:val="clear" w:color="auto" w:fill="auto"/>
          </w:tcPr>
          <w:p w14:paraId="63B146D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21.</w:t>
            </w:r>
          </w:p>
        </w:tc>
        <w:tc>
          <w:tcPr>
            <w:tcW w:w="9288" w:type="dxa"/>
            <w:shd w:val="clear" w:color="auto" w:fill="auto"/>
          </w:tcPr>
          <w:p w14:paraId="22F6D58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L'Organisation du Traité de l'Atlantique Nord (OTAN) pense que les changements climatiques sont une menace à la sécurité nationale *</w:t>
            </w:r>
          </w:p>
        </w:tc>
      </w:tr>
      <w:tr w:rsidR="00B01137" w:rsidRPr="00D64710" w14:paraId="0767EC0C" w14:textId="77777777" w:rsidTr="00BD21CF">
        <w:tc>
          <w:tcPr>
            <w:tcW w:w="792" w:type="dxa"/>
            <w:shd w:val="clear" w:color="auto" w:fill="auto"/>
          </w:tcPr>
          <w:p w14:paraId="25B3108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22.</w:t>
            </w:r>
          </w:p>
        </w:tc>
        <w:tc>
          <w:tcPr>
            <w:tcW w:w="9288" w:type="dxa"/>
            <w:shd w:val="clear" w:color="auto" w:fill="auto"/>
          </w:tcPr>
          <w:p w14:paraId="618D5E4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La plupart des modèles climatiques sont généralement exacts dans leurs estimations des changements à long terme de la température mondiale *</w:t>
            </w:r>
          </w:p>
        </w:tc>
      </w:tr>
      <w:tr w:rsidR="00B01137" w:rsidRPr="00D64710" w14:paraId="191C267E" w14:textId="77777777" w:rsidTr="00BD21CF">
        <w:tc>
          <w:tcPr>
            <w:tcW w:w="792" w:type="dxa"/>
            <w:shd w:val="clear" w:color="auto" w:fill="auto"/>
          </w:tcPr>
          <w:p w14:paraId="38D738B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23.</w:t>
            </w:r>
          </w:p>
        </w:tc>
        <w:tc>
          <w:tcPr>
            <w:tcW w:w="9288" w:type="dxa"/>
            <w:shd w:val="clear" w:color="auto" w:fill="auto"/>
          </w:tcPr>
          <w:p w14:paraId="33A697D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Canada a des émissions moyennes de gaz à effet de serre par personne plus élevées que la Chine *</w:t>
            </w:r>
          </w:p>
        </w:tc>
      </w:tr>
      <w:tr w:rsidR="00B01137" w:rsidRPr="00D64710" w14:paraId="2D3C880E" w14:textId="77777777" w:rsidTr="00BD21CF">
        <w:tc>
          <w:tcPr>
            <w:tcW w:w="792" w:type="dxa"/>
            <w:shd w:val="clear" w:color="auto" w:fill="auto"/>
          </w:tcPr>
          <w:p w14:paraId="67FD6E4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24.</w:t>
            </w:r>
          </w:p>
        </w:tc>
        <w:tc>
          <w:tcPr>
            <w:tcW w:w="9288" w:type="dxa"/>
            <w:shd w:val="clear" w:color="auto" w:fill="auto"/>
          </w:tcPr>
          <w:p w14:paraId="007BECE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Plus des deux tiers de l'électricité du Canada provient de sources renouvelables (comme l'éolien, le solaire, l'hydroélectricité) *</w:t>
            </w:r>
          </w:p>
        </w:tc>
      </w:tr>
    </w:tbl>
    <w:p w14:paraId="063C39A9" w14:textId="33B04CF8"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4F7CCCB1"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479DE46A" w14:textId="77777777" w:rsidTr="00BD21CF">
        <w:tc>
          <w:tcPr>
            <w:tcW w:w="792" w:type="dxa"/>
            <w:shd w:val="clear" w:color="auto" w:fill="auto"/>
          </w:tcPr>
          <w:p w14:paraId="01C57EA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10988E7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Très inexacte</w:t>
            </w:r>
          </w:p>
        </w:tc>
      </w:tr>
      <w:tr w:rsidR="00B01137" w:rsidRPr="000E3CEA" w14:paraId="47F57BD1" w14:textId="77777777" w:rsidTr="00BD21CF">
        <w:tc>
          <w:tcPr>
            <w:tcW w:w="792" w:type="dxa"/>
            <w:shd w:val="clear" w:color="auto" w:fill="auto"/>
          </w:tcPr>
          <w:p w14:paraId="0F50930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2125F35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inexacte</w:t>
            </w:r>
          </w:p>
        </w:tc>
      </w:tr>
      <w:tr w:rsidR="00B01137" w:rsidRPr="000E3CEA" w14:paraId="18D25C09" w14:textId="77777777" w:rsidTr="00BD21CF">
        <w:tc>
          <w:tcPr>
            <w:tcW w:w="792" w:type="dxa"/>
            <w:shd w:val="clear" w:color="auto" w:fill="auto"/>
          </w:tcPr>
          <w:p w14:paraId="2F9BDCA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096C3FA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exacte</w:t>
            </w:r>
          </w:p>
        </w:tc>
      </w:tr>
      <w:tr w:rsidR="00B01137" w:rsidRPr="000E3CEA" w14:paraId="6C81F51E" w14:textId="77777777" w:rsidTr="00BD21CF">
        <w:tc>
          <w:tcPr>
            <w:tcW w:w="792" w:type="dxa"/>
            <w:shd w:val="clear" w:color="auto" w:fill="auto"/>
          </w:tcPr>
          <w:p w14:paraId="5921767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73CBCCE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Très exacte</w:t>
            </w:r>
          </w:p>
        </w:tc>
      </w:tr>
    </w:tbl>
    <w:p w14:paraId="50A56952" w14:textId="77777777" w:rsidR="00B01137" w:rsidRPr="000E3CEA" w:rsidRDefault="00B01137" w:rsidP="00B01137">
      <w:pPr>
        <w:spacing w:after="200" w:line="276" w:lineRule="auto"/>
        <w:rPr>
          <w:rFonts w:ascii="Cambria" w:eastAsia="MS Mincho" w:hAnsi="Cambria" w:cs="Times New Roman"/>
          <w:szCs w:val="22"/>
          <w:lang w:val="fr-CA"/>
        </w:rPr>
      </w:pPr>
    </w:p>
    <w:p w14:paraId="74C65E81"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lastRenderedPageBreak/>
        <w:t>B8c</w:t>
      </w:r>
    </w:p>
    <w:p w14:paraId="79247465"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Par rapport à d'habitude, à quel point avez-vous connu des phénomènes météorologiques extrêmes dans votre région du Canada au cours des </w:t>
      </w:r>
      <w:r w:rsidRPr="000E3CEA">
        <w:rPr>
          <w:rFonts w:ascii="Cambria" w:eastAsia="MS Mincho" w:hAnsi="Cambria" w:cs="Times New Roman"/>
          <w:b/>
          <w:szCs w:val="22"/>
          <w:lang w:val="fr-CA"/>
        </w:rPr>
        <w:t>DEUX DERNIÈRES ANNÉES</w:t>
      </w:r>
      <w:r w:rsidRPr="000E3CEA">
        <w:rPr>
          <w:rFonts w:ascii="Cambria" w:eastAsia="MS Mincho" w:hAnsi="Cambria" w:cs="Times New Roman"/>
          <w:szCs w:val="22"/>
          <w:lang w:val="fr-CA"/>
        </w:rPr>
        <w:t xml:space="preserve">? </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r>
      <w:r w:rsidRPr="000E3CEA">
        <w:rPr>
          <w:rFonts w:ascii="Cambria" w:eastAsia="MS Mincho" w:hAnsi="Cambria" w:cs="Times New Roman"/>
          <w:sz w:val="20"/>
          <w:szCs w:val="22"/>
          <w:lang w:val="fr-CA"/>
        </w:rPr>
        <w:t xml:space="preserve"> Les inondations, les sécheresses, les tempêtes de vent violents, les ouragans, les périodes de chaleur ou de froid extrêmes, les feux de forêt et les tempêtes de verglas sont des exemples de phénomènes météorologiques extrêmes. </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2613BC8A" w14:textId="77777777" w:rsidTr="00BD21CF">
        <w:tc>
          <w:tcPr>
            <w:tcW w:w="792" w:type="dxa"/>
            <w:shd w:val="clear" w:color="auto" w:fill="auto"/>
          </w:tcPr>
          <w:p w14:paraId="0692388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328EA9C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Beaucoup moins que d'habitude</w:t>
            </w:r>
          </w:p>
        </w:tc>
      </w:tr>
      <w:tr w:rsidR="00B01137" w:rsidRPr="000E3CEA" w14:paraId="6D6C6C57" w14:textId="77777777" w:rsidTr="00BD21CF">
        <w:tc>
          <w:tcPr>
            <w:tcW w:w="792" w:type="dxa"/>
            <w:shd w:val="clear" w:color="auto" w:fill="auto"/>
          </w:tcPr>
          <w:p w14:paraId="5E34C90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2A111C0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Moins que d'habitude</w:t>
            </w:r>
          </w:p>
        </w:tc>
      </w:tr>
      <w:tr w:rsidR="00B01137" w:rsidRPr="00D64710" w14:paraId="61E0A600" w14:textId="77777777" w:rsidTr="00BD21CF">
        <w:tc>
          <w:tcPr>
            <w:tcW w:w="792" w:type="dxa"/>
            <w:shd w:val="clear" w:color="auto" w:fill="auto"/>
          </w:tcPr>
          <w:p w14:paraId="738529D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56A3B84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 peu moins que d'habitude</w:t>
            </w:r>
          </w:p>
        </w:tc>
      </w:tr>
      <w:tr w:rsidR="00B01137" w:rsidRPr="00D64710" w14:paraId="44421C7B" w14:textId="77777777" w:rsidTr="00BD21CF">
        <w:tc>
          <w:tcPr>
            <w:tcW w:w="792" w:type="dxa"/>
            <w:shd w:val="clear" w:color="auto" w:fill="auto"/>
          </w:tcPr>
          <w:p w14:paraId="024D28A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651DD35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À peu près autant que d'habitude</w:t>
            </w:r>
          </w:p>
        </w:tc>
      </w:tr>
      <w:tr w:rsidR="00B01137" w:rsidRPr="00D64710" w14:paraId="2E039774" w14:textId="77777777" w:rsidTr="00BD21CF">
        <w:tc>
          <w:tcPr>
            <w:tcW w:w="792" w:type="dxa"/>
            <w:shd w:val="clear" w:color="auto" w:fill="auto"/>
          </w:tcPr>
          <w:p w14:paraId="374B840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67150F9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 peu plus que d'habitude</w:t>
            </w:r>
          </w:p>
        </w:tc>
      </w:tr>
      <w:tr w:rsidR="00B01137" w:rsidRPr="000E3CEA" w14:paraId="3B8D56B1" w14:textId="77777777" w:rsidTr="00BD21CF">
        <w:tc>
          <w:tcPr>
            <w:tcW w:w="792" w:type="dxa"/>
            <w:shd w:val="clear" w:color="auto" w:fill="auto"/>
          </w:tcPr>
          <w:p w14:paraId="5AD60C3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609E7F7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Plus que d'habitude</w:t>
            </w:r>
          </w:p>
        </w:tc>
      </w:tr>
      <w:tr w:rsidR="00B01137" w:rsidRPr="000E3CEA" w14:paraId="4E83ECD9" w14:textId="77777777" w:rsidTr="00BD21CF">
        <w:tc>
          <w:tcPr>
            <w:tcW w:w="792" w:type="dxa"/>
            <w:shd w:val="clear" w:color="auto" w:fill="auto"/>
          </w:tcPr>
          <w:p w14:paraId="3843A94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7</w:t>
            </w:r>
          </w:p>
        </w:tc>
        <w:tc>
          <w:tcPr>
            <w:tcW w:w="9288" w:type="dxa"/>
            <w:shd w:val="clear" w:color="auto" w:fill="auto"/>
          </w:tcPr>
          <w:p w14:paraId="16C2E97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Beaucoup plus que d'habitude</w:t>
            </w:r>
          </w:p>
        </w:tc>
      </w:tr>
      <w:tr w:rsidR="00B01137" w:rsidRPr="000E3CEA" w14:paraId="6014BD64" w14:textId="77777777" w:rsidTr="00BD21CF">
        <w:tc>
          <w:tcPr>
            <w:tcW w:w="792" w:type="dxa"/>
            <w:shd w:val="clear" w:color="auto" w:fill="auto"/>
          </w:tcPr>
          <w:p w14:paraId="3622208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56464011"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Préfère ne pas répondre</w:t>
            </w:r>
          </w:p>
        </w:tc>
      </w:tr>
    </w:tbl>
    <w:p w14:paraId="16B290C7" w14:textId="77777777" w:rsidR="00B01137" w:rsidRPr="000E3CEA" w:rsidRDefault="00B01137" w:rsidP="00B01137">
      <w:pPr>
        <w:keepNext/>
        <w:spacing w:after="40" w:line="276" w:lineRule="auto"/>
        <w:rPr>
          <w:rFonts w:ascii="Cambria" w:eastAsia="MS Mincho" w:hAnsi="Cambria" w:cs="Times New Roman"/>
          <w:b/>
          <w:szCs w:val="22"/>
          <w:lang w:val="fr-CA"/>
        </w:rPr>
      </w:pPr>
    </w:p>
    <w:p w14:paraId="5B68E7E6"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B13</w:t>
      </w:r>
    </w:p>
    <w:p w14:paraId="629558F1" w14:textId="2B710CDF"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Au cours des </w:t>
      </w:r>
      <w:r w:rsidRPr="000E3CEA">
        <w:rPr>
          <w:rFonts w:ascii="Cambria" w:eastAsia="MS Mincho" w:hAnsi="Cambria" w:cs="Times New Roman"/>
          <w:b/>
          <w:szCs w:val="22"/>
          <w:u w:val="single"/>
          <w:lang w:val="fr-CA"/>
        </w:rPr>
        <w:t>CINQ DERNIÈRES ANNÉES</w:t>
      </w:r>
      <w:r w:rsidRPr="000E3CEA">
        <w:rPr>
          <w:rFonts w:ascii="Cambria" w:eastAsia="MS Mincho" w:hAnsi="Cambria" w:cs="Times New Roman"/>
          <w:szCs w:val="22"/>
          <w:lang w:val="fr-CA"/>
        </w:rPr>
        <w:t xml:space="preserve"> environ (c'est-à-dire depuis 2018), est-ce que </w:t>
      </w:r>
      <w:r w:rsidRPr="000E3CEA">
        <w:rPr>
          <w:rFonts w:ascii="Cambria" w:eastAsia="MS Mincho" w:hAnsi="Cambria" w:cs="Times New Roman"/>
          <w:szCs w:val="22"/>
          <w:u w:val="single"/>
          <w:lang w:val="fr-CA"/>
        </w:rPr>
        <w:t xml:space="preserve">vous et/ou une personne de votre </w:t>
      </w:r>
      <w:r w:rsidR="00872D2B">
        <w:rPr>
          <w:rFonts w:ascii="Cambria" w:eastAsia="MS Mincho" w:hAnsi="Cambria" w:cs="Times New Roman"/>
          <w:szCs w:val="22"/>
          <w:u w:val="single"/>
          <w:lang w:val="fr-CA"/>
        </w:rPr>
        <w:t>entourage</w:t>
      </w:r>
      <w:r w:rsidRPr="000E3CEA">
        <w:rPr>
          <w:rFonts w:ascii="Cambria" w:eastAsia="MS Mincho" w:hAnsi="Cambria" w:cs="Times New Roman"/>
          <w:szCs w:val="22"/>
          <w:lang w:val="fr-CA"/>
        </w:rPr>
        <w:t xml:space="preserve"> avez vécu l'une des situations suivantes en raison d'un feu de forêt ou de la fumée d'un feu de forêt? </w:t>
      </w:r>
      <w:r w:rsidRPr="000E3CEA">
        <w:rPr>
          <w:rFonts w:ascii="Cambria" w:eastAsia="MS Mincho" w:hAnsi="Cambria" w:cs="Times New Roman"/>
          <w:szCs w:val="22"/>
          <w:lang w:val="fr-CA"/>
        </w:rPr>
        <w:br/>
      </w:r>
      <w:r w:rsidRPr="000E3CEA">
        <w:rPr>
          <w:rFonts w:ascii="Cambria" w:eastAsia="MS Mincho" w:hAnsi="Cambria" w:cs="Times New Roman"/>
          <w:sz w:val="20"/>
          <w:szCs w:val="22"/>
          <w:lang w:val="fr-CA"/>
        </w:rPr>
        <w:t xml:space="preserve">Sélectionnez </w:t>
      </w:r>
      <w:r w:rsidR="00872D2B">
        <w:rPr>
          <w:rFonts w:ascii="Cambria" w:eastAsia="MS Mincho" w:hAnsi="Cambria" w:cs="Times New Roman"/>
          <w:sz w:val="20"/>
          <w:szCs w:val="22"/>
          <w:lang w:val="fr-CA"/>
        </w:rPr>
        <w:t>Tout</w:t>
      </w:r>
      <w:r w:rsidRPr="000E3CEA">
        <w:rPr>
          <w:rFonts w:ascii="Cambria" w:eastAsia="MS Mincho" w:hAnsi="Cambria" w:cs="Times New Roman"/>
          <w:sz w:val="20"/>
          <w:szCs w:val="22"/>
          <w:lang w:val="fr-CA"/>
        </w:rPr>
        <w:t xml:space="preserve"> ce qui s'applique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D64710" w14:paraId="4618AED4" w14:textId="77777777" w:rsidTr="00BD21CF">
        <w:tc>
          <w:tcPr>
            <w:tcW w:w="792" w:type="dxa"/>
            <w:shd w:val="clear" w:color="auto" w:fill="auto"/>
          </w:tcPr>
          <w:p w14:paraId="1681EF1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11BE218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Perte d'une maison ou d'autres biens personnels ou dommages à ceux-ci *</w:t>
            </w:r>
          </w:p>
        </w:tc>
      </w:tr>
      <w:tr w:rsidR="00B01137" w:rsidRPr="00D64710" w14:paraId="17D2F8F6" w14:textId="77777777" w:rsidTr="00BD21CF">
        <w:tc>
          <w:tcPr>
            <w:tcW w:w="792" w:type="dxa"/>
            <w:shd w:val="clear" w:color="auto" w:fill="auto"/>
          </w:tcPr>
          <w:p w14:paraId="3BF7C7B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2BB69DD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Blessure ou autres impacts négatifs sur la santé physique *</w:t>
            </w:r>
          </w:p>
        </w:tc>
      </w:tr>
      <w:tr w:rsidR="00B01137" w:rsidRPr="00D64710" w14:paraId="2C0F1B20" w14:textId="77777777" w:rsidTr="00BD21CF">
        <w:tc>
          <w:tcPr>
            <w:tcW w:w="792" w:type="dxa"/>
            <w:shd w:val="clear" w:color="auto" w:fill="auto"/>
          </w:tcPr>
          <w:p w14:paraId="13A5A86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5539F8E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Impacts négatifs sur la santé mentale *</w:t>
            </w:r>
          </w:p>
        </w:tc>
      </w:tr>
      <w:tr w:rsidR="00B01137" w:rsidRPr="000E3CEA" w14:paraId="1E22538A" w14:textId="77777777" w:rsidTr="00BD21CF">
        <w:tc>
          <w:tcPr>
            <w:tcW w:w="792" w:type="dxa"/>
            <w:shd w:val="clear" w:color="auto" w:fill="auto"/>
          </w:tcPr>
          <w:p w14:paraId="5A90669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70BD02D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Impacts négatifs sur le travail, l'emploi ou la stabilité financière. *</w:t>
            </w:r>
          </w:p>
        </w:tc>
      </w:tr>
      <w:tr w:rsidR="00B01137" w:rsidRPr="00D64710" w14:paraId="589AD17B" w14:textId="77777777" w:rsidTr="00BD21CF">
        <w:tc>
          <w:tcPr>
            <w:tcW w:w="792" w:type="dxa"/>
            <w:shd w:val="clear" w:color="auto" w:fill="auto"/>
          </w:tcPr>
          <w:p w14:paraId="25EB846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5743A19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Évacuation du domicile et/ou de la localité *</w:t>
            </w:r>
          </w:p>
        </w:tc>
      </w:tr>
    </w:tbl>
    <w:p w14:paraId="46633B4B" w14:textId="5689D135"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67E67D64"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03FCB283" w14:textId="77777777" w:rsidTr="00BD21CF">
        <w:tc>
          <w:tcPr>
            <w:tcW w:w="792" w:type="dxa"/>
            <w:shd w:val="clear" w:color="auto" w:fill="auto"/>
          </w:tcPr>
          <w:p w14:paraId="10655AA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1B5416D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Oui, ça m'est arrivé</w:t>
            </w:r>
          </w:p>
        </w:tc>
      </w:tr>
      <w:tr w:rsidR="00B01137" w:rsidRPr="00D64710" w14:paraId="0A4EEE7B" w14:textId="77777777" w:rsidTr="00BD21CF">
        <w:tc>
          <w:tcPr>
            <w:tcW w:w="792" w:type="dxa"/>
            <w:shd w:val="clear" w:color="auto" w:fill="auto"/>
          </w:tcPr>
          <w:p w14:paraId="105909D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42DBEE3A" w14:textId="7A7B10EC" w:rsidR="00B01137" w:rsidRPr="000E3CEA" w:rsidRDefault="00B01137" w:rsidP="00B01137">
            <w:pPr>
              <w:rPr>
                <w:rFonts w:ascii="Cambria" w:hAnsi="Cambria" w:cs="Times New Roman"/>
                <w:lang w:val="fr-CA"/>
              </w:rPr>
            </w:pPr>
            <w:r w:rsidRPr="000E3CEA">
              <w:rPr>
                <w:rFonts w:ascii="Cambria" w:hAnsi="Cambria" w:cs="Times New Roman"/>
                <w:lang w:val="fr-CA"/>
              </w:rPr>
              <w:t xml:space="preserve">C'est arrivé à une personne de mon </w:t>
            </w:r>
            <w:r w:rsidR="00872D2B">
              <w:rPr>
                <w:rFonts w:ascii="Cambria" w:hAnsi="Cambria" w:cs="Times New Roman"/>
                <w:lang w:val="fr-CA"/>
              </w:rPr>
              <w:t>entourage</w:t>
            </w:r>
          </w:p>
        </w:tc>
      </w:tr>
      <w:tr w:rsidR="00B01137" w:rsidRPr="00D64710" w14:paraId="43243645" w14:textId="77777777" w:rsidTr="00BD21CF">
        <w:tc>
          <w:tcPr>
            <w:tcW w:w="792" w:type="dxa"/>
            <w:shd w:val="clear" w:color="auto" w:fill="auto"/>
          </w:tcPr>
          <w:p w14:paraId="111F9C2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04B587B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Ni l'un ni l'autre</w:t>
            </w:r>
            <w:r w:rsidRPr="000E3CEA">
              <w:rPr>
                <w:rFonts w:ascii="Cambria" w:hAnsi="Cambria" w:cs="Times New Roman"/>
                <w:i/>
                <w:color w:val="A8A8A8"/>
                <w:sz w:val="20"/>
                <w:lang w:val="fr-CA"/>
              </w:rPr>
              <w:tab/>
              <w:t>(Exclusif)</w:t>
            </w:r>
          </w:p>
        </w:tc>
      </w:tr>
      <w:tr w:rsidR="00B01137" w:rsidRPr="00D64710" w14:paraId="3D63C901" w14:textId="77777777" w:rsidTr="00BD21CF">
        <w:tc>
          <w:tcPr>
            <w:tcW w:w="792" w:type="dxa"/>
            <w:shd w:val="clear" w:color="auto" w:fill="auto"/>
          </w:tcPr>
          <w:p w14:paraId="5F42D72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22449DBB"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r w:rsidRPr="000E3CEA">
              <w:rPr>
                <w:rFonts w:ascii="Cambria" w:hAnsi="Cambria" w:cs="Times New Roman"/>
                <w:i/>
                <w:color w:val="A8A8A8"/>
                <w:sz w:val="20"/>
                <w:lang w:val="fr-CA"/>
              </w:rPr>
              <w:tab/>
              <w:t>(Exclusif)</w:t>
            </w:r>
          </w:p>
        </w:tc>
      </w:tr>
    </w:tbl>
    <w:p w14:paraId="3822FC70" w14:textId="77777777" w:rsidR="00B01137" w:rsidRPr="000E3CEA" w:rsidRDefault="00B01137" w:rsidP="00B01137">
      <w:pPr>
        <w:spacing w:after="200" w:line="276" w:lineRule="auto"/>
        <w:rPr>
          <w:rFonts w:ascii="Cambria" w:eastAsia="MS Mincho" w:hAnsi="Cambria" w:cs="Times New Roman"/>
          <w:szCs w:val="22"/>
          <w:lang w:val="fr-CA"/>
        </w:rPr>
      </w:pPr>
    </w:p>
    <w:p w14:paraId="313B1CB2"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B13a2</w:t>
      </w:r>
    </w:p>
    <w:p w14:paraId="43C8A17F" w14:textId="65348034"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Au cours des </w:t>
      </w:r>
      <w:r w:rsidRPr="000E3CEA">
        <w:rPr>
          <w:rFonts w:ascii="Cambria" w:eastAsia="MS Mincho" w:hAnsi="Cambria" w:cs="Times New Roman"/>
          <w:b/>
          <w:szCs w:val="22"/>
          <w:u w:val="single"/>
          <w:lang w:val="fr-CA"/>
        </w:rPr>
        <w:t>CINQ DERNIÈRES ANNÉES</w:t>
      </w:r>
      <w:r w:rsidRPr="000E3CEA">
        <w:rPr>
          <w:rFonts w:ascii="Cambria" w:eastAsia="MS Mincho" w:hAnsi="Cambria" w:cs="Times New Roman"/>
          <w:szCs w:val="22"/>
          <w:lang w:val="fr-CA"/>
        </w:rPr>
        <w:t xml:space="preserve"> environ (c'est-à-dire depuis 2018), avez-vous pris l'une des mesures suivantes concernant les feux de forêt? </w:t>
      </w:r>
      <w:r w:rsidRPr="000E3CEA">
        <w:rPr>
          <w:rFonts w:ascii="Cambria" w:eastAsia="MS Mincho" w:hAnsi="Cambria" w:cs="Times New Roman"/>
          <w:szCs w:val="22"/>
          <w:lang w:val="fr-CA"/>
        </w:rPr>
        <w:br/>
      </w:r>
      <w:r w:rsidRPr="000E3CEA">
        <w:rPr>
          <w:rFonts w:ascii="Cambria" w:eastAsia="MS Mincho" w:hAnsi="Cambria" w:cs="Times New Roman"/>
          <w:sz w:val="20"/>
          <w:szCs w:val="22"/>
          <w:lang w:val="fr-CA"/>
        </w:rPr>
        <w:t xml:space="preserve">Sélectionnez </w:t>
      </w:r>
      <w:r w:rsidR="00872D2B">
        <w:rPr>
          <w:rFonts w:ascii="Cambria" w:eastAsia="MS Mincho" w:hAnsi="Cambria" w:cs="Times New Roman"/>
          <w:sz w:val="20"/>
          <w:szCs w:val="22"/>
          <w:lang w:val="fr-CA"/>
        </w:rPr>
        <w:t>Tout</w:t>
      </w:r>
      <w:r w:rsidRPr="000E3CEA">
        <w:rPr>
          <w:rFonts w:ascii="Cambria" w:eastAsia="MS Mincho" w:hAnsi="Cambria" w:cs="Times New Roman"/>
          <w:sz w:val="20"/>
          <w:szCs w:val="22"/>
          <w:lang w:val="fr-CA"/>
        </w:rPr>
        <w:t xml:space="preserve"> ce qui s'applique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D64710" w14:paraId="34356218" w14:textId="77777777" w:rsidTr="00BD21CF">
        <w:tc>
          <w:tcPr>
            <w:tcW w:w="792" w:type="dxa"/>
            <w:shd w:val="clear" w:color="auto" w:fill="auto"/>
          </w:tcPr>
          <w:p w14:paraId="02E84DE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25010BF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Recherche d'informations sur les risques de feux de forêt dans votre région *</w:t>
            </w:r>
          </w:p>
        </w:tc>
      </w:tr>
      <w:tr w:rsidR="00B01137" w:rsidRPr="00D64710" w14:paraId="7F84E05D" w14:textId="77777777" w:rsidTr="00BD21CF">
        <w:tc>
          <w:tcPr>
            <w:tcW w:w="792" w:type="dxa"/>
            <w:shd w:val="clear" w:color="auto" w:fill="auto"/>
          </w:tcPr>
          <w:p w14:paraId="7F010F4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66B316F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Recherche d'informations sur les mesures que vous pouvez prendre pour protéger votre maison, votre propriété ou votre communauté contre les feux de forêt *</w:t>
            </w:r>
          </w:p>
        </w:tc>
      </w:tr>
      <w:tr w:rsidR="00B01137" w:rsidRPr="00D64710" w14:paraId="43BF622C" w14:textId="77777777" w:rsidTr="00BD21CF">
        <w:tc>
          <w:tcPr>
            <w:tcW w:w="792" w:type="dxa"/>
            <w:shd w:val="clear" w:color="auto" w:fill="auto"/>
          </w:tcPr>
          <w:p w14:paraId="27A0397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48C835A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Adoption de mesures pour vous protéger, vous ou d'autres personnes, des effets de la fumée des feux de forêt sur la santé *</w:t>
            </w:r>
          </w:p>
        </w:tc>
      </w:tr>
      <w:tr w:rsidR="00B01137" w:rsidRPr="000E3CEA" w14:paraId="4F7ED220" w14:textId="77777777" w:rsidTr="00BD21CF">
        <w:tc>
          <w:tcPr>
            <w:tcW w:w="792" w:type="dxa"/>
            <w:shd w:val="clear" w:color="auto" w:fill="auto"/>
          </w:tcPr>
          <w:p w14:paraId="2025FA4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6BFFCD96" w14:textId="07BECB33" w:rsidR="00B01137" w:rsidRPr="000E3CEA" w:rsidRDefault="00B01137" w:rsidP="00B01137">
            <w:pPr>
              <w:rPr>
                <w:rFonts w:ascii="Cambria" w:hAnsi="Cambria" w:cs="Times New Roman"/>
                <w:lang w:val="fr-CA"/>
              </w:rPr>
            </w:pPr>
            <w:r w:rsidRPr="000E3CEA">
              <w:rPr>
                <w:rFonts w:ascii="Cambria" w:hAnsi="Cambria" w:cs="Times New Roman"/>
                <w:lang w:val="fr-CA"/>
              </w:rPr>
              <w:t xml:space="preserve">S'assurer que les structures de votre propriété (par exemple, le </w:t>
            </w:r>
            <w:r w:rsidR="00872D2B">
              <w:rPr>
                <w:rFonts w:ascii="Cambria" w:hAnsi="Cambria" w:cs="Times New Roman"/>
                <w:lang w:val="fr-CA"/>
              </w:rPr>
              <w:t>toit</w:t>
            </w:r>
            <w:r w:rsidRPr="000E3CEA">
              <w:rPr>
                <w:rFonts w:ascii="Cambria" w:hAnsi="Cambria" w:cs="Times New Roman"/>
                <w:lang w:val="fr-CA"/>
              </w:rPr>
              <w:t>, les gouttières, la ou les terrasses) sont régulièrement débarrassées des feuilles et autres débris. *</w:t>
            </w:r>
            <w:r w:rsidRPr="000E3CEA">
              <w:rPr>
                <w:rFonts w:ascii="Cambria" w:hAnsi="Cambria" w:cs="Times New Roman"/>
                <w:i/>
                <w:color w:val="A8A8A8"/>
                <w:sz w:val="20"/>
                <w:lang w:val="fr-CA"/>
              </w:rPr>
              <w:tab/>
              <w:t>(Montrer si Home owner (A6 = 1))</w:t>
            </w:r>
          </w:p>
        </w:tc>
      </w:tr>
      <w:tr w:rsidR="00B01137" w:rsidRPr="000E3CEA" w14:paraId="6E7B1D20" w14:textId="77777777" w:rsidTr="00BD21CF">
        <w:tc>
          <w:tcPr>
            <w:tcW w:w="792" w:type="dxa"/>
            <w:shd w:val="clear" w:color="auto" w:fill="auto"/>
          </w:tcPr>
          <w:p w14:paraId="4F4FFF5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lastRenderedPageBreak/>
              <w:t>❑</w:t>
            </w:r>
            <w:r w:rsidRPr="000E3CEA">
              <w:rPr>
                <w:rFonts w:ascii="Cambria" w:hAnsi="Cambria" w:cs="Times New Roman"/>
                <w:sz w:val="20"/>
                <w:vertAlign w:val="subscript"/>
                <w:lang w:val="fr-CA"/>
              </w:rPr>
              <w:t xml:space="preserve">   5</w:t>
            </w:r>
          </w:p>
        </w:tc>
        <w:tc>
          <w:tcPr>
            <w:tcW w:w="9288" w:type="dxa"/>
            <w:shd w:val="clear" w:color="auto" w:fill="auto"/>
          </w:tcPr>
          <w:p w14:paraId="4B03DE7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Modifications à votre cour/terrain qui réduiront les risques qu'un feu de forêt atteigne les bâtiments de votre propriété (par exemple, élagage ou éclaircissement des arbres à feuilles persistantes, plantation d'espèces végétales plus résistantes au feu, déplacement du bois de chauffage à plus de 10 mètres (30 pieds) des bâtiments). *</w:t>
            </w:r>
            <w:r w:rsidRPr="000E3CEA">
              <w:rPr>
                <w:rFonts w:ascii="Cambria" w:hAnsi="Cambria" w:cs="Times New Roman"/>
                <w:i/>
                <w:color w:val="A8A8A8"/>
                <w:sz w:val="20"/>
                <w:lang w:val="fr-CA"/>
              </w:rPr>
              <w:tab/>
              <w:t>(Montrer si Home owner (A6 = 1))</w:t>
            </w:r>
          </w:p>
        </w:tc>
      </w:tr>
      <w:tr w:rsidR="00B01137" w:rsidRPr="000E3CEA" w14:paraId="6CC97256" w14:textId="77777777" w:rsidTr="00BD21CF">
        <w:tc>
          <w:tcPr>
            <w:tcW w:w="792" w:type="dxa"/>
            <w:shd w:val="clear" w:color="auto" w:fill="auto"/>
          </w:tcPr>
          <w:p w14:paraId="04194BE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59820A13" w14:textId="23EB1015" w:rsidR="00B01137" w:rsidRPr="000E3CEA" w:rsidRDefault="00B01137" w:rsidP="00B01137">
            <w:pPr>
              <w:rPr>
                <w:rFonts w:ascii="Cambria" w:hAnsi="Cambria" w:cs="Times New Roman"/>
                <w:lang w:val="fr-CA"/>
              </w:rPr>
            </w:pPr>
            <w:r w:rsidRPr="000E3CEA">
              <w:rPr>
                <w:rFonts w:ascii="Cambria" w:hAnsi="Cambria" w:cs="Times New Roman"/>
                <w:lang w:val="fr-CA"/>
              </w:rPr>
              <w:t xml:space="preserve">Modifications structurelles à votre maison ou à d'autres bâtiments sur votre propriété qui augmenteront leur résistance aux feux de forêt (par exemple, remplacement du </w:t>
            </w:r>
            <w:r w:rsidR="00872D2B">
              <w:rPr>
                <w:rFonts w:ascii="Cambria" w:hAnsi="Cambria" w:cs="Times New Roman"/>
                <w:lang w:val="fr-CA"/>
              </w:rPr>
              <w:t>toit</w:t>
            </w:r>
            <w:r w:rsidRPr="000E3CEA">
              <w:rPr>
                <w:rFonts w:ascii="Cambria" w:hAnsi="Cambria" w:cs="Times New Roman"/>
                <w:lang w:val="fr-CA"/>
              </w:rPr>
              <w:t xml:space="preserve"> ou du bardage par des matériaux résistants au feu, installation de fenêtres à vitres multiples). *</w:t>
            </w:r>
            <w:r w:rsidRPr="000E3CEA">
              <w:rPr>
                <w:rFonts w:ascii="Cambria" w:hAnsi="Cambria" w:cs="Times New Roman"/>
                <w:i/>
                <w:color w:val="A8A8A8"/>
                <w:sz w:val="20"/>
                <w:lang w:val="fr-CA"/>
              </w:rPr>
              <w:tab/>
              <w:t>(Montrer si Home owner (A6 = 1))</w:t>
            </w:r>
          </w:p>
        </w:tc>
      </w:tr>
      <w:tr w:rsidR="00B01137" w:rsidRPr="00D64710" w14:paraId="17ACF347" w14:textId="77777777" w:rsidTr="00BD21CF">
        <w:tc>
          <w:tcPr>
            <w:tcW w:w="792" w:type="dxa"/>
            <w:shd w:val="clear" w:color="auto" w:fill="auto"/>
          </w:tcPr>
          <w:p w14:paraId="07343B9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79DFBEF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Aucune de ces réponses</w:t>
            </w:r>
            <w:r w:rsidRPr="000E3CEA">
              <w:rPr>
                <w:rFonts w:ascii="Cambria" w:hAnsi="Cambria" w:cs="Times New Roman"/>
                <w:i/>
                <w:color w:val="A8A8A8"/>
                <w:sz w:val="20"/>
                <w:lang w:val="fr-CA"/>
              </w:rPr>
              <w:tab/>
              <w:t>(Exclusif)</w:t>
            </w:r>
          </w:p>
        </w:tc>
      </w:tr>
    </w:tbl>
    <w:p w14:paraId="60FDA875" w14:textId="29F72EBC"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7E347D25" w14:textId="77777777" w:rsidR="00B01137" w:rsidRPr="000E3CEA" w:rsidRDefault="00B01137" w:rsidP="00B01137">
      <w:pPr>
        <w:spacing w:after="200" w:line="276" w:lineRule="auto"/>
        <w:rPr>
          <w:rFonts w:ascii="Cambria" w:eastAsia="MS Mincho" w:hAnsi="Cambria" w:cs="Times New Roman"/>
          <w:szCs w:val="22"/>
          <w:lang w:val="fr-CA"/>
        </w:rPr>
      </w:pPr>
    </w:p>
    <w:p w14:paraId="3EB2032E"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B13b2</w:t>
      </w:r>
    </w:p>
    <w:p w14:paraId="4E30D699" w14:textId="0BFA2B45"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Intelli-feu</w:t>
      </w:r>
      <w:r w:rsidRPr="000E3CEA">
        <w:rPr>
          <w:rFonts w:ascii="Cambria" w:eastAsia="MS Mincho" w:hAnsi="Cambria" w:cs="Times New Roman"/>
          <w:szCs w:val="22"/>
          <w:vertAlign w:val="superscript"/>
          <w:lang w:val="fr-CA"/>
        </w:rPr>
        <w:t>mc</w:t>
      </w:r>
      <w:r w:rsidRPr="000E3CEA">
        <w:rPr>
          <w:rFonts w:ascii="Cambria" w:eastAsia="MS Mincho" w:hAnsi="Cambria" w:cs="Times New Roman"/>
          <w:szCs w:val="22"/>
          <w:lang w:val="fr-CA"/>
        </w:rPr>
        <w:t xml:space="preserve"> Canada est un programme national conçu pour aider les Canadiens à accroître la résistance de leurs quartiers aux feux de forêt et à en minimiser les effets négatifs. Certaines provinces, certains </w:t>
      </w:r>
      <w:r w:rsidR="00872D2B">
        <w:rPr>
          <w:rFonts w:ascii="Cambria" w:eastAsia="MS Mincho" w:hAnsi="Cambria" w:cs="Times New Roman"/>
          <w:szCs w:val="22"/>
          <w:lang w:val="fr-CA"/>
        </w:rPr>
        <w:t>territoires</w:t>
      </w:r>
      <w:r w:rsidRPr="000E3CEA">
        <w:rPr>
          <w:rFonts w:ascii="Cambria" w:eastAsia="MS Mincho" w:hAnsi="Cambria" w:cs="Times New Roman"/>
          <w:szCs w:val="22"/>
          <w:lang w:val="fr-CA"/>
        </w:rPr>
        <w:t xml:space="preserve"> et certaines municipalités ont également leurs propres programmes Intelli-feu</w:t>
      </w:r>
      <w:r w:rsidRPr="000E3CEA">
        <w:rPr>
          <w:rFonts w:ascii="Cambria" w:eastAsia="MS Mincho" w:hAnsi="Cambria" w:cs="Times New Roman"/>
          <w:szCs w:val="22"/>
          <w:vertAlign w:val="superscript"/>
          <w:lang w:val="fr-CA"/>
        </w:rPr>
        <w:t>mc</w:t>
      </w:r>
      <w:r w:rsidRPr="000E3CEA">
        <w:rPr>
          <w:rFonts w:ascii="Cambria" w:eastAsia="MS Mincho" w:hAnsi="Cambria" w:cs="Times New Roman"/>
          <w:szCs w:val="22"/>
          <w:lang w:val="fr-CA"/>
        </w:rPr>
        <w:t>.</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t>Avant ce sondage, à quel point étiez-vous familier avec le programme Intelli-feu</w:t>
      </w:r>
      <w:r w:rsidRPr="000E3CEA">
        <w:rPr>
          <w:rFonts w:ascii="Cambria" w:eastAsia="MS Mincho" w:hAnsi="Cambria" w:cs="Times New Roman"/>
          <w:szCs w:val="22"/>
          <w:vertAlign w:val="superscript"/>
          <w:lang w:val="fr-CA"/>
        </w:rPr>
        <w:t>mc</w:t>
      </w:r>
      <w:r w:rsidRPr="000E3CEA">
        <w:rPr>
          <w:rFonts w:ascii="Cambria" w:eastAsia="MS Mincho" w:hAnsi="Cambria" w:cs="Times New Roman"/>
          <w:szCs w:val="22"/>
          <w:lang w:val="fr-CA"/>
        </w:rPr>
        <w:t>?</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D64710" w14:paraId="515AF231" w14:textId="77777777" w:rsidTr="00BD21CF">
        <w:tc>
          <w:tcPr>
            <w:tcW w:w="792" w:type="dxa"/>
            <w:shd w:val="clear" w:color="auto" w:fill="auto"/>
          </w:tcPr>
          <w:p w14:paraId="42A5921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64E21C0C" w14:textId="40396C3C" w:rsidR="00B01137" w:rsidRPr="000E3CEA" w:rsidRDefault="00B01137" w:rsidP="00B01137">
            <w:pPr>
              <w:rPr>
                <w:rFonts w:ascii="Cambria" w:hAnsi="Cambria" w:cs="Times New Roman"/>
                <w:lang w:val="fr-CA"/>
              </w:rPr>
            </w:pPr>
            <w:r w:rsidRPr="000E3CEA">
              <w:rPr>
                <w:rFonts w:ascii="Cambria" w:hAnsi="Cambria" w:cs="Times New Roman"/>
                <w:lang w:val="fr-CA"/>
              </w:rPr>
              <w:t xml:space="preserve">Pas du </w:t>
            </w:r>
            <w:r w:rsidR="00872D2B">
              <w:rPr>
                <w:rFonts w:ascii="Cambria" w:hAnsi="Cambria" w:cs="Times New Roman"/>
                <w:lang w:val="fr-CA"/>
              </w:rPr>
              <w:t>Tout</w:t>
            </w:r>
            <w:r w:rsidRPr="000E3CEA">
              <w:rPr>
                <w:rFonts w:ascii="Cambria" w:hAnsi="Cambria" w:cs="Times New Roman"/>
                <w:lang w:val="fr-CA"/>
              </w:rPr>
              <w:t xml:space="preserve"> familier(ère)</w:t>
            </w:r>
          </w:p>
        </w:tc>
      </w:tr>
      <w:tr w:rsidR="00B01137" w:rsidRPr="000E3CEA" w14:paraId="057DF52E" w14:textId="77777777" w:rsidTr="00BD21CF">
        <w:tc>
          <w:tcPr>
            <w:tcW w:w="792" w:type="dxa"/>
            <w:shd w:val="clear" w:color="auto" w:fill="auto"/>
          </w:tcPr>
          <w:p w14:paraId="290A28F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05D2DD3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Peu familier(ère)</w:t>
            </w:r>
          </w:p>
        </w:tc>
      </w:tr>
      <w:tr w:rsidR="00B01137" w:rsidRPr="00D64710" w14:paraId="0C96812F" w14:textId="77777777" w:rsidTr="00BD21CF">
        <w:tc>
          <w:tcPr>
            <w:tcW w:w="792" w:type="dxa"/>
            <w:shd w:val="clear" w:color="auto" w:fill="auto"/>
          </w:tcPr>
          <w:p w14:paraId="4C33A9E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75099B4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Plus ou moins familier(ère)</w:t>
            </w:r>
          </w:p>
        </w:tc>
      </w:tr>
      <w:tr w:rsidR="00B01137" w:rsidRPr="000E3CEA" w14:paraId="2D544E94" w14:textId="77777777" w:rsidTr="00BD21CF">
        <w:tc>
          <w:tcPr>
            <w:tcW w:w="792" w:type="dxa"/>
            <w:shd w:val="clear" w:color="auto" w:fill="auto"/>
          </w:tcPr>
          <w:p w14:paraId="04E696C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1D324A2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Familier(ère)</w:t>
            </w:r>
          </w:p>
        </w:tc>
      </w:tr>
      <w:tr w:rsidR="00B01137" w:rsidRPr="000E3CEA" w14:paraId="2E5AC887" w14:textId="77777777" w:rsidTr="00BD21CF">
        <w:tc>
          <w:tcPr>
            <w:tcW w:w="792" w:type="dxa"/>
            <w:shd w:val="clear" w:color="auto" w:fill="auto"/>
          </w:tcPr>
          <w:p w14:paraId="1657606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3119303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Très familier(ère)</w:t>
            </w:r>
          </w:p>
        </w:tc>
      </w:tr>
    </w:tbl>
    <w:p w14:paraId="6BCBBF21" w14:textId="77777777" w:rsidR="00B01137" w:rsidRPr="000E3CEA" w:rsidRDefault="00B01137" w:rsidP="00B01137">
      <w:pPr>
        <w:spacing w:after="200" w:line="276" w:lineRule="auto"/>
        <w:rPr>
          <w:rFonts w:ascii="Cambria" w:eastAsia="MS Mincho" w:hAnsi="Cambria" w:cs="Times New Roman"/>
          <w:szCs w:val="22"/>
          <w:lang w:val="fr-CA"/>
        </w:rPr>
      </w:pPr>
    </w:p>
    <w:p w14:paraId="027037E6"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B11Intro</w:t>
      </w:r>
    </w:p>
    <w:p w14:paraId="261D1D0A"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Les prochaines questions portent sur la science des changements climatiques. Veuillez répondre au meilleur de vos connaissances, que vous croyiez ou non aux changements climatiques.</w:t>
      </w:r>
      <w:r w:rsidRPr="000E3CEA">
        <w:rPr>
          <w:rFonts w:ascii="Cambria" w:eastAsia="MS Mincho" w:hAnsi="Cambria" w:cs="Times New Roman"/>
          <w:szCs w:val="22"/>
          <w:lang w:val="fr-CA"/>
        </w:rPr>
        <w:br/>
      </w:r>
    </w:p>
    <w:p w14:paraId="45EFE219" w14:textId="77777777" w:rsidR="00B01137" w:rsidRPr="000E3CEA" w:rsidRDefault="00B01137" w:rsidP="00B01137">
      <w:pPr>
        <w:spacing w:after="200" w:line="276" w:lineRule="auto"/>
        <w:rPr>
          <w:rFonts w:ascii="Cambria" w:eastAsia="MS Mincho" w:hAnsi="Cambria" w:cs="Times New Roman"/>
          <w:szCs w:val="22"/>
          <w:lang w:val="fr-CA"/>
        </w:rPr>
      </w:pPr>
    </w:p>
    <w:p w14:paraId="1EC1C548"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B11a</w:t>
      </w:r>
    </w:p>
    <w:p w14:paraId="0ABA19BA"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Lequel de ces gaz contribue au réchauffement climatique?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76E272C5" w14:textId="77777777" w:rsidTr="00BD21CF">
        <w:tc>
          <w:tcPr>
            <w:tcW w:w="792" w:type="dxa"/>
            <w:shd w:val="clear" w:color="auto" w:fill="auto"/>
          </w:tcPr>
          <w:p w14:paraId="20799B6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744ADBE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Méthane *</w:t>
            </w:r>
          </w:p>
        </w:tc>
      </w:tr>
      <w:tr w:rsidR="00B01137" w:rsidRPr="000E3CEA" w14:paraId="3E0E0CCC" w14:textId="77777777" w:rsidTr="00BD21CF">
        <w:tc>
          <w:tcPr>
            <w:tcW w:w="792" w:type="dxa"/>
            <w:shd w:val="clear" w:color="auto" w:fill="auto"/>
          </w:tcPr>
          <w:p w14:paraId="6859F19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5D95273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Hélium *</w:t>
            </w:r>
          </w:p>
        </w:tc>
      </w:tr>
      <w:tr w:rsidR="00B01137" w:rsidRPr="000E3CEA" w14:paraId="51D0B782" w14:textId="77777777" w:rsidTr="00BD21CF">
        <w:tc>
          <w:tcPr>
            <w:tcW w:w="792" w:type="dxa"/>
            <w:shd w:val="clear" w:color="auto" w:fill="auto"/>
          </w:tcPr>
          <w:p w14:paraId="3C0DC13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76B9D29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Oxygène *</w:t>
            </w:r>
          </w:p>
        </w:tc>
      </w:tr>
      <w:tr w:rsidR="00B01137" w:rsidRPr="000E3CEA" w14:paraId="29716948" w14:textId="77777777" w:rsidTr="00BD21CF">
        <w:tc>
          <w:tcPr>
            <w:tcW w:w="792" w:type="dxa"/>
            <w:shd w:val="clear" w:color="auto" w:fill="auto"/>
          </w:tcPr>
          <w:p w14:paraId="4F1CC92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1E5E79B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Argon *</w:t>
            </w:r>
          </w:p>
        </w:tc>
      </w:tr>
      <w:tr w:rsidR="00B01137" w:rsidRPr="000E3CEA" w14:paraId="7BA3056C" w14:textId="77777777" w:rsidTr="00BD21CF">
        <w:tc>
          <w:tcPr>
            <w:tcW w:w="792" w:type="dxa"/>
            <w:shd w:val="clear" w:color="auto" w:fill="auto"/>
          </w:tcPr>
          <w:p w14:paraId="7EE0C14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0F639DA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Aucune idée</w:t>
            </w:r>
          </w:p>
        </w:tc>
      </w:tr>
    </w:tbl>
    <w:p w14:paraId="3813FB91" w14:textId="4FF24146"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71A6C2EA" w14:textId="77777777" w:rsidR="00B01137" w:rsidRPr="000E3CEA" w:rsidRDefault="00B01137" w:rsidP="00B01137">
      <w:pPr>
        <w:spacing w:after="200" w:line="276" w:lineRule="auto"/>
        <w:rPr>
          <w:rFonts w:ascii="Cambria" w:eastAsia="MS Mincho" w:hAnsi="Cambria" w:cs="Times New Roman"/>
          <w:szCs w:val="22"/>
          <w:lang w:val="fr-CA"/>
        </w:rPr>
      </w:pPr>
    </w:p>
    <w:p w14:paraId="259071A9"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B11b</w:t>
      </w:r>
    </w:p>
    <w:p w14:paraId="3165348A"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Quels sont les processus qui mènent au réchauffement climatique?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37726F5D" w14:textId="77777777" w:rsidTr="00BD21CF">
        <w:tc>
          <w:tcPr>
            <w:tcW w:w="792" w:type="dxa"/>
            <w:shd w:val="clear" w:color="auto" w:fill="auto"/>
          </w:tcPr>
          <w:p w14:paraId="129D6B4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3C2A224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Les gaz dans l'atmosphère qui piègent le rayonnement à grande longueur d'onde à la surface de la Terre et l'empêchent de s'échapper dans l'espace. *</w:t>
            </w:r>
          </w:p>
        </w:tc>
      </w:tr>
      <w:tr w:rsidR="00B01137" w:rsidRPr="000E3CEA" w14:paraId="45096C5E" w14:textId="77777777" w:rsidTr="00BD21CF">
        <w:tc>
          <w:tcPr>
            <w:tcW w:w="792" w:type="dxa"/>
            <w:shd w:val="clear" w:color="auto" w:fill="auto"/>
          </w:tcPr>
          <w:p w14:paraId="3C270DA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lastRenderedPageBreak/>
              <w:t>❍</w:t>
            </w:r>
            <w:r w:rsidRPr="000E3CEA">
              <w:rPr>
                <w:rFonts w:ascii="Cambria" w:hAnsi="Cambria" w:cs="Times New Roman"/>
                <w:sz w:val="20"/>
                <w:vertAlign w:val="subscript"/>
                <w:lang w:val="fr-CA"/>
              </w:rPr>
              <w:t xml:space="preserve">   2</w:t>
            </w:r>
          </w:p>
        </w:tc>
        <w:tc>
          <w:tcPr>
            <w:tcW w:w="9288" w:type="dxa"/>
            <w:shd w:val="clear" w:color="auto" w:fill="auto"/>
          </w:tcPr>
          <w:p w14:paraId="414311A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Une plus grande quantité de chaleur solaire pénètre dans l'atmosphère terrestre à travers une couche d'ozone plus mince. *</w:t>
            </w:r>
          </w:p>
        </w:tc>
      </w:tr>
      <w:tr w:rsidR="00B01137" w:rsidRPr="00D64710" w14:paraId="4B72AFD7" w14:textId="77777777" w:rsidTr="00BD21CF">
        <w:tc>
          <w:tcPr>
            <w:tcW w:w="792" w:type="dxa"/>
            <w:shd w:val="clear" w:color="auto" w:fill="auto"/>
          </w:tcPr>
          <w:p w14:paraId="158F222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2F1ECB8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Réactions chimiques utilisant l'oxygène de l'air *</w:t>
            </w:r>
          </w:p>
        </w:tc>
      </w:tr>
      <w:tr w:rsidR="00B01137" w:rsidRPr="00D64710" w14:paraId="0DD73D7D" w14:textId="77777777" w:rsidTr="00BD21CF">
        <w:tc>
          <w:tcPr>
            <w:tcW w:w="792" w:type="dxa"/>
            <w:shd w:val="clear" w:color="auto" w:fill="auto"/>
          </w:tcPr>
          <w:p w14:paraId="09D0B4F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26BBCDE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Pesticides modifiant la composition chimique de l'air *</w:t>
            </w:r>
          </w:p>
        </w:tc>
      </w:tr>
      <w:tr w:rsidR="00B01137" w:rsidRPr="000E3CEA" w14:paraId="409E4F06" w14:textId="77777777" w:rsidTr="00BD21CF">
        <w:tc>
          <w:tcPr>
            <w:tcW w:w="792" w:type="dxa"/>
            <w:shd w:val="clear" w:color="auto" w:fill="auto"/>
          </w:tcPr>
          <w:p w14:paraId="155E8FB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67BC5F3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Aucune idée</w:t>
            </w:r>
          </w:p>
        </w:tc>
      </w:tr>
    </w:tbl>
    <w:p w14:paraId="144A64EF" w14:textId="0ADE2803"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050EF0CE" w14:textId="77777777" w:rsidR="00B01137" w:rsidRPr="000E3CEA" w:rsidRDefault="00B01137" w:rsidP="00B01137">
      <w:pPr>
        <w:spacing w:after="200" w:line="276" w:lineRule="auto"/>
        <w:rPr>
          <w:rFonts w:ascii="Cambria" w:eastAsia="MS Mincho" w:hAnsi="Cambria" w:cs="Times New Roman"/>
          <w:szCs w:val="22"/>
          <w:lang w:val="fr-CA"/>
        </w:rPr>
      </w:pPr>
    </w:p>
    <w:p w14:paraId="2938C95B"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B11k</w:t>
      </w:r>
    </w:p>
    <w:p w14:paraId="02917C95"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À mesure que la température moyenne mondiale augmente...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D64710" w14:paraId="7EE84DB2" w14:textId="77777777" w:rsidTr="00BD21CF">
        <w:tc>
          <w:tcPr>
            <w:tcW w:w="792" w:type="dxa"/>
            <w:shd w:val="clear" w:color="auto" w:fill="auto"/>
          </w:tcPr>
          <w:p w14:paraId="22650F6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1A0CFA3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Les précipitations mondiales augmentent, en moyenne *</w:t>
            </w:r>
          </w:p>
        </w:tc>
      </w:tr>
      <w:tr w:rsidR="00B01137" w:rsidRPr="00D64710" w14:paraId="3BD75ADC" w14:textId="77777777" w:rsidTr="00BD21CF">
        <w:tc>
          <w:tcPr>
            <w:tcW w:w="792" w:type="dxa"/>
            <w:shd w:val="clear" w:color="auto" w:fill="auto"/>
          </w:tcPr>
          <w:p w14:paraId="30F9A29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73DE8D1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Les précipitations mondiales diminuent, en moyenne *</w:t>
            </w:r>
          </w:p>
        </w:tc>
      </w:tr>
      <w:tr w:rsidR="00B01137" w:rsidRPr="00D64710" w14:paraId="16C7B6CC" w14:textId="77777777" w:rsidTr="00BD21CF">
        <w:tc>
          <w:tcPr>
            <w:tcW w:w="792" w:type="dxa"/>
            <w:shd w:val="clear" w:color="auto" w:fill="auto"/>
          </w:tcPr>
          <w:p w14:paraId="4FC58A0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684E16A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Les précipitations mondiales restent inchangées, en moyenne *</w:t>
            </w:r>
          </w:p>
        </w:tc>
      </w:tr>
      <w:tr w:rsidR="00B01137" w:rsidRPr="000E3CEA" w14:paraId="171218AD" w14:textId="77777777" w:rsidTr="00BD21CF">
        <w:tc>
          <w:tcPr>
            <w:tcW w:w="792" w:type="dxa"/>
            <w:shd w:val="clear" w:color="auto" w:fill="auto"/>
          </w:tcPr>
          <w:p w14:paraId="06BC777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073F00E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Aucune idée</w:t>
            </w:r>
          </w:p>
        </w:tc>
      </w:tr>
    </w:tbl>
    <w:p w14:paraId="2C496344" w14:textId="4945E289"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1671E6F2" w14:textId="77777777" w:rsidR="00B01137" w:rsidRPr="000E3CEA" w:rsidRDefault="00B01137" w:rsidP="00B01137">
      <w:pPr>
        <w:spacing w:after="200" w:line="276" w:lineRule="auto"/>
        <w:rPr>
          <w:rFonts w:ascii="Cambria" w:eastAsia="MS Mincho" w:hAnsi="Cambria" w:cs="Times New Roman"/>
          <w:szCs w:val="22"/>
          <w:lang w:val="fr-CA"/>
        </w:rPr>
      </w:pPr>
    </w:p>
    <w:p w14:paraId="2AB59115"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B11i</w:t>
      </w:r>
    </w:p>
    <w:p w14:paraId="128B8AD4"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Lequel des éléments suivants n'est PAS un gaz à effet de serre?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4FB4AEE7" w14:textId="77777777" w:rsidTr="00BD21CF">
        <w:tc>
          <w:tcPr>
            <w:tcW w:w="792" w:type="dxa"/>
            <w:shd w:val="clear" w:color="auto" w:fill="auto"/>
          </w:tcPr>
          <w:p w14:paraId="0E59A35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1FDBD63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Nitrogène *</w:t>
            </w:r>
          </w:p>
        </w:tc>
      </w:tr>
      <w:tr w:rsidR="00B01137" w:rsidRPr="000E3CEA" w14:paraId="528B5A9D" w14:textId="77777777" w:rsidTr="00BD21CF">
        <w:tc>
          <w:tcPr>
            <w:tcW w:w="792" w:type="dxa"/>
            <w:shd w:val="clear" w:color="auto" w:fill="auto"/>
          </w:tcPr>
          <w:p w14:paraId="61A6A7F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5187671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Chlorofluorocarbones (CFC) *</w:t>
            </w:r>
          </w:p>
        </w:tc>
      </w:tr>
      <w:tr w:rsidR="00B01137" w:rsidRPr="000E3CEA" w14:paraId="415F29CF" w14:textId="77777777" w:rsidTr="00BD21CF">
        <w:tc>
          <w:tcPr>
            <w:tcW w:w="792" w:type="dxa"/>
            <w:shd w:val="clear" w:color="auto" w:fill="auto"/>
          </w:tcPr>
          <w:p w14:paraId="472010C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343070A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Oxyde nitreux *</w:t>
            </w:r>
          </w:p>
        </w:tc>
      </w:tr>
      <w:tr w:rsidR="00B01137" w:rsidRPr="000E3CEA" w14:paraId="0CFA9D14" w14:textId="77777777" w:rsidTr="00BD21CF">
        <w:tc>
          <w:tcPr>
            <w:tcW w:w="792" w:type="dxa"/>
            <w:shd w:val="clear" w:color="auto" w:fill="auto"/>
          </w:tcPr>
          <w:p w14:paraId="7AD3D44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2B84493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Vapeur d'eau *</w:t>
            </w:r>
          </w:p>
        </w:tc>
      </w:tr>
      <w:tr w:rsidR="00B01137" w:rsidRPr="000E3CEA" w14:paraId="4226D12A" w14:textId="77777777" w:rsidTr="00BD21CF">
        <w:tc>
          <w:tcPr>
            <w:tcW w:w="792" w:type="dxa"/>
            <w:shd w:val="clear" w:color="auto" w:fill="auto"/>
          </w:tcPr>
          <w:p w14:paraId="0568BBA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1DF459D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Aucune idée</w:t>
            </w:r>
          </w:p>
        </w:tc>
      </w:tr>
    </w:tbl>
    <w:p w14:paraId="6633061B" w14:textId="25DEFE51"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4E7E2F72" w14:textId="77777777" w:rsidR="00B01137" w:rsidRPr="000E3CEA" w:rsidRDefault="00B01137" w:rsidP="00B01137">
      <w:pPr>
        <w:spacing w:after="200" w:line="276" w:lineRule="auto"/>
        <w:rPr>
          <w:rFonts w:ascii="Cambria" w:eastAsia="MS Mincho" w:hAnsi="Cambria" w:cs="Times New Roman"/>
          <w:szCs w:val="22"/>
          <w:lang w:val="fr-CA"/>
        </w:rPr>
      </w:pPr>
    </w:p>
    <w:p w14:paraId="59EF08FF"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B11d</w:t>
      </w:r>
    </w:p>
    <w:p w14:paraId="4238FDA5"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Parmi les groupes de pays suivants, lequel a les plus fortes émissions de gaz à effet de serre par habitant?</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0B8903FA" w14:textId="77777777" w:rsidTr="00BD21CF">
        <w:tc>
          <w:tcPr>
            <w:tcW w:w="792" w:type="dxa"/>
            <w:shd w:val="clear" w:color="auto" w:fill="auto"/>
          </w:tcPr>
          <w:p w14:paraId="1F67891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6202411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Australie, États-Unis, Canada *</w:t>
            </w:r>
          </w:p>
        </w:tc>
      </w:tr>
      <w:tr w:rsidR="00B01137" w:rsidRPr="000E3CEA" w14:paraId="694036D1" w14:textId="77777777" w:rsidTr="00BD21CF">
        <w:tc>
          <w:tcPr>
            <w:tcW w:w="792" w:type="dxa"/>
            <w:shd w:val="clear" w:color="auto" w:fill="auto"/>
          </w:tcPr>
          <w:p w14:paraId="226A4CC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630F9E7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Allemagne, France, Italie *</w:t>
            </w:r>
          </w:p>
        </w:tc>
      </w:tr>
      <w:tr w:rsidR="00B01137" w:rsidRPr="000E3CEA" w14:paraId="3474350D" w14:textId="77777777" w:rsidTr="00BD21CF">
        <w:tc>
          <w:tcPr>
            <w:tcW w:w="792" w:type="dxa"/>
            <w:shd w:val="clear" w:color="auto" w:fill="auto"/>
          </w:tcPr>
          <w:p w14:paraId="5F83D11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5EF9E93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Chine, Inde, Brésil *</w:t>
            </w:r>
          </w:p>
        </w:tc>
      </w:tr>
      <w:tr w:rsidR="00B01137" w:rsidRPr="00D64710" w14:paraId="30E74C4A" w14:textId="77777777" w:rsidTr="00BD21CF">
        <w:tc>
          <w:tcPr>
            <w:tcW w:w="792" w:type="dxa"/>
            <w:shd w:val="clear" w:color="auto" w:fill="auto"/>
          </w:tcPr>
          <w:p w14:paraId="6924004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252C55E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Japon, Corée du Sud, Singapour *</w:t>
            </w:r>
          </w:p>
        </w:tc>
      </w:tr>
      <w:tr w:rsidR="00B01137" w:rsidRPr="000E3CEA" w14:paraId="66DE00E0" w14:textId="77777777" w:rsidTr="00BD21CF">
        <w:tc>
          <w:tcPr>
            <w:tcW w:w="792" w:type="dxa"/>
            <w:shd w:val="clear" w:color="auto" w:fill="auto"/>
          </w:tcPr>
          <w:p w14:paraId="34668B8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5D0368F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Aucune idée</w:t>
            </w:r>
          </w:p>
        </w:tc>
      </w:tr>
    </w:tbl>
    <w:p w14:paraId="6DD47FF7" w14:textId="02DF583B"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0C3E2AD5" w14:textId="77777777" w:rsidR="00B01137" w:rsidRPr="000E3CEA" w:rsidRDefault="00B01137" w:rsidP="00B01137">
      <w:pPr>
        <w:spacing w:after="200" w:line="276" w:lineRule="auto"/>
        <w:rPr>
          <w:rFonts w:ascii="Cambria" w:eastAsia="MS Mincho" w:hAnsi="Cambria" w:cs="Times New Roman"/>
          <w:szCs w:val="22"/>
          <w:lang w:val="fr-CA"/>
        </w:rPr>
      </w:pPr>
    </w:p>
    <w:p w14:paraId="47FDE9D9"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CIntro</w:t>
      </w:r>
    </w:p>
    <w:p w14:paraId="7300F3B5"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b/>
          <w:sz w:val="26"/>
          <w:szCs w:val="22"/>
          <w:lang w:val="fr-CA"/>
        </w:rPr>
        <w:t>Actions et politiques</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t>Les questions suivantes portent sur vos actions récentes liées à l'environnement, ainsi que sur votre opinion concernant des politiques environnementales éventuelles. Nous voulons connaître votre opinion et vous remercions pour votre franchise.</w:t>
      </w:r>
    </w:p>
    <w:p w14:paraId="06926AB5" w14:textId="77777777" w:rsidR="00B01137" w:rsidRPr="000E3CEA" w:rsidRDefault="00B01137" w:rsidP="00B01137">
      <w:pPr>
        <w:spacing w:after="200" w:line="276" w:lineRule="auto"/>
        <w:rPr>
          <w:rFonts w:ascii="Cambria" w:eastAsia="MS Mincho" w:hAnsi="Cambria" w:cs="Times New Roman"/>
          <w:szCs w:val="22"/>
          <w:lang w:val="fr-CA"/>
        </w:rPr>
      </w:pPr>
    </w:p>
    <w:p w14:paraId="3A145049"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lastRenderedPageBreak/>
        <w:t>C1</w:t>
      </w:r>
    </w:p>
    <w:p w14:paraId="3858D2A4"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À quel point êtes-vous d'accord ou en désaccord avec l'affirmation suivante: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50A11A83" w14:textId="77777777" w:rsidTr="00BD21CF">
        <w:tc>
          <w:tcPr>
            <w:tcW w:w="792" w:type="dxa"/>
            <w:shd w:val="clear" w:color="auto" w:fill="auto"/>
          </w:tcPr>
          <w:p w14:paraId="4295BA6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051D506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J’ai apporté des changements considérables à mon mode de vie pour essayer de limiter les changements climatiques. *</w:t>
            </w:r>
          </w:p>
        </w:tc>
      </w:tr>
      <w:tr w:rsidR="00B01137" w:rsidRPr="000E3CEA" w14:paraId="1A5DCB53" w14:textId="77777777" w:rsidTr="00BD21CF">
        <w:tc>
          <w:tcPr>
            <w:tcW w:w="792" w:type="dxa"/>
            <w:shd w:val="clear" w:color="auto" w:fill="auto"/>
          </w:tcPr>
          <w:p w14:paraId="4F82F0C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6D5CC0D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suis prêt(e) à apporter des changements considérables à mon mode de vie pour essayer de limiter les changements climatiques. *</w:t>
            </w:r>
          </w:p>
        </w:tc>
      </w:tr>
      <w:tr w:rsidR="00B01137" w:rsidRPr="000E3CEA" w14:paraId="0539226A" w14:textId="77777777" w:rsidTr="00BD21CF">
        <w:tc>
          <w:tcPr>
            <w:tcW w:w="792" w:type="dxa"/>
            <w:shd w:val="clear" w:color="auto" w:fill="auto"/>
          </w:tcPr>
          <w:p w14:paraId="1B4DE80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16CB02D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n'ai pas à apporter de changements dans ma vie parce que les humains ne sont pas la principale cause des changements climatiques. *</w:t>
            </w:r>
            <w:r w:rsidRPr="000E3CEA">
              <w:rPr>
                <w:rFonts w:ascii="Cambria" w:hAnsi="Cambria" w:cs="Times New Roman"/>
                <w:i/>
                <w:color w:val="A8A8A8"/>
                <w:sz w:val="20"/>
                <w:lang w:val="fr-CA"/>
              </w:rPr>
              <w:tab/>
            </w:r>
          </w:p>
        </w:tc>
      </w:tr>
    </w:tbl>
    <w:p w14:paraId="7BE9FF57" w14:textId="72F26962"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5AF5ADB5"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D64710" w14:paraId="44727FF8" w14:textId="77777777" w:rsidTr="00BD21CF">
        <w:tc>
          <w:tcPr>
            <w:tcW w:w="792" w:type="dxa"/>
            <w:shd w:val="clear" w:color="auto" w:fill="auto"/>
          </w:tcPr>
          <w:p w14:paraId="1E15D16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460EE4F6" w14:textId="17D58E9C"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en désaccord</w:t>
            </w:r>
          </w:p>
        </w:tc>
      </w:tr>
      <w:tr w:rsidR="00B01137" w:rsidRPr="000E3CEA" w14:paraId="73235D4B" w14:textId="77777777" w:rsidTr="00BD21CF">
        <w:tc>
          <w:tcPr>
            <w:tcW w:w="792" w:type="dxa"/>
            <w:shd w:val="clear" w:color="auto" w:fill="auto"/>
          </w:tcPr>
          <w:p w14:paraId="77A4155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6CD2EEE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en désaccord</w:t>
            </w:r>
          </w:p>
        </w:tc>
      </w:tr>
      <w:tr w:rsidR="00B01137" w:rsidRPr="00D64710" w14:paraId="4E13B337" w14:textId="77777777" w:rsidTr="00BD21CF">
        <w:tc>
          <w:tcPr>
            <w:tcW w:w="792" w:type="dxa"/>
            <w:shd w:val="clear" w:color="auto" w:fill="auto"/>
          </w:tcPr>
          <w:p w14:paraId="2EBEF69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6F05D6F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Ni d'accord ni en désaccord</w:t>
            </w:r>
          </w:p>
        </w:tc>
      </w:tr>
      <w:tr w:rsidR="00B01137" w:rsidRPr="000E3CEA" w14:paraId="7099A474" w14:textId="77777777" w:rsidTr="00BD21CF">
        <w:tc>
          <w:tcPr>
            <w:tcW w:w="792" w:type="dxa"/>
            <w:shd w:val="clear" w:color="auto" w:fill="auto"/>
          </w:tcPr>
          <w:p w14:paraId="64CF32E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7BE08D4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d’accord</w:t>
            </w:r>
          </w:p>
        </w:tc>
      </w:tr>
      <w:tr w:rsidR="00B01137" w:rsidRPr="000E3CEA" w14:paraId="49D10A1B" w14:textId="77777777" w:rsidTr="00BD21CF">
        <w:tc>
          <w:tcPr>
            <w:tcW w:w="792" w:type="dxa"/>
            <w:shd w:val="clear" w:color="auto" w:fill="auto"/>
          </w:tcPr>
          <w:p w14:paraId="5146DC1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26774CFB" w14:textId="286E1A06"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d’accord</w:t>
            </w:r>
          </w:p>
        </w:tc>
      </w:tr>
      <w:tr w:rsidR="00B01137" w:rsidRPr="00D64710" w14:paraId="0B9802BE" w14:textId="77777777" w:rsidTr="00BD21CF">
        <w:tc>
          <w:tcPr>
            <w:tcW w:w="792" w:type="dxa"/>
            <w:shd w:val="clear" w:color="auto" w:fill="auto"/>
          </w:tcPr>
          <w:p w14:paraId="737D8E3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32C6B199"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r w:rsidR="00B01137" w:rsidRPr="00D64710" w14:paraId="3AC411DB" w14:textId="77777777" w:rsidTr="00BD21CF">
        <w:tc>
          <w:tcPr>
            <w:tcW w:w="792" w:type="dxa"/>
            <w:shd w:val="clear" w:color="auto" w:fill="auto"/>
          </w:tcPr>
          <w:p w14:paraId="61ADE36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w:t>
            </w:r>
          </w:p>
        </w:tc>
        <w:tc>
          <w:tcPr>
            <w:tcW w:w="9288" w:type="dxa"/>
            <w:shd w:val="clear" w:color="auto" w:fill="auto"/>
          </w:tcPr>
          <w:p w14:paraId="66FAB379"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ne crois pas que le climat soit en train de changer</w:t>
            </w:r>
          </w:p>
        </w:tc>
      </w:tr>
    </w:tbl>
    <w:p w14:paraId="0EEDE3CA" w14:textId="77777777" w:rsidR="00B01137" w:rsidRPr="000E3CEA" w:rsidRDefault="00B01137" w:rsidP="00B01137">
      <w:pPr>
        <w:spacing w:after="200" w:line="276" w:lineRule="auto"/>
        <w:rPr>
          <w:rFonts w:ascii="Cambria" w:eastAsia="MS Mincho" w:hAnsi="Cambria" w:cs="Times New Roman"/>
          <w:szCs w:val="22"/>
          <w:lang w:val="fr-CA"/>
        </w:rPr>
      </w:pPr>
    </w:p>
    <w:p w14:paraId="57487F11"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C2</w:t>
      </w:r>
      <w:r w:rsidRPr="000E3CEA">
        <w:rPr>
          <w:rFonts w:ascii="Cambria" w:eastAsia="MS Mincho" w:hAnsi="Cambria" w:cs="Times New Roman"/>
          <w:i/>
          <w:sz w:val="20"/>
          <w:szCs w:val="22"/>
          <w:lang w:val="fr-CA"/>
        </w:rPr>
        <w:tab/>
      </w:r>
    </w:p>
    <w:p w14:paraId="133FA258" w14:textId="669B4236"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Selon vous, quel pourcentage de Canadiens seraient </w:t>
      </w:r>
      <w:r w:rsidRPr="000E3CEA">
        <w:rPr>
          <w:rFonts w:ascii="Cambria" w:eastAsia="MS Mincho" w:hAnsi="Cambria" w:cs="Times New Roman"/>
          <w:szCs w:val="22"/>
          <w:u w:val="single"/>
          <w:lang w:val="fr-CA"/>
        </w:rPr>
        <w:t xml:space="preserve">plutôt ou </w:t>
      </w:r>
      <w:r w:rsidR="00872D2B">
        <w:rPr>
          <w:rFonts w:ascii="Cambria" w:eastAsia="MS Mincho" w:hAnsi="Cambria" w:cs="Times New Roman"/>
          <w:szCs w:val="22"/>
          <w:u w:val="single"/>
          <w:lang w:val="fr-CA"/>
        </w:rPr>
        <w:t>Tout</w:t>
      </w:r>
      <w:r w:rsidRPr="000E3CEA">
        <w:rPr>
          <w:rFonts w:ascii="Cambria" w:eastAsia="MS Mincho" w:hAnsi="Cambria" w:cs="Times New Roman"/>
          <w:szCs w:val="22"/>
          <w:u w:val="single"/>
          <w:lang w:val="fr-CA"/>
        </w:rPr>
        <w:t xml:space="preserve"> à fait d'accord</w:t>
      </w:r>
      <w:r w:rsidRPr="000E3CEA">
        <w:rPr>
          <w:rFonts w:ascii="Cambria" w:eastAsia="MS Mincho" w:hAnsi="Cambria" w:cs="Times New Roman"/>
          <w:szCs w:val="22"/>
          <w:lang w:val="fr-CA"/>
        </w:rPr>
        <w:t xml:space="preserve"> qu'ils sont prêts à apporter des changements considérables dans leur vie pour essayer de limiter les changements climatiques?</w:t>
      </w:r>
      <w:r w:rsidRPr="000E3CEA">
        <w:rPr>
          <w:rFonts w:ascii="Cambria" w:eastAsia="MS Mincho" w:hAnsi="Cambria" w:cs="Times New Roman"/>
          <w:szCs w:val="22"/>
          <w:lang w:val="fr-CA"/>
        </w:rPr>
        <w:br/>
      </w:r>
    </w:p>
    <w:p w14:paraId="0B43C46B"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color w:val="A8A8A8"/>
          <w:sz w:val="20"/>
          <w:szCs w:val="22"/>
          <w:lang w:val="fr-CA"/>
        </w:rPr>
        <w:t>Minimum: 0, Maximum: 100</w:t>
      </w:r>
    </w:p>
    <w:p w14:paraId="41D2E40F" w14:textId="77777777" w:rsidR="00B01137" w:rsidRPr="000E3CEA" w:rsidRDefault="00B01137" w:rsidP="00B01137">
      <w:pPr>
        <w:spacing w:after="200" w:line="276" w:lineRule="auto"/>
        <w:rPr>
          <w:rFonts w:ascii="Cambria" w:eastAsia="MS Mincho" w:hAnsi="Cambria" w:cs="Times New Roman"/>
          <w:szCs w:val="22"/>
          <w:lang w:val="fr-CA"/>
        </w:rPr>
      </w:pPr>
      <w:r w:rsidRPr="000E3CEA">
        <w:rPr>
          <w:rFonts w:ascii="Cambria" w:eastAsia="MS Mincho" w:hAnsi="Cambria" w:cs="Times New Roman"/>
          <w:szCs w:val="22"/>
          <w:lang w:val="fr-CA"/>
        </w:rPr>
        <w:t>__________ %</w:t>
      </w:r>
    </w:p>
    <w:p w14:paraId="5283ED36" w14:textId="77777777" w:rsidR="00B01137" w:rsidRPr="000E3CEA" w:rsidRDefault="00B01137" w:rsidP="00B01137">
      <w:pPr>
        <w:spacing w:after="200" w:line="276" w:lineRule="auto"/>
        <w:rPr>
          <w:rFonts w:ascii="Cambria" w:eastAsia="MS Mincho" w:hAnsi="Cambria" w:cs="Times New Roman"/>
          <w:szCs w:val="22"/>
          <w:lang w:val="fr-CA"/>
        </w:rPr>
      </w:pPr>
    </w:p>
    <w:p w14:paraId="2A3021B0" w14:textId="72F9C0B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C1f1</w:t>
      </w:r>
      <w:r w:rsidRPr="000E3CEA">
        <w:rPr>
          <w:rFonts w:ascii="Cambria" w:eastAsia="MS Mincho" w:hAnsi="Cambria" w:cs="Times New Roman"/>
          <w:i/>
          <w:sz w:val="20"/>
          <w:szCs w:val="22"/>
          <w:lang w:val="fr-CA"/>
        </w:rPr>
        <w:tab/>
        <w:t xml:space="preserve">Show if C1 </w:t>
      </w:r>
      <w:r w:rsidR="00784A3B" w:rsidRPr="000E3CEA">
        <w:rPr>
          <w:rFonts w:ascii="Cambria" w:eastAsia="MS Mincho" w:hAnsi="Cambria" w:cs="Times New Roman"/>
          <w:i/>
          <w:sz w:val="20"/>
          <w:szCs w:val="22"/>
          <w:lang w:val="fr-CA"/>
        </w:rPr>
        <w:t>Tout à fait ou plutôt d’accord</w:t>
      </w:r>
      <w:r w:rsidRPr="000E3CEA">
        <w:rPr>
          <w:rFonts w:ascii="Cambria" w:eastAsia="MS Mincho" w:hAnsi="Cambria" w:cs="Times New Roman"/>
          <w:i/>
          <w:sz w:val="20"/>
          <w:szCs w:val="22"/>
          <w:lang w:val="fr-CA"/>
        </w:rPr>
        <w:t xml:space="preserve"> (C1_b=4,5)</w:t>
      </w:r>
    </w:p>
    <w:p w14:paraId="13891416"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Dans vos propres mots, veuillez expliquer votre volonté d'apporter des changements dans votre vie pour contribuer à limiter les changements climatiques.</w:t>
      </w:r>
      <w:r w:rsidRPr="000E3CEA">
        <w:rPr>
          <w:rFonts w:ascii="Cambria" w:eastAsia="MS Mincho" w:hAnsi="Cambria" w:cs="Times New Roman"/>
          <w:szCs w:val="22"/>
          <w:lang w:val="fr-CA"/>
        </w:rPr>
        <w:br/>
      </w:r>
    </w:p>
    <w:p w14:paraId="0CD45DD9" w14:textId="7E6DD32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(Montrer si Web) Veuillez ne pas entrer d'informations d'identification personnelle (par exemple, nom, adresse courriel, numéro de téléphone, adresse postale), car </w:t>
      </w:r>
      <w:r w:rsidR="00872D2B">
        <w:rPr>
          <w:rFonts w:ascii="Cambria" w:eastAsia="MS Mincho" w:hAnsi="Cambria" w:cs="Times New Roman"/>
          <w:i/>
          <w:color w:val="A8A8A8"/>
          <w:sz w:val="20"/>
          <w:szCs w:val="22"/>
          <w:lang w:val="fr-CA"/>
        </w:rPr>
        <w:t>Tout</w:t>
      </w:r>
      <w:r w:rsidRPr="000E3CEA">
        <w:rPr>
          <w:rFonts w:ascii="Cambria" w:eastAsia="MS Mincho" w:hAnsi="Cambria" w:cs="Times New Roman"/>
          <w:i/>
          <w:color w:val="A8A8A8"/>
          <w:sz w:val="20"/>
          <w:szCs w:val="22"/>
          <w:lang w:val="fr-CA"/>
        </w:rPr>
        <w:t xml:space="preserve"> ce que vous entrez peut être partagé avec le commanditaire de cette recherche.</w:t>
      </w:r>
      <w:r w:rsidRPr="000E3CEA">
        <w:rPr>
          <w:rFonts w:ascii="Cambria" w:eastAsia="MS Mincho" w:hAnsi="Cambria" w:cs="Times New Roman"/>
          <w:i/>
          <w:color w:val="A8A8A8"/>
          <w:sz w:val="20"/>
          <w:szCs w:val="22"/>
          <w:lang w:val="fr-CA"/>
        </w:rPr>
        <w:br/>
      </w:r>
    </w:p>
    <w:p w14:paraId="4A20F6BE" w14:textId="77777777" w:rsidR="00B01137" w:rsidRPr="000E3CEA" w:rsidRDefault="00B01137" w:rsidP="00B01137">
      <w:pPr>
        <w:keepNext/>
        <w:keepLines/>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p>
    <w:p w14:paraId="6DA6B79B" w14:textId="77777777" w:rsidR="00B01137" w:rsidRPr="000E3CEA" w:rsidRDefault="00B01137" w:rsidP="00B01137">
      <w:pPr>
        <w:spacing w:after="200" w:line="276" w:lineRule="auto"/>
        <w:rPr>
          <w:rFonts w:ascii="Cambria" w:eastAsia="MS Mincho" w:hAnsi="Cambria" w:cs="Times New Roman"/>
          <w:szCs w:val="22"/>
          <w:lang w:val="fr-CA"/>
        </w:rPr>
      </w:pPr>
    </w:p>
    <w:p w14:paraId="2FDE9452" w14:textId="12B20A75"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lastRenderedPageBreak/>
        <w:t>C1f2</w:t>
      </w:r>
      <w:r w:rsidRPr="000E3CEA">
        <w:rPr>
          <w:rFonts w:ascii="Cambria" w:eastAsia="MS Mincho" w:hAnsi="Cambria" w:cs="Times New Roman"/>
          <w:i/>
          <w:sz w:val="20"/>
          <w:szCs w:val="22"/>
          <w:lang w:val="fr-CA"/>
        </w:rPr>
        <w:tab/>
        <w:t xml:space="preserve">Show if C1 </w:t>
      </w:r>
      <w:r w:rsidR="00784A3B" w:rsidRPr="000E3CEA">
        <w:rPr>
          <w:rFonts w:ascii="Cambria" w:eastAsia="MS Mincho" w:hAnsi="Cambria" w:cs="Times New Roman"/>
          <w:i/>
          <w:sz w:val="20"/>
          <w:szCs w:val="22"/>
          <w:lang w:val="fr-CA"/>
        </w:rPr>
        <w:t>Tout à fait ou plutôt d’accord</w:t>
      </w:r>
      <w:r w:rsidRPr="000E3CEA">
        <w:rPr>
          <w:rFonts w:ascii="Cambria" w:eastAsia="MS Mincho" w:hAnsi="Cambria" w:cs="Times New Roman"/>
          <w:i/>
          <w:sz w:val="20"/>
          <w:szCs w:val="22"/>
          <w:lang w:val="fr-CA"/>
        </w:rPr>
        <w:t xml:space="preserve"> (C1_b=1,2)</w:t>
      </w:r>
    </w:p>
    <w:p w14:paraId="08ECCD8F"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szCs w:val="22"/>
          <w:lang w:val="fr-CA"/>
        </w:rPr>
        <w:t>Dans vos propres mots, veuillez expliquer votre refus d'apporter des changements dans votre vie pour contribuer à limiter les changements climatiques.</w:t>
      </w:r>
      <w:r w:rsidRPr="000E3CEA">
        <w:rPr>
          <w:rFonts w:ascii="Cambria" w:eastAsia="MS Mincho" w:hAnsi="Cambria" w:cs="Times New Roman"/>
          <w:szCs w:val="22"/>
          <w:lang w:val="fr-CA"/>
        </w:rPr>
        <w:br/>
      </w:r>
    </w:p>
    <w:p w14:paraId="7F968A29" w14:textId="7F9B5892"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(Montrer si Web) Veuillez ne pas entrer d'informations d'identification personnelle (par exemple, nom, adresse courriel, numéro de téléphone, adresse postale), car </w:t>
      </w:r>
      <w:r w:rsidR="00872D2B">
        <w:rPr>
          <w:rFonts w:ascii="Cambria" w:eastAsia="MS Mincho" w:hAnsi="Cambria" w:cs="Times New Roman"/>
          <w:i/>
          <w:color w:val="A8A8A8"/>
          <w:sz w:val="20"/>
          <w:szCs w:val="22"/>
          <w:lang w:val="fr-CA"/>
        </w:rPr>
        <w:t>Tout</w:t>
      </w:r>
      <w:r w:rsidRPr="000E3CEA">
        <w:rPr>
          <w:rFonts w:ascii="Cambria" w:eastAsia="MS Mincho" w:hAnsi="Cambria" w:cs="Times New Roman"/>
          <w:i/>
          <w:color w:val="A8A8A8"/>
          <w:sz w:val="20"/>
          <w:szCs w:val="22"/>
          <w:lang w:val="fr-CA"/>
        </w:rPr>
        <w:t xml:space="preserve"> ce que vous entrez peut être partagé avec le commanditaire de cette recherche.</w:t>
      </w:r>
      <w:r w:rsidRPr="000E3CEA">
        <w:rPr>
          <w:rFonts w:ascii="Cambria" w:eastAsia="MS Mincho" w:hAnsi="Cambria" w:cs="Times New Roman"/>
          <w:i/>
          <w:color w:val="A8A8A8"/>
          <w:sz w:val="20"/>
          <w:szCs w:val="22"/>
          <w:lang w:val="fr-CA"/>
        </w:rPr>
        <w:br/>
      </w:r>
    </w:p>
    <w:p w14:paraId="4D3F5555" w14:textId="77777777" w:rsidR="00B01137" w:rsidRPr="000E3CEA" w:rsidRDefault="00B01137" w:rsidP="00B01137">
      <w:pPr>
        <w:keepNext/>
        <w:keepLines/>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p>
    <w:p w14:paraId="11B98343" w14:textId="77777777" w:rsidR="00B01137" w:rsidRPr="000E3CEA" w:rsidRDefault="00B01137" w:rsidP="00B01137">
      <w:pPr>
        <w:spacing w:after="200" w:line="276" w:lineRule="auto"/>
        <w:rPr>
          <w:rFonts w:ascii="Cambria" w:eastAsia="MS Mincho" w:hAnsi="Cambria" w:cs="Times New Roman"/>
          <w:szCs w:val="22"/>
          <w:lang w:val="fr-CA"/>
        </w:rPr>
      </w:pPr>
    </w:p>
    <w:p w14:paraId="14ED4B9A"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C2aIntro</w:t>
      </w:r>
      <w:r w:rsidRPr="000E3CEA">
        <w:rPr>
          <w:rFonts w:ascii="Cambria" w:eastAsia="MS Mincho" w:hAnsi="Cambria" w:cs="Times New Roman"/>
          <w:i/>
          <w:sz w:val="20"/>
          <w:szCs w:val="22"/>
          <w:lang w:val="fr-CA"/>
        </w:rPr>
        <w:tab/>
      </w:r>
    </w:p>
    <w:p w14:paraId="6E7A1781"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Veuillez sélectionner l’option qui vous correspond le mieux. Il n’y a pas de bonnes ou de mauvaises réponses. </w:t>
      </w:r>
    </w:p>
    <w:p w14:paraId="5CE4916B" w14:textId="77777777" w:rsidR="00B01137" w:rsidRPr="000E3CEA" w:rsidRDefault="00B01137" w:rsidP="00B01137">
      <w:pPr>
        <w:spacing w:after="200" w:line="276" w:lineRule="auto"/>
        <w:rPr>
          <w:rFonts w:ascii="Cambria" w:eastAsia="MS Mincho" w:hAnsi="Cambria" w:cs="Times New Roman"/>
          <w:szCs w:val="22"/>
          <w:lang w:val="fr-CA"/>
        </w:rPr>
      </w:pPr>
    </w:p>
    <w:p w14:paraId="47ABA2E4"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C2a</w:t>
      </w:r>
    </w:p>
    <w:p w14:paraId="1E94E9AF"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Au cours des </w:t>
      </w:r>
      <w:r w:rsidRPr="000E3CEA">
        <w:rPr>
          <w:rFonts w:ascii="Cambria" w:eastAsia="MS Mincho" w:hAnsi="Cambria" w:cs="Times New Roman"/>
          <w:b/>
          <w:szCs w:val="22"/>
          <w:u w:val="single"/>
          <w:lang w:val="fr-CA"/>
        </w:rPr>
        <w:t>DEUX DERNIERS MOIS</w:t>
      </w:r>
      <w:r w:rsidRPr="000E3CEA">
        <w:rPr>
          <w:rFonts w:ascii="Cambria" w:eastAsia="MS Mincho" w:hAnsi="Cambria" w:cs="Times New Roman"/>
          <w:szCs w:val="22"/>
          <w:lang w:val="fr-CA"/>
        </w:rPr>
        <w:t>, à quelle fréquence avez-vous fait (ou non) les activités suivantes?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
        <w:gridCol w:w="9180"/>
        <w:gridCol w:w="107"/>
      </w:tblGrid>
      <w:tr w:rsidR="00B01137" w:rsidRPr="000E3CEA" w14:paraId="2CCE3AC0" w14:textId="77777777" w:rsidTr="00BD21CF">
        <w:tc>
          <w:tcPr>
            <w:tcW w:w="793" w:type="dxa"/>
            <w:shd w:val="clear" w:color="auto" w:fill="auto"/>
          </w:tcPr>
          <w:p w14:paraId="51D5A4C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7" w:type="dxa"/>
            <w:gridSpan w:val="2"/>
            <w:shd w:val="clear" w:color="auto" w:fill="auto"/>
          </w:tcPr>
          <w:p w14:paraId="0C1F6E1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Fait </w:t>
            </w:r>
            <w:r w:rsidRPr="000E3CEA">
              <w:rPr>
                <w:rFonts w:ascii="Cambria" w:hAnsi="Cambria" w:cs="Times New Roman"/>
                <w:u w:val="single"/>
                <w:lang w:val="fr-CA"/>
              </w:rPr>
              <w:t>un long</w:t>
            </w:r>
            <w:r w:rsidRPr="000E3CEA">
              <w:rPr>
                <w:rFonts w:ascii="Cambria" w:hAnsi="Cambria" w:cs="Times New Roman"/>
                <w:lang w:val="fr-CA"/>
              </w:rPr>
              <w:t xml:space="preserve"> vol (de cinq heures ou plus). *</w:t>
            </w:r>
          </w:p>
        </w:tc>
      </w:tr>
      <w:tr w:rsidR="00B01137" w:rsidRPr="000E3CEA" w14:paraId="3D090DBA" w14:textId="77777777" w:rsidTr="00BD21CF">
        <w:tc>
          <w:tcPr>
            <w:tcW w:w="793" w:type="dxa"/>
            <w:shd w:val="clear" w:color="auto" w:fill="auto"/>
          </w:tcPr>
          <w:p w14:paraId="7EB0908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7" w:type="dxa"/>
            <w:gridSpan w:val="2"/>
            <w:shd w:val="clear" w:color="auto" w:fill="auto"/>
          </w:tcPr>
          <w:p w14:paraId="56A6188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Fait </w:t>
            </w:r>
            <w:r w:rsidRPr="000E3CEA">
              <w:rPr>
                <w:rFonts w:ascii="Cambria" w:hAnsi="Cambria" w:cs="Times New Roman"/>
                <w:u w:val="single"/>
                <w:lang w:val="fr-CA"/>
              </w:rPr>
              <w:t>un court</w:t>
            </w:r>
            <w:r w:rsidRPr="000E3CEA">
              <w:rPr>
                <w:rFonts w:ascii="Cambria" w:hAnsi="Cambria" w:cs="Times New Roman"/>
                <w:lang w:val="fr-CA"/>
              </w:rPr>
              <w:t xml:space="preserve"> vol (moins de cinq heures). *</w:t>
            </w:r>
          </w:p>
        </w:tc>
      </w:tr>
      <w:tr w:rsidR="00B01137" w:rsidRPr="000E3CEA" w14:paraId="40205043" w14:textId="77777777" w:rsidTr="00BD21CF">
        <w:tc>
          <w:tcPr>
            <w:tcW w:w="793" w:type="dxa"/>
            <w:shd w:val="clear" w:color="auto" w:fill="auto"/>
          </w:tcPr>
          <w:p w14:paraId="1F60620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7" w:type="dxa"/>
            <w:gridSpan w:val="2"/>
            <w:shd w:val="clear" w:color="auto" w:fill="auto"/>
          </w:tcPr>
          <w:p w14:paraId="4F9C7423" w14:textId="71B6693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Utilisé les </w:t>
            </w:r>
            <w:r w:rsidRPr="000E3CEA">
              <w:rPr>
                <w:rFonts w:ascii="Cambria" w:hAnsi="Cambria" w:cs="Times New Roman"/>
                <w:u w:val="single"/>
                <w:lang w:val="fr-CA"/>
              </w:rPr>
              <w:t>transports en commun</w:t>
            </w:r>
            <w:r w:rsidRPr="000E3CEA">
              <w:rPr>
                <w:rFonts w:ascii="Cambria" w:hAnsi="Cambria" w:cs="Times New Roman"/>
                <w:lang w:val="fr-CA"/>
              </w:rPr>
              <w:t xml:space="preserve"> (par ex., </w:t>
            </w:r>
            <w:r w:rsidR="00872D2B">
              <w:rPr>
                <w:rFonts w:ascii="Cambria" w:hAnsi="Cambria" w:cs="Times New Roman"/>
                <w:lang w:val="fr-CA"/>
              </w:rPr>
              <w:t>l’autobus</w:t>
            </w:r>
            <w:r w:rsidRPr="000E3CEA">
              <w:rPr>
                <w:rFonts w:ascii="Cambria" w:hAnsi="Cambria" w:cs="Times New Roman"/>
                <w:lang w:val="fr-CA"/>
              </w:rPr>
              <w:t>, le train) pour vous déplacer. *</w:t>
            </w:r>
          </w:p>
        </w:tc>
      </w:tr>
      <w:tr w:rsidR="00B01137" w:rsidRPr="000E3CEA" w14:paraId="3A8DBFB4" w14:textId="77777777" w:rsidTr="00BD21CF">
        <w:tc>
          <w:tcPr>
            <w:tcW w:w="793" w:type="dxa"/>
            <w:shd w:val="clear" w:color="auto" w:fill="auto"/>
          </w:tcPr>
          <w:p w14:paraId="32B3E33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7" w:type="dxa"/>
            <w:gridSpan w:val="2"/>
            <w:shd w:val="clear" w:color="auto" w:fill="auto"/>
          </w:tcPr>
          <w:p w14:paraId="3A21B79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Utilisé un </w:t>
            </w:r>
            <w:r w:rsidRPr="000E3CEA">
              <w:rPr>
                <w:rFonts w:ascii="Cambria" w:hAnsi="Cambria" w:cs="Times New Roman"/>
                <w:u w:val="single"/>
                <w:lang w:val="fr-CA"/>
              </w:rPr>
              <w:t>moyen de transport actif</w:t>
            </w:r>
            <w:r w:rsidRPr="000E3CEA">
              <w:rPr>
                <w:rFonts w:ascii="Cambria" w:hAnsi="Cambria" w:cs="Times New Roman"/>
                <w:lang w:val="fr-CA"/>
              </w:rPr>
              <w:t xml:space="preserve"> (par ex., la marche, la course, le vélo) pour vous déplacer. *</w:t>
            </w:r>
          </w:p>
        </w:tc>
      </w:tr>
      <w:tr w:rsidR="00B01137" w:rsidRPr="000E3CEA" w14:paraId="3043BAD0" w14:textId="77777777" w:rsidTr="00BD21CF">
        <w:tc>
          <w:tcPr>
            <w:tcW w:w="793" w:type="dxa"/>
            <w:shd w:val="clear" w:color="auto" w:fill="auto"/>
          </w:tcPr>
          <w:p w14:paraId="6B0022A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7" w:type="dxa"/>
            <w:gridSpan w:val="2"/>
            <w:shd w:val="clear" w:color="auto" w:fill="auto"/>
          </w:tcPr>
          <w:p w14:paraId="7F3F08D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Utilisé un </w:t>
            </w:r>
            <w:r w:rsidRPr="000E3CEA">
              <w:rPr>
                <w:rFonts w:ascii="Cambria" w:hAnsi="Cambria" w:cs="Times New Roman"/>
                <w:u w:val="single"/>
                <w:lang w:val="fr-CA"/>
              </w:rPr>
              <w:t>vélo ou un scooter électrique</w:t>
            </w:r>
            <w:r w:rsidRPr="000E3CEA">
              <w:rPr>
                <w:rFonts w:ascii="Cambria" w:hAnsi="Cambria" w:cs="Times New Roman"/>
                <w:lang w:val="fr-CA"/>
              </w:rPr>
              <w:t xml:space="preserve"> pour vous déplacer. *</w:t>
            </w:r>
          </w:p>
        </w:tc>
      </w:tr>
      <w:tr w:rsidR="00B01137" w:rsidRPr="000E3CEA" w14:paraId="0CCC0124" w14:textId="77777777" w:rsidTr="00BD21CF">
        <w:tc>
          <w:tcPr>
            <w:tcW w:w="793" w:type="dxa"/>
            <w:shd w:val="clear" w:color="auto" w:fill="auto"/>
          </w:tcPr>
          <w:p w14:paraId="31627DC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c>
          <w:tcPr>
            <w:tcW w:w="9287" w:type="dxa"/>
            <w:gridSpan w:val="2"/>
            <w:shd w:val="clear" w:color="auto" w:fill="auto"/>
          </w:tcPr>
          <w:p w14:paraId="2A80085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Utilisé un </w:t>
            </w:r>
            <w:r w:rsidRPr="000E3CEA">
              <w:rPr>
                <w:rFonts w:ascii="Cambria" w:hAnsi="Cambria" w:cs="Times New Roman"/>
                <w:u w:val="single"/>
                <w:lang w:val="fr-CA"/>
              </w:rPr>
              <w:t>véhicule privé (par ex., votre propre voiture), un taxi ou un service de covoiturage (par ex., Uber, Lyft)</w:t>
            </w:r>
            <w:r w:rsidRPr="000E3CEA">
              <w:rPr>
                <w:rFonts w:ascii="Cambria" w:hAnsi="Cambria" w:cs="Times New Roman"/>
                <w:lang w:val="fr-CA"/>
              </w:rPr>
              <w:t xml:space="preserve"> pour vous déplacer. *</w:t>
            </w:r>
          </w:p>
        </w:tc>
      </w:tr>
      <w:tr w:rsidR="00B01137" w:rsidRPr="000E3CEA" w14:paraId="5336615B" w14:textId="77777777" w:rsidTr="00BD21CF">
        <w:tc>
          <w:tcPr>
            <w:tcW w:w="793" w:type="dxa"/>
            <w:shd w:val="clear" w:color="auto" w:fill="auto"/>
          </w:tcPr>
          <w:p w14:paraId="0954834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7.</w:t>
            </w:r>
          </w:p>
        </w:tc>
        <w:tc>
          <w:tcPr>
            <w:tcW w:w="9287" w:type="dxa"/>
            <w:gridSpan w:val="2"/>
            <w:shd w:val="clear" w:color="auto" w:fill="auto"/>
          </w:tcPr>
          <w:p w14:paraId="0A3CA29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Réparé des produits, ou fait réparer des produits par un tiers, pour prolonger leur durée de vie (par ex., vêtements, appareils ménagers, appareils électroniques, etc). *</w:t>
            </w:r>
          </w:p>
        </w:tc>
      </w:tr>
      <w:tr w:rsidR="00B01137" w:rsidRPr="000E3CEA" w14:paraId="3C7EE558" w14:textId="77777777" w:rsidTr="00BD21CF">
        <w:tc>
          <w:tcPr>
            <w:tcW w:w="793" w:type="dxa"/>
            <w:shd w:val="clear" w:color="auto" w:fill="auto"/>
          </w:tcPr>
          <w:p w14:paraId="6841CC7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8.</w:t>
            </w:r>
          </w:p>
        </w:tc>
        <w:tc>
          <w:tcPr>
            <w:tcW w:w="9287" w:type="dxa"/>
            <w:gridSpan w:val="2"/>
            <w:shd w:val="clear" w:color="auto" w:fill="auto"/>
          </w:tcPr>
          <w:p w14:paraId="3F4E5E2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Acheté (ou échangé) des articles d’occasion, plutôt que des neufs. *</w:t>
            </w:r>
          </w:p>
        </w:tc>
      </w:tr>
      <w:tr w:rsidR="00B01137" w:rsidRPr="000E3CEA" w14:paraId="0A1EC7CF" w14:textId="77777777" w:rsidTr="00BD21CF">
        <w:tc>
          <w:tcPr>
            <w:tcW w:w="793" w:type="dxa"/>
            <w:shd w:val="clear" w:color="auto" w:fill="auto"/>
          </w:tcPr>
          <w:p w14:paraId="6B313F6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9.</w:t>
            </w:r>
          </w:p>
        </w:tc>
        <w:tc>
          <w:tcPr>
            <w:tcW w:w="9287" w:type="dxa"/>
            <w:gridSpan w:val="2"/>
            <w:shd w:val="clear" w:color="auto" w:fill="auto"/>
          </w:tcPr>
          <w:p w14:paraId="5B5940F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Eu des conversations avec votre famille ou vos amis à propos des changements climatiques ou de leurs répercussions. *</w:t>
            </w:r>
            <w:r w:rsidRPr="000E3CEA">
              <w:rPr>
                <w:rFonts w:ascii="Cambria" w:hAnsi="Cambria" w:cs="Times New Roman"/>
                <w:i/>
                <w:color w:val="A8A8A8"/>
                <w:sz w:val="20"/>
                <w:lang w:val="fr-CA"/>
              </w:rPr>
              <w:tab/>
            </w:r>
          </w:p>
        </w:tc>
      </w:tr>
      <w:tr w:rsidR="00B01137" w:rsidRPr="000E3CEA" w14:paraId="0C7BAC24" w14:textId="77777777" w:rsidTr="00BD21CF">
        <w:tc>
          <w:tcPr>
            <w:tcW w:w="793" w:type="dxa"/>
            <w:shd w:val="clear" w:color="auto" w:fill="auto"/>
          </w:tcPr>
          <w:p w14:paraId="59E415E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10.</w:t>
            </w:r>
          </w:p>
        </w:tc>
        <w:tc>
          <w:tcPr>
            <w:tcW w:w="9287" w:type="dxa"/>
            <w:gridSpan w:val="2"/>
            <w:shd w:val="clear" w:color="auto" w:fill="auto"/>
          </w:tcPr>
          <w:p w14:paraId="1E28561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Publié des messages sur les médias sociaux à propos des changements climatiques afin de soutenir les mesures à prendre dans ce domaine. *</w:t>
            </w:r>
            <w:r w:rsidRPr="000E3CEA">
              <w:rPr>
                <w:rFonts w:ascii="Cambria" w:hAnsi="Cambria" w:cs="Times New Roman"/>
                <w:i/>
                <w:color w:val="A8A8A8"/>
                <w:sz w:val="20"/>
                <w:lang w:val="fr-CA"/>
              </w:rPr>
              <w:tab/>
            </w:r>
          </w:p>
        </w:tc>
      </w:tr>
      <w:tr w:rsidR="00B01137" w:rsidRPr="000E3CEA" w14:paraId="2DCDEA95" w14:textId="77777777" w:rsidTr="00BD21CF">
        <w:tc>
          <w:tcPr>
            <w:tcW w:w="793" w:type="dxa"/>
            <w:shd w:val="clear" w:color="auto" w:fill="auto"/>
          </w:tcPr>
          <w:p w14:paraId="7F87973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11.</w:t>
            </w:r>
          </w:p>
        </w:tc>
        <w:tc>
          <w:tcPr>
            <w:tcW w:w="9287" w:type="dxa"/>
            <w:gridSpan w:val="2"/>
            <w:shd w:val="clear" w:color="auto" w:fill="auto"/>
          </w:tcPr>
          <w:p w14:paraId="0FC2589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Participé à une manifestation ou à un rassemblement consacré aux changements climatiques pour soutenir les mesures à prendre dans ce domaine. *</w:t>
            </w:r>
            <w:r w:rsidRPr="000E3CEA">
              <w:rPr>
                <w:rFonts w:ascii="Cambria" w:hAnsi="Cambria" w:cs="Times New Roman"/>
                <w:i/>
                <w:color w:val="A8A8A8"/>
                <w:sz w:val="20"/>
                <w:lang w:val="fr-CA"/>
              </w:rPr>
              <w:tab/>
            </w:r>
          </w:p>
        </w:tc>
      </w:tr>
      <w:tr w:rsidR="00B01137" w:rsidRPr="000E3CEA" w14:paraId="3A76CD81" w14:textId="77777777" w:rsidTr="00BD21CF">
        <w:tc>
          <w:tcPr>
            <w:tcW w:w="793" w:type="dxa"/>
            <w:shd w:val="clear" w:color="auto" w:fill="auto"/>
          </w:tcPr>
          <w:p w14:paraId="4FAD196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12.</w:t>
            </w:r>
          </w:p>
        </w:tc>
        <w:tc>
          <w:tcPr>
            <w:tcW w:w="9287" w:type="dxa"/>
            <w:gridSpan w:val="2"/>
            <w:shd w:val="clear" w:color="auto" w:fill="auto"/>
          </w:tcPr>
          <w:p w14:paraId="3EB4D5B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Acheté des choses neuves au lieu d'acheter d'occasion, d'échanger ou de réparer. *</w:t>
            </w:r>
            <w:r w:rsidRPr="000E3CEA">
              <w:rPr>
                <w:rFonts w:ascii="Cambria" w:hAnsi="Cambria" w:cs="Times New Roman"/>
                <w:i/>
                <w:color w:val="A8A8A8"/>
                <w:sz w:val="20"/>
                <w:lang w:val="fr-CA"/>
              </w:rPr>
              <w:tab/>
            </w:r>
          </w:p>
        </w:tc>
      </w:tr>
      <w:tr w:rsidR="00B01137" w:rsidRPr="000E3CEA" w14:paraId="423ED2E9" w14:textId="77777777" w:rsidTr="00BD21CF">
        <w:tc>
          <w:tcPr>
            <w:tcW w:w="793" w:type="dxa"/>
            <w:shd w:val="clear" w:color="auto" w:fill="auto"/>
          </w:tcPr>
          <w:p w14:paraId="7AB69E6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13.</w:t>
            </w:r>
          </w:p>
        </w:tc>
        <w:tc>
          <w:tcPr>
            <w:tcW w:w="9287" w:type="dxa"/>
            <w:gridSpan w:val="2"/>
            <w:shd w:val="clear" w:color="auto" w:fill="auto"/>
          </w:tcPr>
          <w:p w14:paraId="4AE8061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Passé du temps à l'extérieur dans des parcs ou d'autres espaces naturels. *</w:t>
            </w:r>
            <w:r w:rsidRPr="000E3CEA">
              <w:rPr>
                <w:rFonts w:ascii="Cambria" w:hAnsi="Cambria" w:cs="Times New Roman"/>
                <w:i/>
                <w:color w:val="A8A8A8"/>
                <w:sz w:val="20"/>
                <w:lang w:val="fr-CA"/>
              </w:rPr>
              <w:tab/>
            </w:r>
          </w:p>
        </w:tc>
      </w:tr>
      <w:tr w:rsidR="00B01137" w:rsidRPr="000E3CEA" w14:paraId="41059EBA" w14:textId="77777777" w:rsidTr="00BD21CF">
        <w:trPr>
          <w:gridAfter w:val="1"/>
          <w:wAfter w:w="107" w:type="dxa"/>
        </w:trPr>
        <w:tc>
          <w:tcPr>
            <w:tcW w:w="793" w:type="dxa"/>
            <w:shd w:val="clear" w:color="auto" w:fill="auto"/>
          </w:tcPr>
          <w:p w14:paraId="7F2E08B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14.</w:t>
            </w:r>
          </w:p>
        </w:tc>
        <w:tc>
          <w:tcPr>
            <w:tcW w:w="9180" w:type="dxa"/>
            <w:shd w:val="clear" w:color="auto" w:fill="auto"/>
          </w:tcPr>
          <w:p w14:paraId="241126A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Réparé des produits ou fait réparer des produits par un tiers, pour prolonger leur durée de vie (par ex., des appareils électroménagers comme des réfrigérateurs ou des séchoirs à cheveux, des appareils électroniques, des outils électriques, etc.). *</w:t>
            </w:r>
          </w:p>
        </w:tc>
      </w:tr>
    </w:tbl>
    <w:p w14:paraId="0FA72448" w14:textId="1E2A9EBA"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1A27A86A"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4DDEE17B" w14:textId="77777777" w:rsidTr="00BD21CF">
        <w:tc>
          <w:tcPr>
            <w:tcW w:w="792" w:type="dxa"/>
            <w:shd w:val="clear" w:color="auto" w:fill="auto"/>
          </w:tcPr>
          <w:p w14:paraId="7E749E3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0</w:t>
            </w:r>
          </w:p>
        </w:tc>
        <w:tc>
          <w:tcPr>
            <w:tcW w:w="9288" w:type="dxa"/>
            <w:shd w:val="clear" w:color="auto" w:fill="auto"/>
          </w:tcPr>
          <w:p w14:paraId="5AE63DD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Jamais</w:t>
            </w:r>
          </w:p>
        </w:tc>
      </w:tr>
      <w:tr w:rsidR="00B01137" w:rsidRPr="00D64710" w14:paraId="4D1E604C" w14:textId="77777777" w:rsidTr="00BD21CF">
        <w:tc>
          <w:tcPr>
            <w:tcW w:w="792" w:type="dxa"/>
            <w:shd w:val="clear" w:color="auto" w:fill="auto"/>
          </w:tcPr>
          <w:p w14:paraId="7A7D01F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28C29D6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Une fois au cours des deux derniers mois</w:t>
            </w:r>
          </w:p>
        </w:tc>
      </w:tr>
      <w:tr w:rsidR="00B01137" w:rsidRPr="00D64710" w14:paraId="12C281AA" w14:textId="77777777" w:rsidTr="00BD21CF">
        <w:tc>
          <w:tcPr>
            <w:tcW w:w="792" w:type="dxa"/>
            <w:shd w:val="clear" w:color="auto" w:fill="auto"/>
          </w:tcPr>
          <w:p w14:paraId="21612D8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281D9AA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Une à deux fois par mois</w:t>
            </w:r>
          </w:p>
        </w:tc>
      </w:tr>
      <w:tr w:rsidR="00B01137" w:rsidRPr="00D64710" w14:paraId="1AF0DD5B" w14:textId="77777777" w:rsidTr="00BD21CF">
        <w:tc>
          <w:tcPr>
            <w:tcW w:w="792" w:type="dxa"/>
            <w:shd w:val="clear" w:color="auto" w:fill="auto"/>
          </w:tcPr>
          <w:p w14:paraId="4AF5027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346B7EE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Environ une fois par semaine</w:t>
            </w:r>
          </w:p>
        </w:tc>
      </w:tr>
      <w:tr w:rsidR="00B01137" w:rsidRPr="00D64710" w14:paraId="7CF75047" w14:textId="77777777" w:rsidTr="00BD21CF">
        <w:tc>
          <w:tcPr>
            <w:tcW w:w="792" w:type="dxa"/>
            <w:shd w:val="clear" w:color="auto" w:fill="auto"/>
          </w:tcPr>
          <w:p w14:paraId="2568B9B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lastRenderedPageBreak/>
              <w:t>❍</w:t>
            </w:r>
            <w:r w:rsidRPr="000E3CEA">
              <w:rPr>
                <w:rFonts w:ascii="Cambria" w:hAnsi="Cambria" w:cs="Times New Roman"/>
                <w:sz w:val="20"/>
                <w:vertAlign w:val="subscript"/>
                <w:lang w:val="fr-CA"/>
              </w:rPr>
              <w:t xml:space="preserve">   4</w:t>
            </w:r>
          </w:p>
        </w:tc>
        <w:tc>
          <w:tcPr>
            <w:tcW w:w="9288" w:type="dxa"/>
            <w:shd w:val="clear" w:color="auto" w:fill="auto"/>
          </w:tcPr>
          <w:p w14:paraId="3DA84F4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Environ deux fois par semaine</w:t>
            </w:r>
          </w:p>
        </w:tc>
      </w:tr>
      <w:tr w:rsidR="00B01137" w:rsidRPr="00D64710" w14:paraId="3FEA590E" w14:textId="77777777" w:rsidTr="00BD21CF">
        <w:tc>
          <w:tcPr>
            <w:tcW w:w="792" w:type="dxa"/>
            <w:shd w:val="clear" w:color="auto" w:fill="auto"/>
          </w:tcPr>
          <w:p w14:paraId="36CFB80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59D4486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Environ trois à quatre fois par semaine</w:t>
            </w:r>
          </w:p>
        </w:tc>
      </w:tr>
      <w:tr w:rsidR="00B01137" w:rsidRPr="00D64710" w14:paraId="0659D066" w14:textId="77777777" w:rsidTr="00BD21CF">
        <w:tc>
          <w:tcPr>
            <w:tcW w:w="792" w:type="dxa"/>
            <w:shd w:val="clear" w:color="auto" w:fill="auto"/>
          </w:tcPr>
          <w:p w14:paraId="1C674C6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41EB990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 fois ou plus par semaine</w:t>
            </w:r>
          </w:p>
        </w:tc>
      </w:tr>
    </w:tbl>
    <w:p w14:paraId="3E9C9765" w14:textId="77777777" w:rsidR="00B01137" w:rsidRPr="000E3CEA" w:rsidRDefault="00B01137" w:rsidP="00B01137">
      <w:pPr>
        <w:spacing w:after="200" w:line="276" w:lineRule="auto"/>
        <w:rPr>
          <w:rFonts w:ascii="Cambria" w:eastAsia="MS Mincho" w:hAnsi="Cambria" w:cs="Times New Roman"/>
          <w:szCs w:val="22"/>
          <w:lang w:val="fr-CA"/>
        </w:rPr>
      </w:pPr>
    </w:p>
    <w:p w14:paraId="1868DC54"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C2b</w:t>
      </w:r>
    </w:p>
    <w:p w14:paraId="09D945CE"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Au cours des </w:t>
      </w:r>
      <w:r w:rsidRPr="000E3CEA">
        <w:rPr>
          <w:rFonts w:ascii="Cambria" w:eastAsia="MS Mincho" w:hAnsi="Cambria" w:cs="Times New Roman"/>
          <w:b/>
          <w:color w:val="0000FF"/>
          <w:szCs w:val="22"/>
          <w:lang w:val="fr-CA"/>
        </w:rPr>
        <w:t>DEUX DERNIERS MOIS</w:t>
      </w:r>
      <w:r w:rsidRPr="000E3CEA">
        <w:rPr>
          <w:rFonts w:ascii="Cambria" w:eastAsia="MS Mincho" w:hAnsi="Cambria" w:cs="Times New Roman"/>
          <w:szCs w:val="22"/>
          <w:lang w:val="fr-CA"/>
        </w:rPr>
        <w:t>, à quelle fréquence avez-vous réalisé les activités suivantes?</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59D9D458" w14:textId="77777777" w:rsidTr="00BD21CF">
        <w:tc>
          <w:tcPr>
            <w:tcW w:w="792" w:type="dxa"/>
            <w:shd w:val="clear" w:color="auto" w:fill="auto"/>
          </w:tcPr>
          <w:p w14:paraId="6F57A7A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10C7BE3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Fait des efforts pour réduire la quantité de plastique que vous utilisez. *</w:t>
            </w:r>
          </w:p>
        </w:tc>
      </w:tr>
      <w:tr w:rsidR="00B01137" w:rsidRPr="000E3CEA" w14:paraId="04F80EA5" w14:textId="77777777" w:rsidTr="00BD21CF">
        <w:tc>
          <w:tcPr>
            <w:tcW w:w="792" w:type="dxa"/>
            <w:shd w:val="clear" w:color="auto" w:fill="auto"/>
          </w:tcPr>
          <w:p w14:paraId="14B417E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5C069E6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Recyclé les produits ménagers (par ex., le papier, le plastique, le verre, le métal) plutôt que de les jeter à la poubelle. *</w:t>
            </w:r>
          </w:p>
        </w:tc>
      </w:tr>
      <w:tr w:rsidR="00B01137" w:rsidRPr="000E3CEA" w14:paraId="61D00A02" w14:textId="77777777" w:rsidTr="00BD21CF">
        <w:tc>
          <w:tcPr>
            <w:tcW w:w="792" w:type="dxa"/>
            <w:shd w:val="clear" w:color="auto" w:fill="auto"/>
          </w:tcPr>
          <w:p w14:paraId="3B56840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0113708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Fait des efforts pour adopter un régime alimentaire plus végétal. *</w:t>
            </w:r>
          </w:p>
        </w:tc>
      </w:tr>
      <w:tr w:rsidR="00B01137" w:rsidRPr="000E3CEA" w14:paraId="179A1688" w14:textId="77777777" w:rsidTr="00BD21CF">
        <w:tc>
          <w:tcPr>
            <w:tcW w:w="792" w:type="dxa"/>
            <w:shd w:val="clear" w:color="auto" w:fill="auto"/>
          </w:tcPr>
          <w:p w14:paraId="051CE65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c>
          <w:tcPr>
            <w:tcW w:w="9288" w:type="dxa"/>
            <w:shd w:val="clear" w:color="auto" w:fill="auto"/>
          </w:tcPr>
          <w:p w14:paraId="40BC6C7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Fait des efforts pour réduire le gaspillage de nourriture (par ex., en achetant consciencieusement ou en planifiant les repas). *</w:t>
            </w:r>
          </w:p>
        </w:tc>
      </w:tr>
      <w:tr w:rsidR="00B01137" w:rsidRPr="00D64710" w14:paraId="1C90988F" w14:textId="77777777" w:rsidTr="00BD21CF">
        <w:tc>
          <w:tcPr>
            <w:tcW w:w="792" w:type="dxa"/>
            <w:shd w:val="clear" w:color="auto" w:fill="auto"/>
          </w:tcPr>
          <w:p w14:paraId="0D5F183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7.</w:t>
            </w:r>
          </w:p>
        </w:tc>
        <w:tc>
          <w:tcPr>
            <w:tcW w:w="9288" w:type="dxa"/>
            <w:shd w:val="clear" w:color="auto" w:fill="auto"/>
          </w:tcPr>
          <w:p w14:paraId="1430509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Réglé le thermostat à une température plus élevée en été ou plus basse en hiver pour faire des économies d’énergie *</w:t>
            </w:r>
          </w:p>
        </w:tc>
      </w:tr>
    </w:tbl>
    <w:p w14:paraId="72396868" w14:textId="0974939C"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1F676268"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1A764145" w14:textId="77777777" w:rsidTr="00BD21CF">
        <w:tc>
          <w:tcPr>
            <w:tcW w:w="792" w:type="dxa"/>
            <w:shd w:val="clear" w:color="auto" w:fill="auto"/>
          </w:tcPr>
          <w:p w14:paraId="5C36F6B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43A48B0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Jamais</w:t>
            </w:r>
          </w:p>
        </w:tc>
      </w:tr>
      <w:tr w:rsidR="00B01137" w:rsidRPr="000E3CEA" w14:paraId="4BC8C4C8" w14:textId="77777777" w:rsidTr="00BD21CF">
        <w:tc>
          <w:tcPr>
            <w:tcW w:w="792" w:type="dxa"/>
            <w:shd w:val="clear" w:color="auto" w:fill="auto"/>
          </w:tcPr>
          <w:p w14:paraId="45B2B09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732E218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Rarement</w:t>
            </w:r>
          </w:p>
        </w:tc>
      </w:tr>
      <w:tr w:rsidR="00B01137" w:rsidRPr="000E3CEA" w14:paraId="5727984C" w14:textId="77777777" w:rsidTr="00BD21CF">
        <w:tc>
          <w:tcPr>
            <w:tcW w:w="792" w:type="dxa"/>
            <w:shd w:val="clear" w:color="auto" w:fill="auto"/>
          </w:tcPr>
          <w:p w14:paraId="703201F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49838F9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De temps en temps</w:t>
            </w:r>
          </w:p>
        </w:tc>
      </w:tr>
      <w:tr w:rsidR="00B01137" w:rsidRPr="000E3CEA" w14:paraId="30642E99" w14:textId="77777777" w:rsidTr="00BD21CF">
        <w:tc>
          <w:tcPr>
            <w:tcW w:w="792" w:type="dxa"/>
            <w:shd w:val="clear" w:color="auto" w:fill="auto"/>
          </w:tcPr>
          <w:p w14:paraId="250A87A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20030F0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Fréquemment</w:t>
            </w:r>
          </w:p>
        </w:tc>
      </w:tr>
      <w:tr w:rsidR="00B01137" w:rsidRPr="000E3CEA" w14:paraId="1686A6BD" w14:textId="77777777" w:rsidTr="00BD21CF">
        <w:tc>
          <w:tcPr>
            <w:tcW w:w="792" w:type="dxa"/>
            <w:shd w:val="clear" w:color="auto" w:fill="auto"/>
          </w:tcPr>
          <w:p w14:paraId="0E5C801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0DABE541" w14:textId="53B39BF8" w:rsidR="00B01137" w:rsidRPr="000E3CEA" w:rsidRDefault="00872D2B" w:rsidP="00B01137">
            <w:pPr>
              <w:rPr>
                <w:rFonts w:ascii="Cambria" w:hAnsi="Cambria" w:cs="Times New Roman"/>
                <w:lang w:val="fr-CA"/>
              </w:rPr>
            </w:pPr>
            <w:r>
              <w:rPr>
                <w:rFonts w:ascii="Cambria" w:hAnsi="Cambria" w:cs="Times New Roman"/>
                <w:lang w:val="fr-CA"/>
              </w:rPr>
              <w:t>Toujours</w:t>
            </w:r>
          </w:p>
        </w:tc>
      </w:tr>
    </w:tbl>
    <w:p w14:paraId="46B75602" w14:textId="77777777" w:rsidR="00B01137" w:rsidRPr="000E3CEA" w:rsidRDefault="00B01137" w:rsidP="00B01137">
      <w:pPr>
        <w:spacing w:after="200" w:line="276" w:lineRule="auto"/>
        <w:rPr>
          <w:rFonts w:ascii="Cambria" w:eastAsia="MS Mincho" w:hAnsi="Cambria" w:cs="Times New Roman"/>
          <w:szCs w:val="22"/>
          <w:lang w:val="fr-CA"/>
        </w:rPr>
      </w:pPr>
    </w:p>
    <w:p w14:paraId="026B7128"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C3a</w:t>
      </w:r>
    </w:p>
    <w:p w14:paraId="6EE0CA9E"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Veuillez indiquer si vous possédez l’un des produits suivants : </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1F178E5E" w14:textId="77777777" w:rsidTr="00BD21CF">
        <w:tc>
          <w:tcPr>
            <w:tcW w:w="792" w:type="dxa"/>
            <w:shd w:val="clear" w:color="auto" w:fill="auto"/>
          </w:tcPr>
          <w:p w14:paraId="40CA0D5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226F338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 véhicule hybride *</w:t>
            </w:r>
          </w:p>
        </w:tc>
      </w:tr>
      <w:tr w:rsidR="00B01137" w:rsidRPr="000E3CEA" w14:paraId="6773EDA9" w14:textId="77777777" w:rsidTr="00BD21CF">
        <w:tc>
          <w:tcPr>
            <w:tcW w:w="792" w:type="dxa"/>
            <w:shd w:val="clear" w:color="auto" w:fill="auto"/>
          </w:tcPr>
          <w:p w14:paraId="65BD6FF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c>
          <w:tcPr>
            <w:tcW w:w="9288" w:type="dxa"/>
            <w:shd w:val="clear" w:color="auto" w:fill="auto"/>
          </w:tcPr>
          <w:p w14:paraId="2F7CF29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 véhicule hybride rechargeable *</w:t>
            </w:r>
            <w:r w:rsidRPr="000E3CEA">
              <w:rPr>
                <w:rFonts w:ascii="Cambria" w:hAnsi="Cambria" w:cs="Times New Roman"/>
                <w:i/>
                <w:color w:val="A8A8A8"/>
                <w:sz w:val="20"/>
                <w:lang w:val="fr-CA"/>
              </w:rPr>
              <w:tab/>
            </w:r>
          </w:p>
        </w:tc>
      </w:tr>
      <w:tr w:rsidR="00B01137" w:rsidRPr="000E3CEA" w14:paraId="65BBF5BB" w14:textId="77777777" w:rsidTr="00BD21CF">
        <w:tc>
          <w:tcPr>
            <w:tcW w:w="792" w:type="dxa"/>
            <w:shd w:val="clear" w:color="auto" w:fill="auto"/>
          </w:tcPr>
          <w:p w14:paraId="657165E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4A6026C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 véhicule électrique *</w:t>
            </w:r>
          </w:p>
        </w:tc>
      </w:tr>
      <w:tr w:rsidR="00B01137" w:rsidRPr="00D64710" w14:paraId="108E9821" w14:textId="77777777" w:rsidTr="00BD21CF">
        <w:tc>
          <w:tcPr>
            <w:tcW w:w="792" w:type="dxa"/>
            <w:shd w:val="clear" w:color="auto" w:fill="auto"/>
          </w:tcPr>
          <w:p w14:paraId="76CF008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7E54A6C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 véhicule à essence ou diesel *</w:t>
            </w:r>
          </w:p>
        </w:tc>
      </w:tr>
      <w:tr w:rsidR="00B01137" w:rsidRPr="000E3CEA" w14:paraId="32C54EF0" w14:textId="77777777" w:rsidTr="00BD21CF">
        <w:tc>
          <w:tcPr>
            <w:tcW w:w="792" w:type="dxa"/>
            <w:shd w:val="clear" w:color="auto" w:fill="auto"/>
          </w:tcPr>
          <w:p w14:paraId="496EE54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3E5DE27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 vélo électrique ou un scooter électrique. *</w:t>
            </w:r>
          </w:p>
        </w:tc>
      </w:tr>
      <w:tr w:rsidR="00B01137" w:rsidRPr="000E3CEA" w14:paraId="6B0F8E71" w14:textId="77777777" w:rsidTr="00BD21CF">
        <w:tc>
          <w:tcPr>
            <w:tcW w:w="792" w:type="dxa"/>
            <w:shd w:val="clear" w:color="auto" w:fill="auto"/>
          </w:tcPr>
          <w:p w14:paraId="56721C0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72A97C3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Des ampoules à DEL sur la plupart des lampes dans votre maison/résidence. *</w:t>
            </w:r>
          </w:p>
        </w:tc>
      </w:tr>
    </w:tbl>
    <w:p w14:paraId="4ED86914" w14:textId="7B8A9A1A"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5F4410FC"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44663D3A" w14:textId="77777777" w:rsidTr="00BD21CF">
        <w:tc>
          <w:tcPr>
            <w:tcW w:w="792" w:type="dxa"/>
            <w:shd w:val="clear" w:color="auto" w:fill="auto"/>
          </w:tcPr>
          <w:p w14:paraId="514C82E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7F463B8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Oui</w:t>
            </w:r>
          </w:p>
        </w:tc>
      </w:tr>
      <w:tr w:rsidR="00B01137" w:rsidRPr="00D64710" w14:paraId="6860EFCE" w14:textId="77777777" w:rsidTr="00BD21CF">
        <w:tc>
          <w:tcPr>
            <w:tcW w:w="792" w:type="dxa"/>
            <w:shd w:val="clear" w:color="auto" w:fill="auto"/>
          </w:tcPr>
          <w:p w14:paraId="2147A0B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53EDE46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Non, mais j’ai l’intention d’en acheter l’année prochaine</w:t>
            </w:r>
          </w:p>
        </w:tc>
      </w:tr>
      <w:tr w:rsidR="00B01137" w:rsidRPr="00D64710" w14:paraId="5FF7B7A9" w14:textId="77777777" w:rsidTr="00BD21CF">
        <w:tc>
          <w:tcPr>
            <w:tcW w:w="792" w:type="dxa"/>
            <w:shd w:val="clear" w:color="auto" w:fill="auto"/>
          </w:tcPr>
          <w:p w14:paraId="69DC933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4E09907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Non, et je n'ai </w:t>
            </w:r>
            <w:r w:rsidRPr="000E3CEA">
              <w:rPr>
                <w:rFonts w:ascii="Cambria" w:hAnsi="Cambria" w:cs="Times New Roman"/>
                <w:u w:val="single"/>
                <w:lang w:val="fr-CA"/>
              </w:rPr>
              <w:t>pas</w:t>
            </w:r>
            <w:r w:rsidRPr="000E3CEA">
              <w:rPr>
                <w:rFonts w:ascii="Cambria" w:hAnsi="Cambria" w:cs="Times New Roman"/>
                <w:lang w:val="fr-CA"/>
              </w:rPr>
              <w:t xml:space="preserve"> l’intention d’en acheter l’année prochaine</w:t>
            </w:r>
          </w:p>
        </w:tc>
      </w:tr>
      <w:tr w:rsidR="00B01137" w:rsidRPr="000E3CEA" w14:paraId="420AB5B7" w14:textId="77777777" w:rsidTr="00BD21CF">
        <w:tc>
          <w:tcPr>
            <w:tcW w:w="792" w:type="dxa"/>
            <w:shd w:val="clear" w:color="auto" w:fill="auto"/>
          </w:tcPr>
          <w:p w14:paraId="3D4DC27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98</w:t>
            </w:r>
          </w:p>
        </w:tc>
        <w:tc>
          <w:tcPr>
            <w:tcW w:w="9288" w:type="dxa"/>
            <w:shd w:val="clear" w:color="auto" w:fill="auto"/>
          </w:tcPr>
          <w:p w14:paraId="6B29EA34"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ne sais pas</w:t>
            </w:r>
          </w:p>
        </w:tc>
      </w:tr>
      <w:tr w:rsidR="00B01137" w:rsidRPr="00D64710" w14:paraId="24AAA7B3" w14:textId="77777777" w:rsidTr="00BD21CF">
        <w:tc>
          <w:tcPr>
            <w:tcW w:w="792" w:type="dxa"/>
            <w:shd w:val="clear" w:color="auto" w:fill="auto"/>
          </w:tcPr>
          <w:p w14:paraId="2FEA0BD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40D41EB4"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41F03C5E" w14:textId="77777777" w:rsidR="00B01137" w:rsidRPr="000E3CEA" w:rsidRDefault="00B01137" w:rsidP="00B01137">
      <w:pPr>
        <w:spacing w:after="200" w:line="276" w:lineRule="auto"/>
        <w:rPr>
          <w:rFonts w:ascii="Cambria" w:eastAsia="MS Mincho" w:hAnsi="Cambria" w:cs="Times New Roman"/>
          <w:szCs w:val="22"/>
          <w:lang w:val="fr-CA"/>
        </w:rPr>
      </w:pPr>
    </w:p>
    <w:p w14:paraId="3848C0C9"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C3b</w:t>
      </w:r>
    </w:p>
    <w:p w14:paraId="5A18A24E"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Veuillez indiquer si l’un des équipements suivants est installé dans </w:t>
      </w:r>
      <w:r w:rsidRPr="000E3CEA">
        <w:rPr>
          <w:rFonts w:ascii="Cambria" w:eastAsia="MS Mincho" w:hAnsi="Cambria" w:cs="Times New Roman"/>
          <w:b/>
          <w:szCs w:val="22"/>
          <w:lang w:val="fr-CA"/>
        </w:rPr>
        <w:t>votre maison/résidence</w:t>
      </w:r>
      <w:r w:rsidRPr="000E3CEA">
        <w:rPr>
          <w:rFonts w:ascii="Cambria" w:eastAsia="MS Mincho" w:hAnsi="Cambria" w:cs="Times New Roman"/>
          <w:szCs w:val="22"/>
          <w:lang w:val="fr-CA"/>
        </w:rPr>
        <w:t xml:space="preserve"> : </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35AE6ADE" w14:textId="77777777" w:rsidTr="00BD21CF">
        <w:tc>
          <w:tcPr>
            <w:tcW w:w="792" w:type="dxa"/>
            <w:shd w:val="clear" w:color="auto" w:fill="auto"/>
          </w:tcPr>
          <w:p w14:paraId="7E17688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c>
          <w:tcPr>
            <w:tcW w:w="9288" w:type="dxa"/>
            <w:shd w:val="clear" w:color="auto" w:fill="auto"/>
          </w:tcPr>
          <w:p w14:paraId="63119C8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Une thermopompe à air ou à chaleur géothermique. *</w:t>
            </w:r>
          </w:p>
        </w:tc>
      </w:tr>
      <w:tr w:rsidR="00B01137" w:rsidRPr="000E3CEA" w14:paraId="3155E751" w14:textId="77777777" w:rsidTr="00BD21CF">
        <w:tc>
          <w:tcPr>
            <w:tcW w:w="792" w:type="dxa"/>
            <w:shd w:val="clear" w:color="auto" w:fill="auto"/>
          </w:tcPr>
          <w:p w14:paraId="7F46843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7.</w:t>
            </w:r>
          </w:p>
        </w:tc>
        <w:tc>
          <w:tcPr>
            <w:tcW w:w="9288" w:type="dxa"/>
            <w:shd w:val="clear" w:color="auto" w:fill="auto"/>
          </w:tcPr>
          <w:p w14:paraId="4F4BFDD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 chauffe-eau solaire. *</w:t>
            </w:r>
          </w:p>
        </w:tc>
      </w:tr>
      <w:tr w:rsidR="00B01137" w:rsidRPr="000E3CEA" w14:paraId="46441D34" w14:textId="77777777" w:rsidTr="00BD21CF">
        <w:tc>
          <w:tcPr>
            <w:tcW w:w="792" w:type="dxa"/>
            <w:shd w:val="clear" w:color="auto" w:fill="auto"/>
          </w:tcPr>
          <w:p w14:paraId="4797C97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lastRenderedPageBreak/>
              <w:t>8.</w:t>
            </w:r>
          </w:p>
        </w:tc>
        <w:tc>
          <w:tcPr>
            <w:tcW w:w="9288" w:type="dxa"/>
            <w:shd w:val="clear" w:color="auto" w:fill="auto"/>
          </w:tcPr>
          <w:p w14:paraId="2518DF8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 thermostat intelligent ou adaptatif (par ex., Nest). *</w:t>
            </w:r>
          </w:p>
        </w:tc>
      </w:tr>
      <w:tr w:rsidR="00B01137" w:rsidRPr="000E3CEA" w14:paraId="199A816A" w14:textId="77777777" w:rsidTr="00BD21CF">
        <w:tc>
          <w:tcPr>
            <w:tcW w:w="792" w:type="dxa"/>
            <w:shd w:val="clear" w:color="auto" w:fill="auto"/>
          </w:tcPr>
          <w:p w14:paraId="3E21219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9.</w:t>
            </w:r>
          </w:p>
        </w:tc>
        <w:tc>
          <w:tcPr>
            <w:tcW w:w="9288" w:type="dxa"/>
            <w:shd w:val="clear" w:color="auto" w:fill="auto"/>
          </w:tcPr>
          <w:p w14:paraId="1812858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Des panneaux solaires. *</w:t>
            </w:r>
          </w:p>
        </w:tc>
      </w:tr>
      <w:tr w:rsidR="00B01137" w:rsidRPr="000E3CEA" w14:paraId="7F0C4847" w14:textId="77777777" w:rsidTr="00BD21CF">
        <w:tc>
          <w:tcPr>
            <w:tcW w:w="792" w:type="dxa"/>
            <w:shd w:val="clear" w:color="auto" w:fill="auto"/>
          </w:tcPr>
          <w:p w14:paraId="5763776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10.</w:t>
            </w:r>
          </w:p>
        </w:tc>
        <w:tc>
          <w:tcPr>
            <w:tcW w:w="9288" w:type="dxa"/>
            <w:shd w:val="clear" w:color="auto" w:fill="auto"/>
          </w:tcPr>
          <w:p w14:paraId="1DE8979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Des fenêtres ou des portes écoénergétiques (modèles certifiés ENERGY STAR ou supérieurs). *</w:t>
            </w:r>
          </w:p>
        </w:tc>
      </w:tr>
      <w:tr w:rsidR="00B01137" w:rsidRPr="000E3CEA" w14:paraId="1FBAC3A8" w14:textId="77777777" w:rsidTr="00BD21CF">
        <w:tc>
          <w:tcPr>
            <w:tcW w:w="792" w:type="dxa"/>
            <w:shd w:val="clear" w:color="auto" w:fill="auto"/>
          </w:tcPr>
          <w:p w14:paraId="153DD67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11.</w:t>
            </w:r>
          </w:p>
        </w:tc>
        <w:tc>
          <w:tcPr>
            <w:tcW w:w="9288" w:type="dxa"/>
            <w:shd w:val="clear" w:color="auto" w:fill="auto"/>
          </w:tcPr>
          <w:p w14:paraId="005A354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Une isolation neuve ou améliorée (au cours des cinq dernières années). *</w:t>
            </w:r>
          </w:p>
        </w:tc>
      </w:tr>
      <w:tr w:rsidR="00B01137" w:rsidRPr="000E3CEA" w14:paraId="70686984" w14:textId="77777777" w:rsidTr="00BD21CF">
        <w:tc>
          <w:tcPr>
            <w:tcW w:w="792" w:type="dxa"/>
            <w:shd w:val="clear" w:color="auto" w:fill="auto"/>
          </w:tcPr>
          <w:p w14:paraId="5AF0B5D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12.</w:t>
            </w:r>
          </w:p>
        </w:tc>
        <w:tc>
          <w:tcPr>
            <w:tcW w:w="9288" w:type="dxa"/>
            <w:shd w:val="clear" w:color="auto" w:fill="auto"/>
          </w:tcPr>
          <w:p w14:paraId="5F7D992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Une pompe de puisard. *</w:t>
            </w:r>
          </w:p>
        </w:tc>
      </w:tr>
    </w:tbl>
    <w:p w14:paraId="70A4E7AF" w14:textId="2DABD788"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015912CC"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7C66B02D" w14:textId="77777777" w:rsidTr="00BD21CF">
        <w:tc>
          <w:tcPr>
            <w:tcW w:w="792" w:type="dxa"/>
            <w:shd w:val="clear" w:color="auto" w:fill="auto"/>
          </w:tcPr>
          <w:p w14:paraId="5132D71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2671F23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Oui</w:t>
            </w:r>
          </w:p>
        </w:tc>
      </w:tr>
      <w:tr w:rsidR="00B01137" w:rsidRPr="00D64710" w14:paraId="485D3C69" w14:textId="77777777" w:rsidTr="00BD21CF">
        <w:tc>
          <w:tcPr>
            <w:tcW w:w="792" w:type="dxa"/>
            <w:shd w:val="clear" w:color="auto" w:fill="auto"/>
          </w:tcPr>
          <w:p w14:paraId="0A819A0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28FE8C6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Non, mais j’ai l’intention d’en acheter l’année prochaine</w:t>
            </w:r>
          </w:p>
        </w:tc>
      </w:tr>
      <w:tr w:rsidR="00B01137" w:rsidRPr="00D64710" w14:paraId="4D9D548B" w14:textId="77777777" w:rsidTr="00BD21CF">
        <w:tc>
          <w:tcPr>
            <w:tcW w:w="792" w:type="dxa"/>
            <w:shd w:val="clear" w:color="auto" w:fill="auto"/>
          </w:tcPr>
          <w:p w14:paraId="3BE35EB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1CB457E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Non, et je n'ai </w:t>
            </w:r>
            <w:r w:rsidRPr="000E3CEA">
              <w:rPr>
                <w:rFonts w:ascii="Cambria" w:hAnsi="Cambria" w:cs="Times New Roman"/>
                <w:u w:val="single"/>
                <w:lang w:val="fr-CA"/>
              </w:rPr>
              <w:t>pas</w:t>
            </w:r>
            <w:r w:rsidRPr="000E3CEA">
              <w:rPr>
                <w:rFonts w:ascii="Cambria" w:hAnsi="Cambria" w:cs="Times New Roman"/>
                <w:lang w:val="fr-CA"/>
              </w:rPr>
              <w:t xml:space="preserve"> l’intention d’en acheter l’année prochaine</w:t>
            </w:r>
          </w:p>
        </w:tc>
      </w:tr>
      <w:tr w:rsidR="00B01137" w:rsidRPr="000E3CEA" w14:paraId="6E873B6A" w14:textId="77777777" w:rsidTr="00BD21CF">
        <w:tc>
          <w:tcPr>
            <w:tcW w:w="792" w:type="dxa"/>
            <w:shd w:val="clear" w:color="auto" w:fill="auto"/>
          </w:tcPr>
          <w:p w14:paraId="27C13C9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98</w:t>
            </w:r>
          </w:p>
        </w:tc>
        <w:tc>
          <w:tcPr>
            <w:tcW w:w="9288" w:type="dxa"/>
            <w:shd w:val="clear" w:color="auto" w:fill="auto"/>
          </w:tcPr>
          <w:p w14:paraId="3B3EAD32"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ne sais pas</w:t>
            </w:r>
          </w:p>
        </w:tc>
      </w:tr>
      <w:tr w:rsidR="00B01137" w:rsidRPr="00D64710" w14:paraId="575F64AC" w14:textId="77777777" w:rsidTr="00BD21CF">
        <w:tc>
          <w:tcPr>
            <w:tcW w:w="792" w:type="dxa"/>
            <w:shd w:val="clear" w:color="auto" w:fill="auto"/>
          </w:tcPr>
          <w:p w14:paraId="54FF530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62224289"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01A611B3" w14:textId="77777777" w:rsidR="00B01137" w:rsidRPr="000E3CEA" w:rsidRDefault="00B01137" w:rsidP="00B01137">
      <w:pPr>
        <w:spacing w:after="200" w:line="276" w:lineRule="auto"/>
        <w:rPr>
          <w:rFonts w:ascii="Cambria" w:eastAsia="MS Mincho" w:hAnsi="Cambria" w:cs="Times New Roman"/>
          <w:szCs w:val="22"/>
          <w:lang w:val="fr-CA"/>
        </w:rPr>
      </w:pPr>
    </w:p>
    <w:p w14:paraId="5B01B321" w14:textId="6D73525E" w:rsidR="00B01137" w:rsidRPr="001610B3" w:rsidRDefault="00B01137" w:rsidP="00B01137">
      <w:pPr>
        <w:keepNext/>
        <w:spacing w:after="40" w:line="276" w:lineRule="auto"/>
        <w:rPr>
          <w:rFonts w:ascii="Cambria" w:eastAsia="MS Mincho" w:hAnsi="Cambria" w:cs="Times New Roman"/>
          <w:szCs w:val="22"/>
        </w:rPr>
      </w:pPr>
      <w:r w:rsidRPr="001610B3">
        <w:rPr>
          <w:rFonts w:ascii="Cambria" w:eastAsia="MS Mincho" w:hAnsi="Cambria" w:cs="Times New Roman"/>
          <w:b/>
          <w:szCs w:val="22"/>
        </w:rPr>
        <w:t>C3e</w:t>
      </w:r>
      <w:r w:rsidRPr="001610B3">
        <w:rPr>
          <w:rFonts w:ascii="Cambria" w:eastAsia="MS Mincho" w:hAnsi="Cambria" w:cs="Times New Roman"/>
          <w:i/>
          <w:sz w:val="20"/>
          <w:szCs w:val="22"/>
        </w:rPr>
        <w:tab/>
        <w:t xml:space="preserve">Show if </w:t>
      </w:r>
      <w:r w:rsidR="00784A3B" w:rsidRPr="001610B3">
        <w:rPr>
          <w:rFonts w:ascii="Cambria" w:eastAsia="MS Mincho" w:hAnsi="Cambria" w:cs="Times New Roman"/>
          <w:i/>
          <w:sz w:val="20"/>
          <w:szCs w:val="22"/>
        </w:rPr>
        <w:t>Propriétaire</w:t>
      </w:r>
      <w:r w:rsidRPr="001610B3">
        <w:rPr>
          <w:rFonts w:ascii="Cambria" w:eastAsia="MS Mincho" w:hAnsi="Cambria" w:cs="Times New Roman"/>
          <w:i/>
          <w:sz w:val="20"/>
          <w:szCs w:val="22"/>
        </w:rPr>
        <w:t xml:space="preserve"> (A6=1)</w:t>
      </w:r>
    </w:p>
    <w:p w14:paraId="6B41CE2E"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szCs w:val="22"/>
          <w:lang w:val="fr-CA"/>
        </w:rPr>
        <w:t>Avez-vous déjà entendu parler d'une thermopompe (pour le chauffage et la climatisation de votre maison)?</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2B84B650" w14:textId="77777777" w:rsidTr="00BD21CF">
        <w:tc>
          <w:tcPr>
            <w:tcW w:w="792" w:type="dxa"/>
            <w:shd w:val="clear" w:color="auto" w:fill="auto"/>
          </w:tcPr>
          <w:p w14:paraId="568FB42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61FFC06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Oui</w:t>
            </w:r>
          </w:p>
        </w:tc>
      </w:tr>
      <w:tr w:rsidR="00B01137" w:rsidRPr="000E3CEA" w14:paraId="1569296E" w14:textId="77777777" w:rsidTr="00BD21CF">
        <w:tc>
          <w:tcPr>
            <w:tcW w:w="792" w:type="dxa"/>
            <w:shd w:val="clear" w:color="auto" w:fill="auto"/>
          </w:tcPr>
          <w:p w14:paraId="1D52E9D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10E0A6B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Non</w:t>
            </w:r>
          </w:p>
        </w:tc>
      </w:tr>
    </w:tbl>
    <w:p w14:paraId="7E671E19" w14:textId="77777777" w:rsidR="00B01137" w:rsidRPr="000E3CEA" w:rsidRDefault="00B01137" w:rsidP="00B01137">
      <w:pPr>
        <w:spacing w:after="200" w:line="276" w:lineRule="auto"/>
        <w:rPr>
          <w:rFonts w:ascii="Cambria" w:eastAsia="MS Mincho" w:hAnsi="Cambria" w:cs="Times New Roman"/>
          <w:szCs w:val="22"/>
          <w:lang w:val="fr-CA"/>
        </w:rPr>
      </w:pPr>
    </w:p>
    <w:p w14:paraId="54FAADAD" w14:textId="77777777" w:rsidR="00B01137" w:rsidRPr="001610B3" w:rsidRDefault="00B01137" w:rsidP="00B01137">
      <w:pPr>
        <w:keepNext/>
        <w:spacing w:after="40" w:line="276" w:lineRule="auto"/>
        <w:rPr>
          <w:rFonts w:ascii="Cambria" w:eastAsia="MS Mincho" w:hAnsi="Cambria" w:cs="Times New Roman"/>
          <w:szCs w:val="22"/>
        </w:rPr>
      </w:pPr>
      <w:r w:rsidRPr="001610B3">
        <w:rPr>
          <w:rFonts w:ascii="Cambria" w:eastAsia="MS Mincho" w:hAnsi="Cambria" w:cs="Times New Roman"/>
          <w:b/>
          <w:szCs w:val="22"/>
        </w:rPr>
        <w:t>C3f</w:t>
      </w:r>
      <w:r w:rsidRPr="001610B3">
        <w:rPr>
          <w:rFonts w:ascii="Cambria" w:eastAsia="MS Mincho" w:hAnsi="Cambria" w:cs="Times New Roman"/>
          <w:i/>
          <w:sz w:val="20"/>
          <w:szCs w:val="22"/>
        </w:rPr>
        <w:tab/>
        <w:t>Show if C3e Oui (C3e=1)</w:t>
      </w:r>
    </w:p>
    <w:p w14:paraId="2FE5A4C8"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À votre connaissance, quels sont les avantages ou les inconvénients de l'utilisation d'une thermopompe pour chauffer et rafraîchir votre maison? </w:t>
      </w:r>
      <w:r w:rsidRPr="000E3CEA">
        <w:rPr>
          <w:rFonts w:ascii="Cambria" w:eastAsia="MS Mincho" w:hAnsi="Cambria" w:cs="Times New Roman"/>
          <w:szCs w:val="22"/>
          <w:lang w:val="fr-CA"/>
        </w:rPr>
        <w:br/>
      </w:r>
    </w:p>
    <w:p w14:paraId="17EF6BD1" w14:textId="2C181CDB"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(Montrer si Web) Veuillez ne pas entrer d'informations d'identification personnelle (par exemple, nom, adresse courriel, numéro de téléphone, adresse postale), car </w:t>
      </w:r>
      <w:r w:rsidR="00872D2B">
        <w:rPr>
          <w:rFonts w:ascii="Cambria" w:eastAsia="MS Mincho" w:hAnsi="Cambria" w:cs="Times New Roman"/>
          <w:i/>
          <w:color w:val="A8A8A8"/>
          <w:sz w:val="20"/>
          <w:szCs w:val="22"/>
          <w:lang w:val="fr-CA"/>
        </w:rPr>
        <w:t>Tout</w:t>
      </w:r>
      <w:r w:rsidRPr="000E3CEA">
        <w:rPr>
          <w:rFonts w:ascii="Cambria" w:eastAsia="MS Mincho" w:hAnsi="Cambria" w:cs="Times New Roman"/>
          <w:i/>
          <w:color w:val="A8A8A8"/>
          <w:sz w:val="20"/>
          <w:szCs w:val="22"/>
          <w:lang w:val="fr-CA"/>
        </w:rPr>
        <w:t xml:space="preserve"> ce que vous entrez peut être partagé avec le commanditaire de cette recherche.</w:t>
      </w:r>
    </w:p>
    <w:p w14:paraId="5707FEA0" w14:textId="77777777" w:rsidR="00B01137" w:rsidRPr="000E3CEA" w:rsidRDefault="00B01137" w:rsidP="00B01137">
      <w:pPr>
        <w:keepNext/>
        <w:keepLines/>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p>
    <w:p w14:paraId="68C027D3" w14:textId="77777777" w:rsidR="00B01137" w:rsidRPr="000E3CEA" w:rsidRDefault="00B01137" w:rsidP="00B01137">
      <w:pPr>
        <w:spacing w:after="200" w:line="276" w:lineRule="auto"/>
        <w:rPr>
          <w:rFonts w:ascii="Cambria" w:eastAsia="MS Mincho" w:hAnsi="Cambria" w:cs="Times New Roman"/>
          <w:szCs w:val="22"/>
          <w:lang w:val="fr-CA"/>
        </w:rPr>
      </w:pPr>
    </w:p>
    <w:p w14:paraId="2EC4B27A"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C4</w:t>
      </w:r>
    </w:p>
    <w:p w14:paraId="4AFFD094" w14:textId="112DDB8D"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Au cours des </w:t>
      </w:r>
      <w:r w:rsidRPr="000E3CEA">
        <w:rPr>
          <w:rFonts w:ascii="Cambria" w:eastAsia="MS Mincho" w:hAnsi="Cambria" w:cs="Times New Roman"/>
          <w:b/>
          <w:szCs w:val="22"/>
          <w:u w:val="single"/>
          <w:lang w:val="fr-CA"/>
        </w:rPr>
        <w:t>DEUX DERNIERS MOIS</w:t>
      </w:r>
      <w:r w:rsidRPr="000E3CEA">
        <w:rPr>
          <w:rFonts w:ascii="Cambria" w:eastAsia="MS Mincho" w:hAnsi="Cambria" w:cs="Times New Roman"/>
          <w:szCs w:val="22"/>
          <w:lang w:val="fr-CA"/>
        </w:rPr>
        <w:t xml:space="preserve">, avez-vous effectué l’une des activités suivantes? </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r>
      <w:r w:rsidRPr="000E3CEA">
        <w:rPr>
          <w:rFonts w:ascii="Cambria" w:eastAsia="MS Mincho" w:hAnsi="Cambria" w:cs="Times New Roman"/>
          <w:sz w:val="20"/>
          <w:szCs w:val="22"/>
          <w:lang w:val="fr-CA"/>
        </w:rPr>
        <w:t xml:space="preserve">Sélectionnez </w:t>
      </w:r>
      <w:r w:rsidR="00872D2B">
        <w:rPr>
          <w:rFonts w:ascii="Cambria" w:eastAsia="MS Mincho" w:hAnsi="Cambria" w:cs="Times New Roman"/>
          <w:sz w:val="20"/>
          <w:szCs w:val="22"/>
          <w:lang w:val="fr-CA"/>
        </w:rPr>
        <w:t>Tout</w:t>
      </w:r>
      <w:r w:rsidRPr="000E3CEA">
        <w:rPr>
          <w:rFonts w:ascii="Cambria" w:eastAsia="MS Mincho" w:hAnsi="Cambria" w:cs="Times New Roman"/>
          <w:sz w:val="20"/>
          <w:szCs w:val="22"/>
          <w:lang w:val="fr-CA"/>
        </w:rPr>
        <w:t xml:space="preserve"> ce qui s'applique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190DBC5E" w14:textId="77777777" w:rsidTr="00BD21CF">
        <w:tc>
          <w:tcPr>
            <w:tcW w:w="792" w:type="dxa"/>
            <w:shd w:val="clear" w:color="auto" w:fill="auto"/>
          </w:tcPr>
          <w:p w14:paraId="52F1AAE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1C37859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Cherché des informations concernant les risques d’un phénomène météorologique extrême dans votre région, y compris leurs éventuelles répercussions sur la santé. *</w:t>
            </w:r>
          </w:p>
        </w:tc>
      </w:tr>
      <w:tr w:rsidR="00B01137" w:rsidRPr="000E3CEA" w14:paraId="6FC4915C" w14:textId="77777777" w:rsidTr="00BD21CF">
        <w:tc>
          <w:tcPr>
            <w:tcW w:w="792" w:type="dxa"/>
            <w:shd w:val="clear" w:color="auto" w:fill="auto"/>
          </w:tcPr>
          <w:p w14:paraId="3F001DF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02897E7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Cherché des informations sur les impacts futurs des changements climatiques dans votre région. *</w:t>
            </w:r>
          </w:p>
        </w:tc>
      </w:tr>
      <w:tr w:rsidR="00B01137" w:rsidRPr="000E3CEA" w14:paraId="7ADAF50A" w14:textId="77777777" w:rsidTr="00BD21CF">
        <w:tc>
          <w:tcPr>
            <w:tcW w:w="792" w:type="dxa"/>
            <w:shd w:val="clear" w:color="auto" w:fill="auto"/>
          </w:tcPr>
          <w:p w14:paraId="63096E3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7BD6CF4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Fait appel à un ami, à un membre de la famille ou à un professionnel qualifié pour vous aider à gérer les émotions négatives liées aux conditions météorologiques ou aux changements climatiques, que ce soit sur le plan général ou à la suite d’un phénomène météorologique spécifique. *</w:t>
            </w:r>
          </w:p>
        </w:tc>
      </w:tr>
      <w:tr w:rsidR="00B01137" w:rsidRPr="000E3CEA" w14:paraId="072427C4" w14:textId="77777777" w:rsidTr="00BD21CF">
        <w:tc>
          <w:tcPr>
            <w:tcW w:w="792" w:type="dxa"/>
            <w:shd w:val="clear" w:color="auto" w:fill="auto"/>
          </w:tcPr>
          <w:p w14:paraId="3CF7727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7BEE7C51" w14:textId="39C85D5D" w:rsidR="00B01137" w:rsidRPr="000E3CEA" w:rsidRDefault="00B01137" w:rsidP="00B01137">
            <w:pPr>
              <w:rPr>
                <w:rFonts w:ascii="Cambria" w:hAnsi="Cambria" w:cs="Times New Roman"/>
                <w:lang w:val="fr-CA"/>
              </w:rPr>
            </w:pPr>
            <w:r w:rsidRPr="000E3CEA">
              <w:rPr>
                <w:rFonts w:ascii="Cambria" w:hAnsi="Cambria" w:cs="Times New Roman"/>
                <w:lang w:val="fr-CA"/>
              </w:rPr>
              <w:t xml:space="preserve">Pris des mesures pour protéger votre maison contre les risques liés aux intempéries (par ex., vous avez utilisé des sacs de sable pour vous protéger contre les inondations, amélioré le </w:t>
            </w:r>
            <w:r w:rsidRPr="000E3CEA">
              <w:rPr>
                <w:rFonts w:ascii="Cambria" w:hAnsi="Cambria" w:cs="Times New Roman"/>
                <w:lang w:val="fr-CA"/>
              </w:rPr>
              <w:lastRenderedPageBreak/>
              <w:t xml:space="preserve">drainage </w:t>
            </w:r>
            <w:r w:rsidR="00872D2B">
              <w:rPr>
                <w:rFonts w:ascii="Cambria" w:hAnsi="Cambria" w:cs="Times New Roman"/>
                <w:lang w:val="fr-CA"/>
              </w:rPr>
              <w:t>autour</w:t>
            </w:r>
            <w:r w:rsidRPr="000E3CEA">
              <w:rPr>
                <w:rFonts w:ascii="Cambria" w:hAnsi="Cambria" w:cs="Times New Roman"/>
                <w:lang w:val="fr-CA"/>
              </w:rPr>
              <w:t xml:space="preserve"> de votre maison, remplacé l'isolation ou les matériaux de la </w:t>
            </w:r>
            <w:r w:rsidR="00872D2B">
              <w:rPr>
                <w:rFonts w:ascii="Cambria" w:hAnsi="Cambria" w:cs="Times New Roman"/>
                <w:lang w:val="fr-CA"/>
              </w:rPr>
              <w:t>toiture</w:t>
            </w:r>
            <w:r w:rsidRPr="000E3CEA">
              <w:rPr>
                <w:rFonts w:ascii="Cambria" w:hAnsi="Cambria" w:cs="Times New Roman"/>
                <w:lang w:val="fr-CA"/>
              </w:rPr>
              <w:t>, élevé le niveau de votre maison). *</w:t>
            </w:r>
          </w:p>
        </w:tc>
      </w:tr>
      <w:tr w:rsidR="00B01137" w:rsidRPr="000E3CEA" w14:paraId="0F0AE03D" w14:textId="77777777" w:rsidTr="00BD21CF">
        <w:tc>
          <w:tcPr>
            <w:tcW w:w="792" w:type="dxa"/>
            <w:shd w:val="clear" w:color="auto" w:fill="auto"/>
          </w:tcPr>
          <w:p w14:paraId="111632E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lastRenderedPageBreak/>
              <w:t>❑</w:t>
            </w:r>
            <w:r w:rsidRPr="000E3CEA">
              <w:rPr>
                <w:rFonts w:ascii="Cambria" w:hAnsi="Cambria" w:cs="Times New Roman"/>
                <w:sz w:val="20"/>
                <w:vertAlign w:val="subscript"/>
                <w:lang w:val="fr-CA"/>
              </w:rPr>
              <w:t xml:space="preserve">   5</w:t>
            </w:r>
          </w:p>
        </w:tc>
        <w:tc>
          <w:tcPr>
            <w:tcW w:w="9288" w:type="dxa"/>
            <w:shd w:val="clear" w:color="auto" w:fill="auto"/>
          </w:tcPr>
          <w:p w14:paraId="1BAB208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Évacué votre domicile en raison de risques liés aux conditions météorologiques (par ex., inondation, feu de forêt, tempête de verglas, etc.). *</w:t>
            </w:r>
          </w:p>
        </w:tc>
      </w:tr>
      <w:tr w:rsidR="00B01137" w:rsidRPr="000E3CEA" w14:paraId="64FD3490" w14:textId="77777777" w:rsidTr="00BD21CF">
        <w:tc>
          <w:tcPr>
            <w:tcW w:w="792" w:type="dxa"/>
            <w:shd w:val="clear" w:color="auto" w:fill="auto"/>
          </w:tcPr>
          <w:p w14:paraId="2F4942C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2894869E" w14:textId="010CF907" w:rsidR="00B01137" w:rsidRPr="000E3CEA" w:rsidRDefault="00B01137" w:rsidP="00B01137">
            <w:pPr>
              <w:rPr>
                <w:rFonts w:ascii="Cambria" w:hAnsi="Cambria" w:cs="Times New Roman"/>
                <w:lang w:val="fr-CA"/>
              </w:rPr>
            </w:pPr>
            <w:r w:rsidRPr="000E3CEA">
              <w:rPr>
                <w:rFonts w:ascii="Cambria" w:hAnsi="Cambria" w:cs="Times New Roman"/>
                <w:lang w:val="fr-CA"/>
              </w:rPr>
              <w:t>Évacué définitivement votre domicile à la suite de risques liés aux conditions météorologiques (par ex., inondation, feu de forêt, tempête de verglas, etc.) *</w:t>
            </w:r>
            <w:r w:rsidRPr="000E3CEA">
              <w:rPr>
                <w:rFonts w:ascii="Cambria" w:hAnsi="Cambria" w:cs="Times New Roman"/>
                <w:i/>
                <w:color w:val="A8A8A8"/>
                <w:sz w:val="20"/>
                <w:lang w:val="fr-CA"/>
              </w:rPr>
              <w:tab/>
              <w:t>(</w:t>
            </w:r>
            <w:r w:rsidR="00784A3B" w:rsidRPr="000E3CEA">
              <w:rPr>
                <w:rFonts w:ascii="Cambria" w:hAnsi="Cambria" w:cs="Times New Roman"/>
                <w:i/>
                <w:color w:val="A8A8A8"/>
                <w:sz w:val="20"/>
                <w:lang w:val="fr-CA"/>
              </w:rPr>
              <w:t>Propriétaire</w:t>
            </w:r>
            <w:r w:rsidRPr="000E3CEA">
              <w:rPr>
                <w:rFonts w:ascii="Cambria" w:hAnsi="Cambria" w:cs="Times New Roman"/>
                <w:i/>
                <w:color w:val="A8A8A8"/>
                <w:sz w:val="20"/>
                <w:lang w:val="fr-CA"/>
              </w:rPr>
              <w:t xml:space="preserve"> (A6=1))</w:t>
            </w:r>
          </w:p>
        </w:tc>
      </w:tr>
      <w:tr w:rsidR="00B01137" w:rsidRPr="000E3CEA" w14:paraId="404F1BF8" w14:textId="77777777" w:rsidTr="00BD21CF">
        <w:tc>
          <w:tcPr>
            <w:tcW w:w="792" w:type="dxa"/>
            <w:shd w:val="clear" w:color="auto" w:fill="auto"/>
          </w:tcPr>
          <w:p w14:paraId="60D657F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7</w:t>
            </w:r>
          </w:p>
        </w:tc>
        <w:tc>
          <w:tcPr>
            <w:tcW w:w="9288" w:type="dxa"/>
            <w:shd w:val="clear" w:color="auto" w:fill="auto"/>
          </w:tcPr>
          <w:p w14:paraId="19FAA9C1" w14:textId="797E7CE4" w:rsidR="00B01137" w:rsidRPr="000E3CEA" w:rsidRDefault="00B01137" w:rsidP="00B01137">
            <w:pPr>
              <w:rPr>
                <w:rFonts w:ascii="Cambria" w:hAnsi="Cambria" w:cs="Times New Roman"/>
                <w:lang w:val="fr-CA"/>
              </w:rPr>
            </w:pPr>
            <w:r w:rsidRPr="000E3CEA">
              <w:rPr>
                <w:rFonts w:ascii="Cambria" w:hAnsi="Cambria" w:cs="Times New Roman"/>
                <w:lang w:val="fr-CA"/>
              </w:rPr>
              <w:t>Changé provisoirement de région ou de ville pour des raisons liées aux conditions météorologiques (inondations, feu de forêt, tempête de verglas, etc.). *</w:t>
            </w:r>
            <w:r w:rsidRPr="000E3CEA">
              <w:rPr>
                <w:rFonts w:ascii="Cambria" w:hAnsi="Cambria" w:cs="Times New Roman"/>
                <w:i/>
                <w:color w:val="A8A8A8"/>
                <w:sz w:val="20"/>
                <w:lang w:val="fr-CA"/>
              </w:rPr>
              <w:tab/>
              <w:t>(</w:t>
            </w:r>
            <w:r w:rsidR="00784A3B" w:rsidRPr="000E3CEA">
              <w:rPr>
                <w:rFonts w:ascii="Cambria" w:hAnsi="Cambria" w:cs="Times New Roman"/>
                <w:i/>
                <w:color w:val="A8A8A8"/>
                <w:sz w:val="20"/>
                <w:lang w:val="fr-CA"/>
              </w:rPr>
              <w:t>Propriétaire</w:t>
            </w:r>
            <w:r w:rsidRPr="000E3CEA">
              <w:rPr>
                <w:rFonts w:ascii="Cambria" w:hAnsi="Cambria" w:cs="Times New Roman"/>
                <w:i/>
                <w:color w:val="A8A8A8"/>
                <w:sz w:val="20"/>
                <w:lang w:val="fr-CA"/>
              </w:rPr>
              <w:t xml:space="preserve"> (A6=1))</w:t>
            </w:r>
          </w:p>
        </w:tc>
      </w:tr>
      <w:tr w:rsidR="00B01137" w:rsidRPr="00D64710" w14:paraId="34C509D0" w14:textId="77777777" w:rsidTr="00BD21CF">
        <w:tc>
          <w:tcPr>
            <w:tcW w:w="792" w:type="dxa"/>
            <w:shd w:val="clear" w:color="auto" w:fill="auto"/>
          </w:tcPr>
          <w:p w14:paraId="35F0BE2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8</w:t>
            </w:r>
          </w:p>
        </w:tc>
        <w:tc>
          <w:tcPr>
            <w:tcW w:w="9288" w:type="dxa"/>
            <w:shd w:val="clear" w:color="auto" w:fill="auto"/>
          </w:tcPr>
          <w:p w14:paraId="6FBCB05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Aucune de ces réponses</w:t>
            </w:r>
            <w:r w:rsidRPr="000E3CEA">
              <w:rPr>
                <w:rFonts w:ascii="Cambria" w:hAnsi="Cambria" w:cs="Times New Roman"/>
                <w:i/>
                <w:color w:val="A8A8A8"/>
                <w:sz w:val="20"/>
                <w:lang w:val="fr-CA"/>
              </w:rPr>
              <w:tab/>
              <w:t>(Exclusif)</w:t>
            </w:r>
          </w:p>
        </w:tc>
      </w:tr>
    </w:tbl>
    <w:p w14:paraId="06164A1B" w14:textId="0430477D"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2025A39C" w14:textId="77777777" w:rsidR="00B01137" w:rsidRPr="000E3CEA" w:rsidRDefault="00B01137" w:rsidP="00B01137">
      <w:pPr>
        <w:spacing w:after="200" w:line="276" w:lineRule="auto"/>
        <w:rPr>
          <w:rFonts w:ascii="Cambria" w:eastAsia="MS Mincho" w:hAnsi="Cambria" w:cs="Times New Roman"/>
          <w:szCs w:val="22"/>
          <w:lang w:val="fr-CA"/>
        </w:rPr>
      </w:pPr>
    </w:p>
    <w:p w14:paraId="5F025B2E"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C5</w:t>
      </w:r>
    </w:p>
    <w:p w14:paraId="7870E6CC"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Au cours des </w:t>
      </w:r>
      <w:r w:rsidRPr="000E3CEA">
        <w:rPr>
          <w:rFonts w:ascii="Cambria" w:eastAsia="MS Mincho" w:hAnsi="Cambria" w:cs="Times New Roman"/>
          <w:b/>
          <w:szCs w:val="22"/>
          <w:u w:val="single"/>
          <w:lang w:val="fr-CA"/>
        </w:rPr>
        <w:t>DEUX DERNIERS MOIS</w:t>
      </w:r>
      <w:r w:rsidRPr="000E3CEA">
        <w:rPr>
          <w:rFonts w:ascii="Cambria" w:eastAsia="MS Mincho" w:hAnsi="Cambria" w:cs="Times New Roman"/>
          <w:szCs w:val="22"/>
          <w:lang w:val="fr-CA"/>
        </w:rPr>
        <w:t>, étiez-vous en mesure de vous procurer suffisamment d’énergie (par ex., électricité, gaz naturel, essence, bois de chauffage) pour répondre à vos besoins quotidiens?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2FA6DB8F" w14:textId="77777777" w:rsidTr="00BD21CF">
        <w:tc>
          <w:tcPr>
            <w:tcW w:w="792" w:type="dxa"/>
            <w:shd w:val="clear" w:color="auto" w:fill="auto"/>
          </w:tcPr>
          <w:p w14:paraId="1E53205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760B6EC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Oui</w:t>
            </w:r>
          </w:p>
        </w:tc>
      </w:tr>
      <w:tr w:rsidR="00B01137" w:rsidRPr="000E3CEA" w14:paraId="25994A38" w14:textId="77777777" w:rsidTr="00BD21CF">
        <w:tc>
          <w:tcPr>
            <w:tcW w:w="792" w:type="dxa"/>
            <w:shd w:val="clear" w:color="auto" w:fill="auto"/>
          </w:tcPr>
          <w:p w14:paraId="2F41C73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0</w:t>
            </w:r>
          </w:p>
        </w:tc>
        <w:tc>
          <w:tcPr>
            <w:tcW w:w="9288" w:type="dxa"/>
            <w:shd w:val="clear" w:color="auto" w:fill="auto"/>
          </w:tcPr>
          <w:p w14:paraId="0983EFF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Non</w:t>
            </w:r>
          </w:p>
        </w:tc>
      </w:tr>
      <w:tr w:rsidR="00B01137" w:rsidRPr="00D64710" w14:paraId="6B41C978" w14:textId="77777777" w:rsidTr="00BD21CF">
        <w:tc>
          <w:tcPr>
            <w:tcW w:w="792" w:type="dxa"/>
            <w:shd w:val="clear" w:color="auto" w:fill="auto"/>
          </w:tcPr>
          <w:p w14:paraId="04C1136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7E10F2DB"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55DB01FE" w14:textId="77777777" w:rsidR="00B01137" w:rsidRPr="000E3CEA" w:rsidRDefault="00B01137" w:rsidP="00B01137">
      <w:pPr>
        <w:spacing w:after="200" w:line="276" w:lineRule="auto"/>
        <w:rPr>
          <w:rFonts w:ascii="Cambria" w:eastAsia="MS Mincho" w:hAnsi="Cambria" w:cs="Times New Roman"/>
          <w:szCs w:val="22"/>
          <w:lang w:val="fr-CA"/>
        </w:rPr>
      </w:pPr>
    </w:p>
    <w:p w14:paraId="4DE861C9"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C6</w:t>
      </w:r>
    </w:p>
    <w:p w14:paraId="66FC472A"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Veuillez indiquer si vous possédez l’un des produits suivants :</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115E87BD" w14:textId="77777777" w:rsidTr="00BD21CF">
        <w:tc>
          <w:tcPr>
            <w:tcW w:w="792" w:type="dxa"/>
            <w:shd w:val="clear" w:color="auto" w:fill="auto"/>
          </w:tcPr>
          <w:p w14:paraId="77430CB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624BCF5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Assurance habitation/locataire contre les risques liés aux inondations. *</w:t>
            </w:r>
          </w:p>
        </w:tc>
      </w:tr>
      <w:tr w:rsidR="00B01137" w:rsidRPr="000E3CEA" w14:paraId="013C6E7D" w14:textId="77777777" w:rsidTr="00BD21CF">
        <w:tc>
          <w:tcPr>
            <w:tcW w:w="792" w:type="dxa"/>
            <w:shd w:val="clear" w:color="auto" w:fill="auto"/>
          </w:tcPr>
          <w:p w14:paraId="728A218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3835C11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Assurance habitation/locataire pour les autres risques liés aux conditions météorologiques (feux de forêt, vent, dommages causés par la glace). *</w:t>
            </w:r>
          </w:p>
        </w:tc>
      </w:tr>
      <w:tr w:rsidR="00B01137" w:rsidRPr="000E3CEA" w14:paraId="47551E9E" w14:textId="77777777" w:rsidTr="00BD21CF">
        <w:tc>
          <w:tcPr>
            <w:tcW w:w="792" w:type="dxa"/>
            <w:shd w:val="clear" w:color="auto" w:fill="auto"/>
          </w:tcPr>
          <w:p w14:paraId="0667659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47B008F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Trousse d’approvisionnement d’urgence dans votre maison (comprenant, par ex., eau, aliments non périssables, piles, trousse de premiers soins, etc.) *</w:t>
            </w:r>
          </w:p>
        </w:tc>
      </w:tr>
      <w:tr w:rsidR="00B01137" w:rsidRPr="000E3CEA" w14:paraId="6E90BC84" w14:textId="77777777" w:rsidTr="00BD21CF">
        <w:tc>
          <w:tcPr>
            <w:tcW w:w="792" w:type="dxa"/>
            <w:shd w:val="clear" w:color="auto" w:fill="auto"/>
          </w:tcPr>
          <w:p w14:paraId="27846C0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1E3190E7" w14:textId="680DFE1D" w:rsidR="00B01137" w:rsidRPr="000E3CEA" w:rsidRDefault="00B01137" w:rsidP="00B01137">
            <w:pPr>
              <w:rPr>
                <w:rFonts w:ascii="Cambria" w:hAnsi="Cambria" w:cs="Times New Roman"/>
                <w:lang w:val="fr-CA"/>
              </w:rPr>
            </w:pPr>
            <w:r w:rsidRPr="000E3CEA">
              <w:rPr>
                <w:rFonts w:ascii="Cambria" w:hAnsi="Cambria" w:cs="Times New Roman"/>
                <w:lang w:val="fr-CA"/>
              </w:rPr>
              <w:t xml:space="preserve">Un plan d’urgence en cas de catastrophe que </w:t>
            </w:r>
            <w:r w:rsidR="00872D2B">
              <w:rPr>
                <w:rFonts w:ascii="Cambria" w:hAnsi="Cambria" w:cs="Times New Roman"/>
                <w:lang w:val="fr-CA"/>
              </w:rPr>
              <w:t>tous</w:t>
            </w:r>
            <w:r w:rsidRPr="000E3CEA">
              <w:rPr>
                <w:rFonts w:ascii="Cambria" w:hAnsi="Cambria" w:cs="Times New Roman"/>
                <w:lang w:val="fr-CA"/>
              </w:rPr>
              <w:t xml:space="preserve"> les membres de votre famille connaissent (par exemple, un point de rencontre protégé, des numéros de personnes à aviser en cas d'urgence, etc.) *</w:t>
            </w:r>
          </w:p>
        </w:tc>
      </w:tr>
    </w:tbl>
    <w:p w14:paraId="419D028C" w14:textId="091AD5CD"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3F779298"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280827A4" w14:textId="77777777" w:rsidTr="00BD21CF">
        <w:tc>
          <w:tcPr>
            <w:tcW w:w="792" w:type="dxa"/>
            <w:shd w:val="clear" w:color="auto" w:fill="auto"/>
          </w:tcPr>
          <w:p w14:paraId="693FB3F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4BE840B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Oui</w:t>
            </w:r>
          </w:p>
        </w:tc>
      </w:tr>
      <w:tr w:rsidR="00B01137" w:rsidRPr="00D64710" w14:paraId="49A76FC2" w14:textId="77777777" w:rsidTr="00BD21CF">
        <w:tc>
          <w:tcPr>
            <w:tcW w:w="792" w:type="dxa"/>
            <w:shd w:val="clear" w:color="auto" w:fill="auto"/>
          </w:tcPr>
          <w:p w14:paraId="5BE5930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11461BD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Non, mais j’ai l’intention d’en acheter ou d'en créer un l’année prochaine</w:t>
            </w:r>
          </w:p>
        </w:tc>
      </w:tr>
      <w:tr w:rsidR="00B01137" w:rsidRPr="00D64710" w14:paraId="73CFD2CC" w14:textId="77777777" w:rsidTr="00BD21CF">
        <w:tc>
          <w:tcPr>
            <w:tcW w:w="792" w:type="dxa"/>
            <w:shd w:val="clear" w:color="auto" w:fill="auto"/>
          </w:tcPr>
          <w:p w14:paraId="37773F1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74BC387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Non, et je n’ai </w:t>
            </w:r>
            <w:r w:rsidRPr="000E3CEA">
              <w:rPr>
                <w:rFonts w:ascii="Cambria" w:hAnsi="Cambria" w:cs="Times New Roman"/>
                <w:u w:val="single"/>
                <w:lang w:val="fr-CA"/>
              </w:rPr>
              <w:t>pas</w:t>
            </w:r>
            <w:r w:rsidRPr="000E3CEA">
              <w:rPr>
                <w:rFonts w:ascii="Cambria" w:hAnsi="Cambria" w:cs="Times New Roman"/>
                <w:lang w:val="fr-CA"/>
              </w:rPr>
              <w:t xml:space="preserve"> l’intention d’en acheter ou d'en créer un l’année prochaine</w:t>
            </w:r>
          </w:p>
        </w:tc>
      </w:tr>
      <w:tr w:rsidR="00B01137" w:rsidRPr="000E3CEA" w14:paraId="66ABF9EC" w14:textId="77777777" w:rsidTr="00BD21CF">
        <w:tc>
          <w:tcPr>
            <w:tcW w:w="792" w:type="dxa"/>
            <w:shd w:val="clear" w:color="auto" w:fill="auto"/>
          </w:tcPr>
          <w:p w14:paraId="06D6CFB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98</w:t>
            </w:r>
          </w:p>
        </w:tc>
        <w:tc>
          <w:tcPr>
            <w:tcW w:w="9288" w:type="dxa"/>
            <w:shd w:val="clear" w:color="auto" w:fill="auto"/>
          </w:tcPr>
          <w:p w14:paraId="79EBD088"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ne sais pas</w:t>
            </w:r>
          </w:p>
        </w:tc>
      </w:tr>
      <w:tr w:rsidR="00B01137" w:rsidRPr="00D64710" w14:paraId="6A826E15" w14:textId="77777777" w:rsidTr="00BD21CF">
        <w:tc>
          <w:tcPr>
            <w:tcW w:w="792" w:type="dxa"/>
            <w:shd w:val="clear" w:color="auto" w:fill="auto"/>
          </w:tcPr>
          <w:p w14:paraId="6E9FD12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042715F8"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28C6152A" w14:textId="77777777" w:rsidR="00B01137" w:rsidRPr="000E3CEA" w:rsidRDefault="00B01137" w:rsidP="00B01137">
      <w:pPr>
        <w:spacing w:after="200" w:line="276" w:lineRule="auto"/>
        <w:rPr>
          <w:rFonts w:ascii="Cambria" w:eastAsia="MS Mincho" w:hAnsi="Cambria" w:cs="Times New Roman"/>
          <w:szCs w:val="22"/>
          <w:lang w:val="fr-CA"/>
        </w:rPr>
      </w:pPr>
    </w:p>
    <w:p w14:paraId="5226B78F"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C13</w:t>
      </w:r>
      <w:r w:rsidRPr="000E3CEA">
        <w:rPr>
          <w:rFonts w:ascii="Cambria" w:eastAsia="MS Mincho" w:hAnsi="Cambria" w:cs="Times New Roman"/>
          <w:i/>
          <w:sz w:val="20"/>
          <w:szCs w:val="22"/>
          <w:lang w:val="fr-CA"/>
        </w:rPr>
        <w:tab/>
      </w:r>
    </w:p>
    <w:p w14:paraId="325CD7D8" w14:textId="68616FE3"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Pour les trois prochaines questions, pensez à un parc (ou à un autre espace dans la nature) près de chez vous où vous voudriez passer du temps. Comment vous y rendriez-vous </w:t>
      </w:r>
      <w:r w:rsidR="00872D2B">
        <w:rPr>
          <w:rFonts w:ascii="Cambria" w:eastAsia="MS Mincho" w:hAnsi="Cambria" w:cs="Times New Roman"/>
          <w:szCs w:val="22"/>
          <w:lang w:val="fr-CA"/>
        </w:rPr>
        <w:t>normalement</w:t>
      </w:r>
      <w:r w:rsidRPr="000E3CEA">
        <w:rPr>
          <w:rFonts w:ascii="Cambria" w:eastAsia="MS Mincho" w:hAnsi="Cambria" w:cs="Times New Roman"/>
          <w:szCs w:val="22"/>
          <w:lang w:val="fr-CA"/>
        </w:rPr>
        <w:t xml:space="preserve"> depuis votre domicile?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D64710" w14:paraId="6D6CE285" w14:textId="77777777" w:rsidTr="00BD21CF">
        <w:tc>
          <w:tcPr>
            <w:tcW w:w="792" w:type="dxa"/>
            <w:shd w:val="clear" w:color="auto" w:fill="auto"/>
          </w:tcPr>
          <w:p w14:paraId="2ED14CB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2E78DAC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À pied (par ex., en marchant, en courant) *</w:t>
            </w:r>
          </w:p>
        </w:tc>
      </w:tr>
      <w:tr w:rsidR="00B01137" w:rsidRPr="00D64710" w14:paraId="39DF1960" w14:textId="77777777" w:rsidTr="00BD21CF">
        <w:tc>
          <w:tcPr>
            <w:tcW w:w="792" w:type="dxa"/>
            <w:shd w:val="clear" w:color="auto" w:fill="auto"/>
          </w:tcPr>
          <w:p w14:paraId="053B024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43D412B9" w14:textId="330F1C4E" w:rsidR="00B01137" w:rsidRPr="000E3CEA" w:rsidRDefault="00FA72F8" w:rsidP="00B01137">
            <w:pPr>
              <w:rPr>
                <w:rFonts w:ascii="Cambria" w:hAnsi="Cambria" w:cs="Times New Roman"/>
                <w:lang w:val="fr-CA"/>
              </w:rPr>
            </w:pPr>
            <w:r w:rsidRPr="000E3CEA">
              <w:rPr>
                <w:rFonts w:ascii="Cambria" w:hAnsi="Cambria" w:cs="Times New Roman"/>
                <w:lang w:val="fr-CA"/>
              </w:rPr>
              <w:t>À</w:t>
            </w:r>
            <w:r w:rsidR="00B01137" w:rsidRPr="000E3CEA">
              <w:rPr>
                <w:rFonts w:ascii="Cambria" w:hAnsi="Cambria" w:cs="Times New Roman"/>
                <w:lang w:val="fr-CA"/>
              </w:rPr>
              <w:t xml:space="preserve"> vélo ou en scooteur *</w:t>
            </w:r>
          </w:p>
        </w:tc>
      </w:tr>
      <w:tr w:rsidR="00B01137" w:rsidRPr="00D64710" w14:paraId="2582D2E7" w14:textId="77777777" w:rsidTr="00BD21CF">
        <w:tc>
          <w:tcPr>
            <w:tcW w:w="792" w:type="dxa"/>
            <w:shd w:val="clear" w:color="auto" w:fill="auto"/>
          </w:tcPr>
          <w:p w14:paraId="3EDD4D5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4AEDF2A7" w14:textId="7A8EF47A" w:rsidR="00B01137" w:rsidRPr="000E3CEA" w:rsidRDefault="00B01137" w:rsidP="00B01137">
            <w:pPr>
              <w:rPr>
                <w:rFonts w:ascii="Cambria" w:hAnsi="Cambria" w:cs="Times New Roman"/>
                <w:lang w:val="fr-CA"/>
              </w:rPr>
            </w:pPr>
            <w:r w:rsidRPr="000E3CEA">
              <w:rPr>
                <w:rFonts w:ascii="Cambria" w:hAnsi="Cambria" w:cs="Times New Roman"/>
                <w:lang w:val="fr-CA"/>
              </w:rPr>
              <w:t xml:space="preserve">En transport public (par ex., en </w:t>
            </w:r>
            <w:r w:rsidR="00872D2B">
              <w:rPr>
                <w:rFonts w:ascii="Cambria" w:hAnsi="Cambria" w:cs="Times New Roman"/>
                <w:lang w:val="fr-CA"/>
              </w:rPr>
              <w:t>autobus</w:t>
            </w:r>
            <w:r w:rsidRPr="000E3CEA">
              <w:rPr>
                <w:rFonts w:ascii="Cambria" w:hAnsi="Cambria" w:cs="Times New Roman"/>
                <w:lang w:val="fr-CA"/>
              </w:rPr>
              <w:t>, en train) *</w:t>
            </w:r>
          </w:p>
        </w:tc>
      </w:tr>
      <w:tr w:rsidR="00B01137" w:rsidRPr="00D64710" w14:paraId="3279D6DA" w14:textId="77777777" w:rsidTr="00BD21CF">
        <w:tc>
          <w:tcPr>
            <w:tcW w:w="792" w:type="dxa"/>
            <w:shd w:val="clear" w:color="auto" w:fill="auto"/>
          </w:tcPr>
          <w:p w14:paraId="26E1A06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lastRenderedPageBreak/>
              <w:t>❍</w:t>
            </w:r>
            <w:r w:rsidRPr="000E3CEA">
              <w:rPr>
                <w:rFonts w:ascii="Cambria" w:hAnsi="Cambria" w:cs="Times New Roman"/>
                <w:sz w:val="20"/>
                <w:vertAlign w:val="subscript"/>
                <w:lang w:val="fr-CA"/>
              </w:rPr>
              <w:t xml:space="preserve">   4</w:t>
            </w:r>
          </w:p>
        </w:tc>
        <w:tc>
          <w:tcPr>
            <w:tcW w:w="9288" w:type="dxa"/>
            <w:shd w:val="clear" w:color="auto" w:fill="auto"/>
          </w:tcPr>
          <w:p w14:paraId="38D3DAB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Avec un véhicule privé (par ex., votre propre voiture), un taxi ou un service de covoiturage (par ex., Uber, Lyft) *</w:t>
            </w:r>
          </w:p>
        </w:tc>
      </w:tr>
      <w:tr w:rsidR="00B01137" w:rsidRPr="00D64710" w14:paraId="40C0803E" w14:textId="77777777" w:rsidTr="00BD21CF">
        <w:tc>
          <w:tcPr>
            <w:tcW w:w="792" w:type="dxa"/>
            <w:shd w:val="clear" w:color="auto" w:fill="auto"/>
          </w:tcPr>
          <w:p w14:paraId="07342A2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77422CE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ne passe pas de temps dans des parcs ou dans la nature</w:t>
            </w:r>
          </w:p>
        </w:tc>
      </w:tr>
      <w:tr w:rsidR="00B01137" w:rsidRPr="000E3CEA" w14:paraId="4CBE454A" w14:textId="77777777" w:rsidTr="00BD21CF">
        <w:tc>
          <w:tcPr>
            <w:tcW w:w="792" w:type="dxa"/>
            <w:shd w:val="clear" w:color="auto" w:fill="auto"/>
          </w:tcPr>
          <w:p w14:paraId="34048F8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98</w:t>
            </w:r>
          </w:p>
        </w:tc>
        <w:tc>
          <w:tcPr>
            <w:tcW w:w="9288" w:type="dxa"/>
            <w:shd w:val="clear" w:color="auto" w:fill="auto"/>
          </w:tcPr>
          <w:p w14:paraId="2E03396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ne sais pas</w:t>
            </w:r>
          </w:p>
        </w:tc>
      </w:tr>
      <w:tr w:rsidR="00B01137" w:rsidRPr="000E3CEA" w14:paraId="2385C31D" w14:textId="77777777" w:rsidTr="00BD21CF">
        <w:tc>
          <w:tcPr>
            <w:tcW w:w="792" w:type="dxa"/>
            <w:shd w:val="clear" w:color="auto" w:fill="auto"/>
          </w:tcPr>
          <w:p w14:paraId="3A75010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97</w:t>
            </w:r>
          </w:p>
        </w:tc>
        <w:tc>
          <w:tcPr>
            <w:tcW w:w="9288" w:type="dxa"/>
            <w:shd w:val="clear" w:color="auto" w:fill="auto"/>
          </w:tcPr>
          <w:p w14:paraId="35B6090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Autre (veuillez préciser)  __________________________________________________</w:t>
            </w:r>
          </w:p>
        </w:tc>
      </w:tr>
    </w:tbl>
    <w:p w14:paraId="5D9AFA63" w14:textId="4DAF667D"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1D84936A" w14:textId="77777777" w:rsidR="00B01137" w:rsidRPr="000E3CEA" w:rsidRDefault="00B01137" w:rsidP="00B01137">
      <w:pPr>
        <w:spacing w:after="200" w:line="276" w:lineRule="auto"/>
        <w:rPr>
          <w:rFonts w:ascii="Cambria" w:eastAsia="MS Mincho" w:hAnsi="Cambria" w:cs="Times New Roman"/>
          <w:szCs w:val="22"/>
          <w:lang w:val="fr-CA"/>
        </w:rPr>
      </w:pPr>
    </w:p>
    <w:p w14:paraId="02180F1F"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C13a</w:t>
      </w:r>
      <w:r w:rsidRPr="000E3CEA">
        <w:rPr>
          <w:rFonts w:ascii="Cambria" w:eastAsia="MS Mincho" w:hAnsi="Cambria" w:cs="Times New Roman"/>
          <w:i/>
          <w:sz w:val="20"/>
          <w:szCs w:val="22"/>
          <w:lang w:val="fr-CA"/>
        </w:rPr>
        <w:tab/>
        <w:t>Montrer si C13 1 2 3 4 or 97 (C13=1,2,3,4,97)</w:t>
      </w:r>
    </w:p>
    <w:p w14:paraId="7008C1EB"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En utilisant le mode de transport que vous avez choisi à la question précédente, combien de temps vous faudrait-il pour vous y rendre à partir de votre domicile?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01B14C08" w14:textId="77777777" w:rsidTr="00BD21CF">
        <w:tc>
          <w:tcPr>
            <w:tcW w:w="792" w:type="dxa"/>
            <w:shd w:val="clear" w:color="auto" w:fill="auto"/>
          </w:tcPr>
          <w:p w14:paraId="1B04544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1021F49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 minutes ou moins</w:t>
            </w:r>
          </w:p>
        </w:tc>
      </w:tr>
      <w:tr w:rsidR="00B01137" w:rsidRPr="000E3CEA" w14:paraId="2EAD86BF" w14:textId="77777777" w:rsidTr="00BD21CF">
        <w:tc>
          <w:tcPr>
            <w:tcW w:w="792" w:type="dxa"/>
            <w:shd w:val="clear" w:color="auto" w:fill="auto"/>
          </w:tcPr>
          <w:p w14:paraId="09BE761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6AC5507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 à 15 minutes</w:t>
            </w:r>
          </w:p>
        </w:tc>
      </w:tr>
      <w:tr w:rsidR="00B01137" w:rsidRPr="000E3CEA" w14:paraId="40E0D55F" w14:textId="77777777" w:rsidTr="00BD21CF">
        <w:tc>
          <w:tcPr>
            <w:tcW w:w="792" w:type="dxa"/>
            <w:shd w:val="clear" w:color="auto" w:fill="auto"/>
          </w:tcPr>
          <w:p w14:paraId="521712B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5A35112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16 à 30 minutes</w:t>
            </w:r>
          </w:p>
        </w:tc>
      </w:tr>
      <w:tr w:rsidR="00B01137" w:rsidRPr="000E3CEA" w14:paraId="43924156" w14:textId="77777777" w:rsidTr="00BD21CF">
        <w:tc>
          <w:tcPr>
            <w:tcW w:w="792" w:type="dxa"/>
            <w:shd w:val="clear" w:color="auto" w:fill="auto"/>
          </w:tcPr>
          <w:p w14:paraId="0C66782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521D27F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31 à 60 minutes</w:t>
            </w:r>
          </w:p>
        </w:tc>
      </w:tr>
      <w:tr w:rsidR="00B01137" w:rsidRPr="000E3CEA" w14:paraId="2D6F6B4C" w14:textId="77777777" w:rsidTr="00BD21CF">
        <w:tc>
          <w:tcPr>
            <w:tcW w:w="792" w:type="dxa"/>
            <w:shd w:val="clear" w:color="auto" w:fill="auto"/>
          </w:tcPr>
          <w:p w14:paraId="5CE1529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4B2A363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Plus de 60 minutes</w:t>
            </w:r>
          </w:p>
        </w:tc>
      </w:tr>
      <w:tr w:rsidR="00B01137" w:rsidRPr="000E3CEA" w14:paraId="1F77A3CE" w14:textId="77777777" w:rsidTr="00BD21CF">
        <w:tc>
          <w:tcPr>
            <w:tcW w:w="792" w:type="dxa"/>
            <w:shd w:val="clear" w:color="auto" w:fill="auto"/>
          </w:tcPr>
          <w:p w14:paraId="267411B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98</w:t>
            </w:r>
          </w:p>
        </w:tc>
        <w:tc>
          <w:tcPr>
            <w:tcW w:w="9288" w:type="dxa"/>
            <w:shd w:val="clear" w:color="auto" w:fill="auto"/>
          </w:tcPr>
          <w:p w14:paraId="4DD92BF1"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ne sais pas</w:t>
            </w:r>
          </w:p>
        </w:tc>
      </w:tr>
    </w:tbl>
    <w:p w14:paraId="4BD3D4DA" w14:textId="77777777" w:rsidR="00B01137" w:rsidRPr="000E3CEA" w:rsidRDefault="00B01137" w:rsidP="00B01137">
      <w:pPr>
        <w:spacing w:after="200" w:line="276" w:lineRule="auto"/>
        <w:rPr>
          <w:rFonts w:ascii="Cambria" w:eastAsia="MS Mincho" w:hAnsi="Cambria" w:cs="Times New Roman"/>
          <w:szCs w:val="22"/>
          <w:lang w:val="fr-CA"/>
        </w:rPr>
      </w:pPr>
    </w:p>
    <w:p w14:paraId="18997FD2"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C13b</w:t>
      </w:r>
      <w:r w:rsidRPr="000E3CEA">
        <w:rPr>
          <w:rFonts w:ascii="Cambria" w:eastAsia="MS Mincho" w:hAnsi="Cambria" w:cs="Times New Roman"/>
          <w:i/>
          <w:sz w:val="20"/>
          <w:szCs w:val="22"/>
          <w:lang w:val="fr-CA"/>
        </w:rPr>
        <w:tab/>
        <w:t>Montrer si C13 1 2 3 4 or 97 (C13=1,2,3,4,97)</w:t>
      </w:r>
    </w:p>
    <w:p w14:paraId="53C95FD9"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Lorsque vous comparez ce parc (ou cet espace dans la nature) à d'autres de votre région , comment évaluez-vous sa qualité globale?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D64710" w14:paraId="4A2853BC" w14:textId="77777777" w:rsidTr="00BD21CF">
        <w:tc>
          <w:tcPr>
            <w:tcW w:w="792" w:type="dxa"/>
            <w:shd w:val="clear" w:color="auto" w:fill="auto"/>
          </w:tcPr>
          <w:p w14:paraId="6F6EE96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0CFC67D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Beaucoup plus basse que la moyenne</w:t>
            </w:r>
          </w:p>
        </w:tc>
      </w:tr>
      <w:tr w:rsidR="00B01137" w:rsidRPr="00D64710" w14:paraId="28166CCF" w14:textId="77777777" w:rsidTr="00BD21CF">
        <w:tc>
          <w:tcPr>
            <w:tcW w:w="792" w:type="dxa"/>
            <w:shd w:val="clear" w:color="auto" w:fill="auto"/>
          </w:tcPr>
          <w:p w14:paraId="082128B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7B23D10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 peu plus basse que la moyenne</w:t>
            </w:r>
          </w:p>
        </w:tc>
      </w:tr>
      <w:tr w:rsidR="00B01137" w:rsidRPr="000E3CEA" w14:paraId="7EFDDADB" w14:textId="77777777" w:rsidTr="00BD21CF">
        <w:tc>
          <w:tcPr>
            <w:tcW w:w="792" w:type="dxa"/>
            <w:shd w:val="clear" w:color="auto" w:fill="auto"/>
          </w:tcPr>
          <w:p w14:paraId="7F58F97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13675A3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Dans la moyenne</w:t>
            </w:r>
          </w:p>
        </w:tc>
      </w:tr>
      <w:tr w:rsidR="00B01137" w:rsidRPr="00D64710" w14:paraId="712A9F65" w14:textId="77777777" w:rsidTr="00BD21CF">
        <w:tc>
          <w:tcPr>
            <w:tcW w:w="792" w:type="dxa"/>
            <w:shd w:val="clear" w:color="auto" w:fill="auto"/>
          </w:tcPr>
          <w:p w14:paraId="6BC1F7B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0B48567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 peu plus haute que la moyenne</w:t>
            </w:r>
          </w:p>
        </w:tc>
      </w:tr>
      <w:tr w:rsidR="00B01137" w:rsidRPr="00D64710" w14:paraId="348A4F47" w14:textId="77777777" w:rsidTr="00BD21CF">
        <w:tc>
          <w:tcPr>
            <w:tcW w:w="792" w:type="dxa"/>
            <w:shd w:val="clear" w:color="auto" w:fill="auto"/>
          </w:tcPr>
          <w:p w14:paraId="0B31E96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14D46DF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Beaucoup plus haute que la moyenne</w:t>
            </w:r>
          </w:p>
        </w:tc>
      </w:tr>
      <w:tr w:rsidR="00B01137" w:rsidRPr="000E3CEA" w14:paraId="1E0FED5A" w14:textId="77777777" w:rsidTr="00BD21CF">
        <w:tc>
          <w:tcPr>
            <w:tcW w:w="792" w:type="dxa"/>
            <w:shd w:val="clear" w:color="auto" w:fill="auto"/>
          </w:tcPr>
          <w:p w14:paraId="39102E6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98</w:t>
            </w:r>
          </w:p>
        </w:tc>
        <w:tc>
          <w:tcPr>
            <w:tcW w:w="9288" w:type="dxa"/>
            <w:shd w:val="clear" w:color="auto" w:fill="auto"/>
          </w:tcPr>
          <w:p w14:paraId="3CD04C67"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ne sais pas</w:t>
            </w:r>
          </w:p>
        </w:tc>
      </w:tr>
    </w:tbl>
    <w:p w14:paraId="641158AE" w14:textId="77777777" w:rsidR="00B01137" w:rsidRPr="000E3CEA" w:rsidRDefault="00B01137" w:rsidP="00B01137">
      <w:pPr>
        <w:spacing w:after="200" w:line="276" w:lineRule="auto"/>
        <w:rPr>
          <w:rFonts w:ascii="Cambria" w:eastAsia="MS Mincho" w:hAnsi="Cambria" w:cs="Times New Roman"/>
          <w:szCs w:val="22"/>
          <w:lang w:val="fr-CA"/>
        </w:rPr>
      </w:pPr>
    </w:p>
    <w:p w14:paraId="0883F3E4"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C7</w:t>
      </w:r>
      <w:r w:rsidRPr="000E3CEA">
        <w:rPr>
          <w:rFonts w:ascii="Cambria" w:eastAsia="MS Mincho" w:hAnsi="Cambria" w:cs="Times New Roman"/>
          <w:i/>
          <w:sz w:val="20"/>
          <w:szCs w:val="22"/>
          <w:lang w:val="fr-CA"/>
        </w:rPr>
        <w:tab/>
      </w:r>
    </w:p>
    <w:p w14:paraId="49301BCA"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Au cours des </w:t>
      </w:r>
      <w:r w:rsidRPr="000E3CEA">
        <w:rPr>
          <w:rFonts w:ascii="Cambria" w:eastAsia="MS Mincho" w:hAnsi="Cambria" w:cs="Times New Roman"/>
          <w:b/>
          <w:szCs w:val="22"/>
          <w:u w:val="single"/>
          <w:lang w:val="fr-CA"/>
        </w:rPr>
        <w:t>DEUX DERNIERS MOIS</w:t>
      </w:r>
      <w:r w:rsidRPr="000E3CEA">
        <w:rPr>
          <w:rFonts w:ascii="Cambria" w:eastAsia="MS Mincho" w:hAnsi="Cambria" w:cs="Times New Roman"/>
          <w:szCs w:val="22"/>
          <w:lang w:val="fr-CA"/>
        </w:rPr>
        <w:t>, avez-vous adopté d’autres mesures dans l’optique des changements climatiques? Si oui, veuillez préciser.</w:t>
      </w:r>
      <w:r w:rsidRPr="000E3CEA">
        <w:rPr>
          <w:rFonts w:ascii="Cambria" w:eastAsia="MS Mincho" w:hAnsi="Cambria" w:cs="Times New Roman"/>
          <w:szCs w:val="22"/>
          <w:lang w:val="fr-CA"/>
        </w:rPr>
        <w:br/>
      </w:r>
    </w:p>
    <w:p w14:paraId="55A6E36E" w14:textId="37940778"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(Montrer si Web) Veuillez ne pas entrer d'informations d'identification personnelle (par exemple, nom, adresse courriel, numéro de téléphone, adresse postale), car </w:t>
      </w:r>
      <w:r w:rsidR="00872D2B">
        <w:rPr>
          <w:rFonts w:ascii="Cambria" w:eastAsia="MS Mincho" w:hAnsi="Cambria" w:cs="Times New Roman"/>
          <w:i/>
          <w:color w:val="A8A8A8"/>
          <w:sz w:val="20"/>
          <w:szCs w:val="22"/>
          <w:lang w:val="fr-CA"/>
        </w:rPr>
        <w:t>Tout</w:t>
      </w:r>
      <w:r w:rsidRPr="000E3CEA">
        <w:rPr>
          <w:rFonts w:ascii="Cambria" w:eastAsia="MS Mincho" w:hAnsi="Cambria" w:cs="Times New Roman"/>
          <w:i/>
          <w:color w:val="A8A8A8"/>
          <w:sz w:val="20"/>
          <w:szCs w:val="22"/>
          <w:lang w:val="fr-CA"/>
        </w:rPr>
        <w:t xml:space="preserve"> ce que vous entrez peut être partagé avec le commanditaire de cette recherche.</w:t>
      </w:r>
      <w:r w:rsidRPr="000E3CEA">
        <w:rPr>
          <w:rFonts w:ascii="Cambria" w:eastAsia="MS Mincho" w:hAnsi="Cambria" w:cs="Times New Roman"/>
          <w:i/>
          <w:color w:val="A8A8A8"/>
          <w:sz w:val="20"/>
          <w:szCs w:val="22"/>
          <w:lang w:val="fr-CA"/>
        </w:rPr>
        <w:br/>
      </w:r>
    </w:p>
    <w:p w14:paraId="7E6FE500" w14:textId="77777777" w:rsidR="00B01137" w:rsidRPr="000E3CEA" w:rsidRDefault="00B01137" w:rsidP="00B01137">
      <w:pPr>
        <w:keepNext/>
        <w:keepLines/>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389F74F8" w14:textId="77777777" w:rsidTr="00BD21CF">
        <w:tc>
          <w:tcPr>
            <w:tcW w:w="792" w:type="dxa"/>
            <w:shd w:val="clear" w:color="auto" w:fill="auto"/>
          </w:tcPr>
          <w:p w14:paraId="25B11C6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w:t>
            </w:r>
          </w:p>
        </w:tc>
        <w:tc>
          <w:tcPr>
            <w:tcW w:w="9288" w:type="dxa"/>
            <w:shd w:val="clear" w:color="auto" w:fill="auto"/>
          </w:tcPr>
          <w:p w14:paraId="169A4D98"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Pas d’autres mesures</w:t>
            </w:r>
          </w:p>
        </w:tc>
      </w:tr>
    </w:tbl>
    <w:p w14:paraId="58572323" w14:textId="77777777" w:rsidR="00B01137" w:rsidRPr="000E3CEA" w:rsidRDefault="00B01137" w:rsidP="00B01137">
      <w:pPr>
        <w:spacing w:after="200" w:line="276" w:lineRule="auto"/>
        <w:rPr>
          <w:rFonts w:ascii="Cambria" w:eastAsia="MS Mincho" w:hAnsi="Cambria" w:cs="Times New Roman"/>
          <w:szCs w:val="22"/>
          <w:lang w:val="fr-CA"/>
        </w:rPr>
      </w:pPr>
    </w:p>
    <w:p w14:paraId="21EBD5C6"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lastRenderedPageBreak/>
        <w:t>C7a</w:t>
      </w:r>
      <w:r w:rsidRPr="000E3CEA">
        <w:rPr>
          <w:rFonts w:ascii="Cambria" w:eastAsia="MS Mincho" w:hAnsi="Cambria" w:cs="Times New Roman"/>
          <w:i/>
          <w:sz w:val="20"/>
          <w:szCs w:val="22"/>
          <w:lang w:val="fr-CA"/>
        </w:rPr>
        <w:tab/>
      </w:r>
    </w:p>
    <w:p w14:paraId="6F74E185"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Pour les prochaines questions, </w:t>
      </w:r>
      <w:r w:rsidRPr="000E3CEA">
        <w:rPr>
          <w:rFonts w:ascii="Cambria" w:eastAsia="MS Mincho" w:hAnsi="Cambria" w:cs="Times New Roman"/>
          <w:b/>
          <w:szCs w:val="22"/>
          <w:u w:val="single"/>
          <w:lang w:val="fr-CA"/>
        </w:rPr>
        <w:t>respectueux de l'environnement</w:t>
      </w:r>
      <w:r w:rsidRPr="000E3CEA">
        <w:rPr>
          <w:rFonts w:ascii="Cambria" w:eastAsia="MS Mincho" w:hAnsi="Cambria" w:cs="Times New Roman"/>
          <w:szCs w:val="22"/>
          <w:lang w:val="fr-CA"/>
        </w:rPr>
        <w:t xml:space="preserve"> signifie choisir des articles ou agir d'une manière qui est moins nocive pour la terre, l'air, l'eau et/ou la faune et la flore par rapport aux alternatives disponibles.</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t>À quel point êtes-vous d'accord ou en désaccord avec les affirmations suivantes: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6140B754" w14:textId="77777777" w:rsidTr="00BD21CF">
        <w:tc>
          <w:tcPr>
            <w:tcW w:w="792" w:type="dxa"/>
            <w:shd w:val="clear" w:color="auto" w:fill="auto"/>
          </w:tcPr>
          <w:p w14:paraId="71FCAE4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05B73A3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Les produits et services respectueux de l'environnement sont faciles d'accès là où je vis. *</w:t>
            </w:r>
          </w:p>
        </w:tc>
      </w:tr>
      <w:tr w:rsidR="00B01137" w:rsidRPr="000E3CEA" w14:paraId="45B666E0" w14:textId="77777777" w:rsidTr="00BD21CF">
        <w:tc>
          <w:tcPr>
            <w:tcW w:w="792" w:type="dxa"/>
            <w:shd w:val="clear" w:color="auto" w:fill="auto"/>
          </w:tcPr>
          <w:p w14:paraId="0AC5F49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674463D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Les options respectueuses de l'environnement (comme les voitures électriques et les thermopompes) sont trop chères par rapport à leurs alternatives. *</w:t>
            </w:r>
          </w:p>
        </w:tc>
      </w:tr>
      <w:tr w:rsidR="00B01137" w:rsidRPr="000E3CEA" w14:paraId="0B69D1BF" w14:textId="77777777" w:rsidTr="00BD21CF">
        <w:tc>
          <w:tcPr>
            <w:tcW w:w="792" w:type="dxa"/>
            <w:shd w:val="clear" w:color="auto" w:fill="auto"/>
          </w:tcPr>
          <w:p w14:paraId="0195755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5DC28B6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trouve qu'il est facile de maintenir un mode de vie respectueux de l'environnement là où je vis. *</w:t>
            </w:r>
          </w:p>
        </w:tc>
      </w:tr>
      <w:tr w:rsidR="00B01137" w:rsidRPr="000E3CEA" w14:paraId="27734310" w14:textId="77777777" w:rsidTr="00BD21CF">
        <w:tc>
          <w:tcPr>
            <w:tcW w:w="792" w:type="dxa"/>
            <w:shd w:val="clear" w:color="auto" w:fill="auto"/>
          </w:tcPr>
          <w:p w14:paraId="75A0529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228D72A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ne sais pas agir d'une façon qui soit respectueuse de l'environnement. *</w:t>
            </w:r>
          </w:p>
        </w:tc>
      </w:tr>
    </w:tbl>
    <w:p w14:paraId="0BE0759D" w14:textId="3F7E5FB8"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3D0CAF5F"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D64710" w14:paraId="14997C50" w14:textId="77777777" w:rsidTr="00BD21CF">
        <w:tc>
          <w:tcPr>
            <w:tcW w:w="792" w:type="dxa"/>
            <w:shd w:val="clear" w:color="auto" w:fill="auto"/>
          </w:tcPr>
          <w:p w14:paraId="2AB0B73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58717B71" w14:textId="2CF783A5"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en désaccord</w:t>
            </w:r>
          </w:p>
        </w:tc>
      </w:tr>
      <w:tr w:rsidR="00B01137" w:rsidRPr="000E3CEA" w14:paraId="66592F04" w14:textId="77777777" w:rsidTr="00BD21CF">
        <w:tc>
          <w:tcPr>
            <w:tcW w:w="792" w:type="dxa"/>
            <w:shd w:val="clear" w:color="auto" w:fill="auto"/>
          </w:tcPr>
          <w:p w14:paraId="5F42CFD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212D6A7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en désaccord</w:t>
            </w:r>
          </w:p>
        </w:tc>
      </w:tr>
      <w:tr w:rsidR="00B01137" w:rsidRPr="00D64710" w14:paraId="377546A0" w14:textId="77777777" w:rsidTr="00BD21CF">
        <w:tc>
          <w:tcPr>
            <w:tcW w:w="792" w:type="dxa"/>
            <w:shd w:val="clear" w:color="auto" w:fill="auto"/>
          </w:tcPr>
          <w:p w14:paraId="066D8E9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3404CE9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Ni d'accord ni en désaccord</w:t>
            </w:r>
          </w:p>
        </w:tc>
      </w:tr>
      <w:tr w:rsidR="00B01137" w:rsidRPr="000E3CEA" w14:paraId="75B15F0D" w14:textId="77777777" w:rsidTr="00BD21CF">
        <w:tc>
          <w:tcPr>
            <w:tcW w:w="792" w:type="dxa"/>
            <w:shd w:val="clear" w:color="auto" w:fill="auto"/>
          </w:tcPr>
          <w:p w14:paraId="2923399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476480E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d’accord</w:t>
            </w:r>
          </w:p>
        </w:tc>
      </w:tr>
      <w:tr w:rsidR="00B01137" w:rsidRPr="000E3CEA" w14:paraId="37962527" w14:textId="77777777" w:rsidTr="00BD21CF">
        <w:tc>
          <w:tcPr>
            <w:tcW w:w="792" w:type="dxa"/>
            <w:shd w:val="clear" w:color="auto" w:fill="auto"/>
          </w:tcPr>
          <w:p w14:paraId="309866B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61A95105" w14:textId="529BED3C"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d’accord</w:t>
            </w:r>
          </w:p>
        </w:tc>
      </w:tr>
      <w:tr w:rsidR="00B01137" w:rsidRPr="00D64710" w14:paraId="3C1A1F68" w14:textId="77777777" w:rsidTr="00BD21CF">
        <w:tc>
          <w:tcPr>
            <w:tcW w:w="792" w:type="dxa"/>
            <w:shd w:val="clear" w:color="auto" w:fill="auto"/>
          </w:tcPr>
          <w:p w14:paraId="161C181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4ED42848"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5133BD09" w14:textId="77777777" w:rsidR="00B01137" w:rsidRPr="000E3CEA" w:rsidRDefault="00B01137" w:rsidP="00B01137">
      <w:pPr>
        <w:spacing w:after="200" w:line="276" w:lineRule="auto"/>
        <w:rPr>
          <w:rFonts w:ascii="Cambria" w:eastAsia="MS Mincho" w:hAnsi="Cambria" w:cs="Times New Roman"/>
          <w:szCs w:val="22"/>
          <w:lang w:val="fr-CA"/>
        </w:rPr>
      </w:pPr>
    </w:p>
    <w:p w14:paraId="48E7DD75" w14:textId="383348FD"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C7b</w:t>
      </w:r>
      <w:r w:rsidRPr="000E3CEA">
        <w:rPr>
          <w:rFonts w:ascii="Cambria" w:eastAsia="MS Mincho" w:hAnsi="Cambria" w:cs="Times New Roman"/>
          <w:i/>
          <w:sz w:val="20"/>
          <w:szCs w:val="22"/>
          <w:lang w:val="fr-CA"/>
        </w:rPr>
        <w:tab/>
      </w:r>
      <w:r w:rsidR="00EF2D41" w:rsidRPr="000E3CEA">
        <w:rPr>
          <w:rFonts w:ascii="Cambria" w:eastAsia="MS Mincho" w:hAnsi="Cambria" w:cs="Times New Roman"/>
          <w:i/>
          <w:sz w:val="20"/>
          <w:szCs w:val="22"/>
          <w:lang w:val="fr-CA"/>
        </w:rPr>
        <w:t>Échantillon partagé</w:t>
      </w:r>
      <w:r w:rsidRPr="000E3CEA">
        <w:rPr>
          <w:rFonts w:ascii="Cambria" w:eastAsia="MS Mincho" w:hAnsi="Cambria" w:cs="Times New Roman"/>
          <w:i/>
          <w:sz w:val="20"/>
          <w:szCs w:val="22"/>
          <w:lang w:val="fr-CA"/>
        </w:rPr>
        <w:t xml:space="preserve"> – </w:t>
      </w:r>
      <w:r w:rsidR="00EF2D41" w:rsidRPr="000E3CEA">
        <w:rPr>
          <w:rFonts w:ascii="Cambria" w:eastAsia="MS Mincho" w:hAnsi="Cambria" w:cs="Times New Roman"/>
          <w:i/>
          <w:sz w:val="20"/>
          <w:szCs w:val="22"/>
          <w:lang w:val="fr-CA"/>
        </w:rPr>
        <w:t>moitié avant</w:t>
      </w:r>
      <w:r w:rsidRPr="000E3CEA">
        <w:rPr>
          <w:rFonts w:ascii="Cambria" w:eastAsia="MS Mincho" w:hAnsi="Cambria" w:cs="Times New Roman"/>
          <w:i/>
          <w:sz w:val="20"/>
          <w:szCs w:val="22"/>
          <w:lang w:val="fr-CA"/>
        </w:rPr>
        <w:t xml:space="preserve"> C7c, </w:t>
      </w:r>
      <w:r w:rsidR="00EF2D41" w:rsidRPr="000E3CEA">
        <w:rPr>
          <w:rFonts w:ascii="Cambria" w:eastAsia="MS Mincho" w:hAnsi="Cambria" w:cs="Times New Roman"/>
          <w:i/>
          <w:sz w:val="20"/>
          <w:szCs w:val="22"/>
          <w:lang w:val="fr-CA"/>
        </w:rPr>
        <w:t>moitié après</w:t>
      </w:r>
    </w:p>
    <w:p w14:paraId="0227AD85"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À quel point </w:t>
      </w:r>
      <w:r w:rsidRPr="000E3CEA">
        <w:rPr>
          <w:rFonts w:ascii="Cambria" w:eastAsia="MS Mincho" w:hAnsi="Cambria" w:cs="Times New Roman"/>
          <w:szCs w:val="22"/>
          <w:u w:val="single"/>
          <w:lang w:val="fr-CA"/>
        </w:rPr>
        <w:t>êtes-vous prêt(e)</w:t>
      </w:r>
      <w:r w:rsidRPr="000E3CEA">
        <w:rPr>
          <w:rFonts w:ascii="Cambria" w:eastAsia="MS Mincho" w:hAnsi="Cambria" w:cs="Times New Roman"/>
          <w:szCs w:val="22"/>
          <w:lang w:val="fr-CA"/>
        </w:rPr>
        <w:t>, s'il y a lieu, à adopter chacune des mesures suivantes pour économiser de l'énergie?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17FD8134" w14:textId="77777777" w:rsidTr="00BD21CF">
        <w:tc>
          <w:tcPr>
            <w:tcW w:w="792" w:type="dxa"/>
            <w:shd w:val="clear" w:color="auto" w:fill="auto"/>
          </w:tcPr>
          <w:p w14:paraId="47387CE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5D1C0BC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Éteindre les lumières lorsque vous sortez d'une pièce. *</w:t>
            </w:r>
          </w:p>
        </w:tc>
      </w:tr>
      <w:tr w:rsidR="00B01137" w:rsidRPr="000E3CEA" w14:paraId="278036B8" w14:textId="77777777" w:rsidTr="00BD21CF">
        <w:tc>
          <w:tcPr>
            <w:tcW w:w="792" w:type="dxa"/>
            <w:shd w:val="clear" w:color="auto" w:fill="auto"/>
          </w:tcPr>
          <w:p w14:paraId="7352778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3DC0C63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Régler le thermostat plus bas que d'habitude en hiver. *</w:t>
            </w:r>
          </w:p>
        </w:tc>
      </w:tr>
      <w:tr w:rsidR="00B01137" w:rsidRPr="000E3CEA" w14:paraId="70627854" w14:textId="77777777" w:rsidTr="00BD21CF">
        <w:tc>
          <w:tcPr>
            <w:tcW w:w="792" w:type="dxa"/>
            <w:shd w:val="clear" w:color="auto" w:fill="auto"/>
          </w:tcPr>
          <w:p w14:paraId="7CC0006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6CDCDEF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Faire sécher le linge à l'air libre plutôt que d'utiliser une sécheuse. *</w:t>
            </w:r>
          </w:p>
        </w:tc>
      </w:tr>
      <w:tr w:rsidR="00B01137" w:rsidRPr="00D64710" w14:paraId="47CC28CC" w14:textId="77777777" w:rsidTr="00BD21CF">
        <w:tc>
          <w:tcPr>
            <w:tcW w:w="792" w:type="dxa"/>
            <w:shd w:val="clear" w:color="auto" w:fill="auto"/>
          </w:tcPr>
          <w:p w14:paraId="0CAF1D3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34FF78D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Utiliser un pommeau de douche à débit réduit *</w:t>
            </w:r>
          </w:p>
        </w:tc>
      </w:tr>
    </w:tbl>
    <w:p w14:paraId="7E45FFA2" w14:textId="019B6E58"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5E6CEEC6"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03074E6F" w14:textId="77777777" w:rsidTr="00BD21CF">
        <w:tc>
          <w:tcPr>
            <w:tcW w:w="792" w:type="dxa"/>
            <w:shd w:val="clear" w:color="auto" w:fill="auto"/>
          </w:tcPr>
          <w:p w14:paraId="141104C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6BF076B7" w14:textId="7BE62015" w:rsidR="00B01137" w:rsidRPr="000E3CEA" w:rsidRDefault="00B01137" w:rsidP="00B01137">
            <w:pPr>
              <w:rPr>
                <w:rFonts w:ascii="Cambria" w:hAnsi="Cambria" w:cs="Times New Roman"/>
                <w:lang w:val="fr-CA"/>
              </w:rPr>
            </w:pPr>
            <w:r w:rsidRPr="000E3CEA">
              <w:rPr>
                <w:rFonts w:ascii="Cambria" w:hAnsi="Cambria" w:cs="Times New Roman"/>
                <w:lang w:val="fr-CA"/>
              </w:rPr>
              <w:t xml:space="preserve">1 - Pas du </w:t>
            </w:r>
            <w:r w:rsidR="00872D2B">
              <w:rPr>
                <w:rFonts w:ascii="Cambria" w:hAnsi="Cambria" w:cs="Times New Roman"/>
                <w:lang w:val="fr-CA"/>
              </w:rPr>
              <w:t>Tout</w:t>
            </w:r>
            <w:r w:rsidRPr="000E3CEA">
              <w:rPr>
                <w:rFonts w:ascii="Cambria" w:hAnsi="Cambria" w:cs="Times New Roman"/>
                <w:lang w:val="fr-CA"/>
              </w:rPr>
              <w:t xml:space="preserve"> prêt(e)</w:t>
            </w:r>
          </w:p>
        </w:tc>
      </w:tr>
      <w:tr w:rsidR="00B01137" w:rsidRPr="000E3CEA" w14:paraId="6D15940C" w14:textId="77777777" w:rsidTr="00BD21CF">
        <w:tc>
          <w:tcPr>
            <w:tcW w:w="792" w:type="dxa"/>
            <w:shd w:val="clear" w:color="auto" w:fill="auto"/>
          </w:tcPr>
          <w:p w14:paraId="4A58A6D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4605F1A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r>
      <w:tr w:rsidR="00B01137" w:rsidRPr="000E3CEA" w14:paraId="6C1D5C28" w14:textId="77777777" w:rsidTr="00BD21CF">
        <w:tc>
          <w:tcPr>
            <w:tcW w:w="792" w:type="dxa"/>
            <w:shd w:val="clear" w:color="auto" w:fill="auto"/>
          </w:tcPr>
          <w:p w14:paraId="6FDD898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20F1823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r>
      <w:tr w:rsidR="00B01137" w:rsidRPr="000E3CEA" w14:paraId="69E520AE" w14:textId="77777777" w:rsidTr="00BD21CF">
        <w:tc>
          <w:tcPr>
            <w:tcW w:w="792" w:type="dxa"/>
            <w:shd w:val="clear" w:color="auto" w:fill="auto"/>
          </w:tcPr>
          <w:p w14:paraId="3D65651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75E4E9A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r>
      <w:tr w:rsidR="00B01137" w:rsidRPr="000E3CEA" w14:paraId="1D010EDA" w14:textId="77777777" w:rsidTr="00BD21CF">
        <w:tc>
          <w:tcPr>
            <w:tcW w:w="792" w:type="dxa"/>
            <w:shd w:val="clear" w:color="auto" w:fill="auto"/>
          </w:tcPr>
          <w:p w14:paraId="1623B23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7278BD3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r>
      <w:tr w:rsidR="00B01137" w:rsidRPr="000E3CEA" w14:paraId="58192186" w14:textId="77777777" w:rsidTr="00BD21CF">
        <w:tc>
          <w:tcPr>
            <w:tcW w:w="792" w:type="dxa"/>
            <w:shd w:val="clear" w:color="auto" w:fill="auto"/>
          </w:tcPr>
          <w:p w14:paraId="4CA3898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38DED83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r>
      <w:tr w:rsidR="00B01137" w:rsidRPr="000E3CEA" w14:paraId="7251F03A" w14:textId="77777777" w:rsidTr="00BD21CF">
        <w:tc>
          <w:tcPr>
            <w:tcW w:w="792" w:type="dxa"/>
            <w:shd w:val="clear" w:color="auto" w:fill="auto"/>
          </w:tcPr>
          <w:p w14:paraId="5727FB5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7</w:t>
            </w:r>
          </w:p>
        </w:tc>
        <w:tc>
          <w:tcPr>
            <w:tcW w:w="9288" w:type="dxa"/>
            <w:shd w:val="clear" w:color="auto" w:fill="auto"/>
          </w:tcPr>
          <w:p w14:paraId="33E1A3B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7</w:t>
            </w:r>
          </w:p>
        </w:tc>
      </w:tr>
      <w:tr w:rsidR="00B01137" w:rsidRPr="000E3CEA" w14:paraId="63F8B043" w14:textId="77777777" w:rsidTr="00BD21CF">
        <w:tc>
          <w:tcPr>
            <w:tcW w:w="792" w:type="dxa"/>
            <w:shd w:val="clear" w:color="auto" w:fill="auto"/>
          </w:tcPr>
          <w:p w14:paraId="4C79D7F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8</w:t>
            </w:r>
          </w:p>
        </w:tc>
        <w:tc>
          <w:tcPr>
            <w:tcW w:w="9288" w:type="dxa"/>
            <w:shd w:val="clear" w:color="auto" w:fill="auto"/>
          </w:tcPr>
          <w:p w14:paraId="795F9C3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8</w:t>
            </w:r>
          </w:p>
        </w:tc>
      </w:tr>
      <w:tr w:rsidR="00B01137" w:rsidRPr="000E3CEA" w14:paraId="60DA2D8F" w14:textId="77777777" w:rsidTr="00BD21CF">
        <w:tc>
          <w:tcPr>
            <w:tcW w:w="792" w:type="dxa"/>
            <w:shd w:val="clear" w:color="auto" w:fill="auto"/>
          </w:tcPr>
          <w:p w14:paraId="568EE2D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w:t>
            </w:r>
          </w:p>
        </w:tc>
        <w:tc>
          <w:tcPr>
            <w:tcW w:w="9288" w:type="dxa"/>
            <w:shd w:val="clear" w:color="auto" w:fill="auto"/>
          </w:tcPr>
          <w:p w14:paraId="42A2210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9</w:t>
            </w:r>
          </w:p>
        </w:tc>
      </w:tr>
      <w:tr w:rsidR="00B01137" w:rsidRPr="0099422C" w14:paraId="36F76541" w14:textId="77777777" w:rsidTr="00BD21CF">
        <w:tc>
          <w:tcPr>
            <w:tcW w:w="792" w:type="dxa"/>
            <w:shd w:val="clear" w:color="auto" w:fill="auto"/>
          </w:tcPr>
          <w:p w14:paraId="2D12B83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10</w:t>
            </w:r>
          </w:p>
        </w:tc>
        <w:tc>
          <w:tcPr>
            <w:tcW w:w="9288" w:type="dxa"/>
            <w:shd w:val="clear" w:color="auto" w:fill="auto"/>
          </w:tcPr>
          <w:p w14:paraId="4232EE93" w14:textId="646C9BD0" w:rsidR="00B01137" w:rsidRPr="000E3CEA" w:rsidRDefault="00B01137" w:rsidP="00B01137">
            <w:pPr>
              <w:rPr>
                <w:rFonts w:ascii="Cambria" w:hAnsi="Cambria" w:cs="Times New Roman"/>
                <w:lang w:val="fr-CA"/>
              </w:rPr>
            </w:pPr>
            <w:r w:rsidRPr="000E3CEA">
              <w:rPr>
                <w:rFonts w:ascii="Cambria" w:hAnsi="Cambria" w:cs="Times New Roman"/>
                <w:lang w:val="fr-CA"/>
              </w:rPr>
              <w:t xml:space="preserve">10 - </w:t>
            </w:r>
            <w:r w:rsidR="00872D2B">
              <w:rPr>
                <w:rFonts w:ascii="Cambria" w:hAnsi="Cambria" w:cs="Times New Roman"/>
                <w:lang w:val="fr-CA"/>
              </w:rPr>
              <w:t>Tout</w:t>
            </w:r>
            <w:r w:rsidRPr="000E3CEA">
              <w:rPr>
                <w:rFonts w:ascii="Cambria" w:hAnsi="Cambria" w:cs="Times New Roman"/>
                <w:lang w:val="fr-CA"/>
              </w:rPr>
              <w:t xml:space="preserve"> à fait prêt(e)</w:t>
            </w:r>
          </w:p>
        </w:tc>
      </w:tr>
      <w:tr w:rsidR="00B01137" w:rsidRPr="0099422C" w14:paraId="5E02F5BA" w14:textId="77777777" w:rsidTr="00BD21CF">
        <w:tc>
          <w:tcPr>
            <w:tcW w:w="792" w:type="dxa"/>
            <w:shd w:val="clear" w:color="auto" w:fill="auto"/>
          </w:tcPr>
          <w:p w14:paraId="4BF43F0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11</w:t>
            </w:r>
          </w:p>
        </w:tc>
        <w:tc>
          <w:tcPr>
            <w:tcW w:w="9288" w:type="dxa"/>
            <w:shd w:val="clear" w:color="auto" w:fill="auto"/>
          </w:tcPr>
          <w:p w14:paraId="74222C1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le fais déjà la plupart du temps</w:t>
            </w:r>
          </w:p>
        </w:tc>
      </w:tr>
      <w:tr w:rsidR="00B01137" w:rsidRPr="0099422C" w14:paraId="1281B414" w14:textId="77777777" w:rsidTr="00BD21CF">
        <w:tc>
          <w:tcPr>
            <w:tcW w:w="792" w:type="dxa"/>
            <w:shd w:val="clear" w:color="auto" w:fill="auto"/>
          </w:tcPr>
          <w:p w14:paraId="3299CC6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514300C7"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14E61851" w14:textId="77777777" w:rsidR="00B01137" w:rsidRPr="000E3CEA" w:rsidRDefault="00B01137" w:rsidP="00B01137">
      <w:pPr>
        <w:spacing w:after="200" w:line="276" w:lineRule="auto"/>
        <w:rPr>
          <w:rFonts w:ascii="Cambria" w:eastAsia="MS Mincho" w:hAnsi="Cambria" w:cs="Times New Roman"/>
          <w:szCs w:val="22"/>
          <w:lang w:val="fr-CA"/>
        </w:rPr>
      </w:pPr>
    </w:p>
    <w:p w14:paraId="5A3FA5FA"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lastRenderedPageBreak/>
        <w:t>C7c</w:t>
      </w:r>
    </w:p>
    <w:p w14:paraId="56CF5DC2"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Selon vous, à quel point chacune des mesures suivantes est-elle </w:t>
      </w:r>
      <w:r w:rsidRPr="000E3CEA">
        <w:rPr>
          <w:rFonts w:ascii="Cambria" w:eastAsia="MS Mincho" w:hAnsi="Cambria" w:cs="Times New Roman"/>
          <w:szCs w:val="22"/>
          <w:u w:val="single"/>
          <w:lang w:val="fr-CA"/>
        </w:rPr>
        <w:t xml:space="preserve">efficace </w:t>
      </w:r>
      <w:r w:rsidRPr="000E3CEA">
        <w:rPr>
          <w:rFonts w:ascii="Cambria" w:eastAsia="MS Mincho" w:hAnsi="Cambria" w:cs="Times New Roman"/>
          <w:szCs w:val="22"/>
          <w:lang w:val="fr-CA"/>
        </w:rPr>
        <w:t>pour économiser de l'énergie?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529A07F0" w14:textId="77777777" w:rsidTr="00BD21CF">
        <w:tc>
          <w:tcPr>
            <w:tcW w:w="792" w:type="dxa"/>
            <w:shd w:val="clear" w:color="auto" w:fill="auto"/>
          </w:tcPr>
          <w:p w14:paraId="6C4CB19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5544FC9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Éteindre les lumières lorsque vous sortez d'une pièce. *</w:t>
            </w:r>
          </w:p>
        </w:tc>
      </w:tr>
      <w:tr w:rsidR="00B01137" w:rsidRPr="000E3CEA" w14:paraId="1F9C3BC0" w14:textId="77777777" w:rsidTr="00BD21CF">
        <w:tc>
          <w:tcPr>
            <w:tcW w:w="792" w:type="dxa"/>
            <w:shd w:val="clear" w:color="auto" w:fill="auto"/>
          </w:tcPr>
          <w:p w14:paraId="7A2F640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071DDC6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Régler le thermostat plus bas que d'habitude en hiver. *</w:t>
            </w:r>
          </w:p>
        </w:tc>
      </w:tr>
      <w:tr w:rsidR="00B01137" w:rsidRPr="000E3CEA" w14:paraId="5C9592AD" w14:textId="77777777" w:rsidTr="00BD21CF">
        <w:tc>
          <w:tcPr>
            <w:tcW w:w="792" w:type="dxa"/>
            <w:shd w:val="clear" w:color="auto" w:fill="auto"/>
          </w:tcPr>
          <w:p w14:paraId="47ACE54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4EE5AFC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Faire sécher le linge à l'air libre plutôt que d'utiliser une sécheuse. *</w:t>
            </w:r>
          </w:p>
        </w:tc>
      </w:tr>
      <w:tr w:rsidR="00B01137" w:rsidRPr="0099422C" w14:paraId="3CD15959" w14:textId="77777777" w:rsidTr="00BD21CF">
        <w:tc>
          <w:tcPr>
            <w:tcW w:w="792" w:type="dxa"/>
            <w:shd w:val="clear" w:color="auto" w:fill="auto"/>
          </w:tcPr>
          <w:p w14:paraId="7128DCD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47AC6CA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Utiliser un pommeau de douche à débit réduit *</w:t>
            </w:r>
          </w:p>
        </w:tc>
      </w:tr>
    </w:tbl>
    <w:p w14:paraId="465D8FE3" w14:textId="5F2F0AD4"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0E65C82A"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429B0976" w14:textId="77777777" w:rsidTr="00BD21CF">
        <w:tc>
          <w:tcPr>
            <w:tcW w:w="792" w:type="dxa"/>
            <w:shd w:val="clear" w:color="auto" w:fill="auto"/>
          </w:tcPr>
          <w:p w14:paraId="71BCBEC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70F00274" w14:textId="3463AD5A" w:rsidR="00B01137" w:rsidRPr="000E3CEA" w:rsidRDefault="00B01137" w:rsidP="00B01137">
            <w:pPr>
              <w:rPr>
                <w:rFonts w:ascii="Cambria" w:hAnsi="Cambria" w:cs="Times New Roman"/>
                <w:lang w:val="fr-CA"/>
              </w:rPr>
            </w:pPr>
            <w:r w:rsidRPr="000E3CEA">
              <w:rPr>
                <w:rFonts w:ascii="Cambria" w:hAnsi="Cambria" w:cs="Times New Roman"/>
                <w:lang w:val="fr-CA"/>
              </w:rPr>
              <w:t xml:space="preserve">1 - Pas du </w:t>
            </w:r>
            <w:r w:rsidR="00872D2B">
              <w:rPr>
                <w:rFonts w:ascii="Cambria" w:hAnsi="Cambria" w:cs="Times New Roman"/>
                <w:lang w:val="fr-CA"/>
              </w:rPr>
              <w:t>Tout</w:t>
            </w:r>
            <w:r w:rsidRPr="000E3CEA">
              <w:rPr>
                <w:rFonts w:ascii="Cambria" w:hAnsi="Cambria" w:cs="Times New Roman"/>
                <w:lang w:val="fr-CA"/>
              </w:rPr>
              <w:t xml:space="preserve"> efficace</w:t>
            </w:r>
          </w:p>
        </w:tc>
      </w:tr>
      <w:tr w:rsidR="00B01137" w:rsidRPr="000E3CEA" w14:paraId="7D09001C" w14:textId="77777777" w:rsidTr="00BD21CF">
        <w:tc>
          <w:tcPr>
            <w:tcW w:w="792" w:type="dxa"/>
            <w:shd w:val="clear" w:color="auto" w:fill="auto"/>
          </w:tcPr>
          <w:p w14:paraId="50C6CE4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75E5696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r>
      <w:tr w:rsidR="00B01137" w:rsidRPr="000E3CEA" w14:paraId="1BFAB296" w14:textId="77777777" w:rsidTr="00BD21CF">
        <w:tc>
          <w:tcPr>
            <w:tcW w:w="792" w:type="dxa"/>
            <w:shd w:val="clear" w:color="auto" w:fill="auto"/>
          </w:tcPr>
          <w:p w14:paraId="5D5629D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4D8FAD5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r>
      <w:tr w:rsidR="00B01137" w:rsidRPr="000E3CEA" w14:paraId="797E2410" w14:textId="77777777" w:rsidTr="00BD21CF">
        <w:tc>
          <w:tcPr>
            <w:tcW w:w="792" w:type="dxa"/>
            <w:shd w:val="clear" w:color="auto" w:fill="auto"/>
          </w:tcPr>
          <w:p w14:paraId="7BA1EA3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0DA4773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r>
      <w:tr w:rsidR="00B01137" w:rsidRPr="000E3CEA" w14:paraId="77712AFD" w14:textId="77777777" w:rsidTr="00BD21CF">
        <w:tc>
          <w:tcPr>
            <w:tcW w:w="792" w:type="dxa"/>
            <w:shd w:val="clear" w:color="auto" w:fill="auto"/>
          </w:tcPr>
          <w:p w14:paraId="773A64A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1634822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r>
      <w:tr w:rsidR="00B01137" w:rsidRPr="000E3CEA" w14:paraId="198D1D0F" w14:textId="77777777" w:rsidTr="00BD21CF">
        <w:tc>
          <w:tcPr>
            <w:tcW w:w="792" w:type="dxa"/>
            <w:shd w:val="clear" w:color="auto" w:fill="auto"/>
          </w:tcPr>
          <w:p w14:paraId="4B8B278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3478CE3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r>
      <w:tr w:rsidR="00B01137" w:rsidRPr="000E3CEA" w14:paraId="2732D54D" w14:textId="77777777" w:rsidTr="00BD21CF">
        <w:tc>
          <w:tcPr>
            <w:tcW w:w="792" w:type="dxa"/>
            <w:shd w:val="clear" w:color="auto" w:fill="auto"/>
          </w:tcPr>
          <w:p w14:paraId="55A0779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7</w:t>
            </w:r>
          </w:p>
        </w:tc>
        <w:tc>
          <w:tcPr>
            <w:tcW w:w="9288" w:type="dxa"/>
            <w:shd w:val="clear" w:color="auto" w:fill="auto"/>
          </w:tcPr>
          <w:p w14:paraId="08184C4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7</w:t>
            </w:r>
          </w:p>
        </w:tc>
      </w:tr>
      <w:tr w:rsidR="00B01137" w:rsidRPr="000E3CEA" w14:paraId="7EDB92D6" w14:textId="77777777" w:rsidTr="00BD21CF">
        <w:tc>
          <w:tcPr>
            <w:tcW w:w="792" w:type="dxa"/>
            <w:shd w:val="clear" w:color="auto" w:fill="auto"/>
          </w:tcPr>
          <w:p w14:paraId="642DA37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8</w:t>
            </w:r>
          </w:p>
        </w:tc>
        <w:tc>
          <w:tcPr>
            <w:tcW w:w="9288" w:type="dxa"/>
            <w:shd w:val="clear" w:color="auto" w:fill="auto"/>
          </w:tcPr>
          <w:p w14:paraId="45E50AC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8</w:t>
            </w:r>
          </w:p>
        </w:tc>
      </w:tr>
      <w:tr w:rsidR="00B01137" w:rsidRPr="000E3CEA" w14:paraId="73E47C12" w14:textId="77777777" w:rsidTr="00BD21CF">
        <w:tc>
          <w:tcPr>
            <w:tcW w:w="792" w:type="dxa"/>
            <w:shd w:val="clear" w:color="auto" w:fill="auto"/>
          </w:tcPr>
          <w:p w14:paraId="489D296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w:t>
            </w:r>
          </w:p>
        </w:tc>
        <w:tc>
          <w:tcPr>
            <w:tcW w:w="9288" w:type="dxa"/>
            <w:shd w:val="clear" w:color="auto" w:fill="auto"/>
          </w:tcPr>
          <w:p w14:paraId="504B4D6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9</w:t>
            </w:r>
          </w:p>
        </w:tc>
      </w:tr>
      <w:tr w:rsidR="00B01137" w:rsidRPr="000E3CEA" w14:paraId="565B4E71" w14:textId="77777777" w:rsidTr="00BD21CF">
        <w:tc>
          <w:tcPr>
            <w:tcW w:w="792" w:type="dxa"/>
            <w:shd w:val="clear" w:color="auto" w:fill="auto"/>
          </w:tcPr>
          <w:p w14:paraId="1F78A5B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10</w:t>
            </w:r>
          </w:p>
        </w:tc>
        <w:tc>
          <w:tcPr>
            <w:tcW w:w="9288" w:type="dxa"/>
            <w:shd w:val="clear" w:color="auto" w:fill="auto"/>
          </w:tcPr>
          <w:p w14:paraId="727A3BF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10 - Très efficace</w:t>
            </w:r>
          </w:p>
        </w:tc>
      </w:tr>
      <w:tr w:rsidR="00B01137" w:rsidRPr="0099422C" w14:paraId="20919F86" w14:textId="77777777" w:rsidTr="00BD21CF">
        <w:tc>
          <w:tcPr>
            <w:tcW w:w="792" w:type="dxa"/>
            <w:shd w:val="clear" w:color="auto" w:fill="auto"/>
          </w:tcPr>
          <w:p w14:paraId="07DD2B7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4AD9CCC6"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0DA1981F" w14:textId="77777777" w:rsidR="00B01137" w:rsidRPr="000E3CEA" w:rsidRDefault="00B01137" w:rsidP="00B01137">
      <w:pPr>
        <w:spacing w:after="200" w:line="276" w:lineRule="auto"/>
        <w:rPr>
          <w:rFonts w:ascii="Cambria" w:eastAsia="MS Mincho" w:hAnsi="Cambria" w:cs="Times New Roman"/>
          <w:szCs w:val="22"/>
          <w:lang w:val="fr-CA"/>
        </w:rPr>
      </w:pPr>
    </w:p>
    <w:p w14:paraId="0B5598D5"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C6a</w:t>
      </w:r>
    </w:p>
    <w:p w14:paraId="6DD4E65D"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Veuillez indiquer si vous possédez l’un des produits suivants :</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48693FB8" w14:textId="77777777" w:rsidTr="00BD21CF">
        <w:tc>
          <w:tcPr>
            <w:tcW w:w="792" w:type="dxa"/>
            <w:shd w:val="clear" w:color="auto" w:fill="auto"/>
          </w:tcPr>
          <w:p w14:paraId="1B96667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73E58D4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Trousse d’approvisionnement d’urgence dans votre maison (comprenant, par ex., eau, aliments non périssables, piles, trousse de premiers soins, etc.) *</w:t>
            </w:r>
          </w:p>
        </w:tc>
      </w:tr>
      <w:tr w:rsidR="00B01137" w:rsidRPr="000E3CEA" w14:paraId="045D2AFA" w14:textId="77777777" w:rsidTr="00BD21CF">
        <w:tc>
          <w:tcPr>
            <w:tcW w:w="792" w:type="dxa"/>
            <w:shd w:val="clear" w:color="auto" w:fill="auto"/>
          </w:tcPr>
          <w:p w14:paraId="08BE63C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0B061B9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 système de refroidissement dans votre maison (par exemple, un climatiseur, une thermopompe). *</w:t>
            </w:r>
          </w:p>
        </w:tc>
      </w:tr>
      <w:tr w:rsidR="00B01137" w:rsidRPr="000E3CEA" w14:paraId="1B1048F2" w14:textId="77777777" w:rsidTr="00BD21CF">
        <w:tc>
          <w:tcPr>
            <w:tcW w:w="792" w:type="dxa"/>
            <w:shd w:val="clear" w:color="auto" w:fill="auto"/>
          </w:tcPr>
          <w:p w14:paraId="0546785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c>
          <w:tcPr>
            <w:tcW w:w="9288" w:type="dxa"/>
            <w:shd w:val="clear" w:color="auto" w:fill="auto"/>
          </w:tcPr>
          <w:p w14:paraId="7B843C7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 système de collecte des eaux de pluie pour votre maison (par exemple, un baril de pluie). *</w:t>
            </w:r>
          </w:p>
        </w:tc>
      </w:tr>
      <w:tr w:rsidR="00B01137" w:rsidRPr="000E3CEA" w14:paraId="439AEF15" w14:textId="77777777" w:rsidTr="00BD21CF">
        <w:tc>
          <w:tcPr>
            <w:tcW w:w="792" w:type="dxa"/>
            <w:shd w:val="clear" w:color="auto" w:fill="auto"/>
          </w:tcPr>
          <w:p w14:paraId="5ACB29E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7.</w:t>
            </w:r>
          </w:p>
        </w:tc>
        <w:tc>
          <w:tcPr>
            <w:tcW w:w="9288" w:type="dxa"/>
            <w:shd w:val="clear" w:color="auto" w:fill="auto"/>
          </w:tcPr>
          <w:p w14:paraId="3F127EE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Une allée dont vous avez supprimé le pavage (par exemple, convertie en une allée en gravier ou en gazon). *</w:t>
            </w:r>
            <w:r w:rsidRPr="000E3CEA">
              <w:rPr>
                <w:rFonts w:ascii="Cambria" w:hAnsi="Cambria" w:cs="Times New Roman"/>
                <w:i/>
                <w:color w:val="A8A8A8"/>
                <w:sz w:val="20"/>
                <w:lang w:val="fr-CA"/>
              </w:rPr>
              <w:tab/>
              <w:t>(Montrer si Home owner (A6 = 1))</w:t>
            </w:r>
          </w:p>
        </w:tc>
      </w:tr>
      <w:tr w:rsidR="00B01137" w:rsidRPr="000E3CEA" w14:paraId="685A0B7B" w14:textId="77777777" w:rsidTr="00BD21CF">
        <w:tc>
          <w:tcPr>
            <w:tcW w:w="792" w:type="dxa"/>
            <w:shd w:val="clear" w:color="auto" w:fill="auto"/>
          </w:tcPr>
          <w:p w14:paraId="29D2D4F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8.</w:t>
            </w:r>
          </w:p>
        </w:tc>
        <w:tc>
          <w:tcPr>
            <w:tcW w:w="9288" w:type="dxa"/>
            <w:shd w:val="clear" w:color="auto" w:fill="auto"/>
          </w:tcPr>
          <w:p w14:paraId="183FF30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Des arbres que vous avez plantés pour créer plus d'ombre pour votre maison. *</w:t>
            </w:r>
            <w:r w:rsidRPr="000E3CEA">
              <w:rPr>
                <w:rFonts w:ascii="Cambria" w:hAnsi="Cambria" w:cs="Times New Roman"/>
                <w:i/>
                <w:color w:val="A8A8A8"/>
                <w:sz w:val="20"/>
                <w:lang w:val="fr-CA"/>
              </w:rPr>
              <w:tab/>
              <w:t>(Montrer si Home owner (A6 = 1))</w:t>
            </w:r>
          </w:p>
        </w:tc>
      </w:tr>
    </w:tbl>
    <w:p w14:paraId="61776EA2" w14:textId="09389FEE"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3DDC2DD8"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7833C3B5" w14:textId="77777777" w:rsidTr="00BD21CF">
        <w:tc>
          <w:tcPr>
            <w:tcW w:w="792" w:type="dxa"/>
            <w:shd w:val="clear" w:color="auto" w:fill="auto"/>
          </w:tcPr>
          <w:p w14:paraId="42D78E0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626FDB0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Oui</w:t>
            </w:r>
          </w:p>
        </w:tc>
      </w:tr>
      <w:tr w:rsidR="00B01137" w:rsidRPr="0099422C" w14:paraId="6EC1FF55" w14:textId="77777777" w:rsidTr="00BD21CF">
        <w:tc>
          <w:tcPr>
            <w:tcW w:w="792" w:type="dxa"/>
            <w:shd w:val="clear" w:color="auto" w:fill="auto"/>
          </w:tcPr>
          <w:p w14:paraId="74E8013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0383B4F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Non, mais je prévois le faire au cours de la prochaine année.</w:t>
            </w:r>
          </w:p>
        </w:tc>
      </w:tr>
      <w:tr w:rsidR="00B01137" w:rsidRPr="0099422C" w14:paraId="43095FF3" w14:textId="77777777" w:rsidTr="00BD21CF">
        <w:tc>
          <w:tcPr>
            <w:tcW w:w="792" w:type="dxa"/>
            <w:shd w:val="clear" w:color="auto" w:fill="auto"/>
          </w:tcPr>
          <w:p w14:paraId="236D420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318B2B5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Non, je ne prévois </w:t>
            </w:r>
            <w:r w:rsidRPr="000E3CEA">
              <w:rPr>
                <w:rFonts w:ascii="Cambria" w:hAnsi="Cambria" w:cs="Times New Roman"/>
                <w:u w:val="single"/>
                <w:lang w:val="fr-CA"/>
              </w:rPr>
              <w:t>pas</w:t>
            </w:r>
            <w:r w:rsidRPr="000E3CEA">
              <w:rPr>
                <w:rFonts w:ascii="Cambria" w:hAnsi="Cambria" w:cs="Times New Roman"/>
                <w:lang w:val="fr-CA"/>
              </w:rPr>
              <w:t xml:space="preserve"> le faire, mais je </w:t>
            </w:r>
            <w:r w:rsidRPr="000E3CEA">
              <w:rPr>
                <w:rFonts w:ascii="Cambria" w:hAnsi="Cambria" w:cs="Times New Roman"/>
                <w:u w:val="single"/>
                <w:lang w:val="fr-CA"/>
              </w:rPr>
              <w:t xml:space="preserve"> l'ai </w:t>
            </w:r>
            <w:r w:rsidRPr="000E3CEA">
              <w:rPr>
                <w:rFonts w:ascii="Cambria" w:hAnsi="Cambria" w:cs="Times New Roman"/>
                <w:lang w:val="fr-CA"/>
              </w:rPr>
              <w:t xml:space="preserve"> déjà considéré </w:t>
            </w:r>
          </w:p>
        </w:tc>
      </w:tr>
      <w:tr w:rsidR="00B01137" w:rsidRPr="0099422C" w14:paraId="448635B4" w14:textId="77777777" w:rsidTr="00BD21CF">
        <w:tc>
          <w:tcPr>
            <w:tcW w:w="792" w:type="dxa"/>
            <w:shd w:val="clear" w:color="auto" w:fill="auto"/>
          </w:tcPr>
          <w:p w14:paraId="59B2B67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380F784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Non, je ne prévois </w:t>
            </w:r>
            <w:r w:rsidRPr="000E3CEA">
              <w:rPr>
                <w:rFonts w:ascii="Cambria" w:hAnsi="Cambria" w:cs="Times New Roman"/>
                <w:u w:val="single"/>
                <w:lang w:val="fr-CA"/>
              </w:rPr>
              <w:t>pas</w:t>
            </w:r>
            <w:r w:rsidRPr="000E3CEA">
              <w:rPr>
                <w:rFonts w:ascii="Cambria" w:hAnsi="Cambria" w:cs="Times New Roman"/>
                <w:lang w:val="fr-CA"/>
              </w:rPr>
              <w:t xml:space="preserve"> le faire et je ne </w:t>
            </w:r>
            <w:r w:rsidRPr="000E3CEA">
              <w:rPr>
                <w:rFonts w:ascii="Cambria" w:hAnsi="Cambria" w:cs="Times New Roman"/>
                <w:u w:val="single"/>
                <w:lang w:val="fr-CA"/>
              </w:rPr>
              <w:t xml:space="preserve"> l'ai jamais</w:t>
            </w:r>
            <w:r w:rsidRPr="000E3CEA">
              <w:rPr>
                <w:rFonts w:ascii="Cambria" w:hAnsi="Cambria" w:cs="Times New Roman"/>
                <w:lang w:val="fr-CA"/>
              </w:rPr>
              <w:t xml:space="preserve"> considéré </w:t>
            </w:r>
          </w:p>
        </w:tc>
      </w:tr>
      <w:tr w:rsidR="00B01137" w:rsidRPr="000E3CEA" w14:paraId="5DCE4E9F" w14:textId="77777777" w:rsidTr="00BD21CF">
        <w:tc>
          <w:tcPr>
            <w:tcW w:w="792" w:type="dxa"/>
            <w:shd w:val="clear" w:color="auto" w:fill="auto"/>
          </w:tcPr>
          <w:p w14:paraId="6BC7022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98</w:t>
            </w:r>
          </w:p>
        </w:tc>
        <w:tc>
          <w:tcPr>
            <w:tcW w:w="9288" w:type="dxa"/>
            <w:shd w:val="clear" w:color="auto" w:fill="auto"/>
          </w:tcPr>
          <w:p w14:paraId="4CAB2C46"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ne sais pas</w:t>
            </w:r>
          </w:p>
        </w:tc>
      </w:tr>
      <w:tr w:rsidR="00B01137" w:rsidRPr="0099422C" w14:paraId="6DA65760" w14:textId="77777777" w:rsidTr="00BD21CF">
        <w:tc>
          <w:tcPr>
            <w:tcW w:w="792" w:type="dxa"/>
            <w:shd w:val="clear" w:color="auto" w:fill="auto"/>
          </w:tcPr>
          <w:p w14:paraId="4EAB17C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14BB39D5"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2172E428" w14:textId="77777777" w:rsidR="00B01137" w:rsidRPr="000E3CEA" w:rsidRDefault="00B01137" w:rsidP="00B01137">
      <w:pPr>
        <w:spacing w:after="200" w:line="276" w:lineRule="auto"/>
        <w:rPr>
          <w:rFonts w:ascii="Cambria" w:eastAsia="MS Mincho" w:hAnsi="Cambria" w:cs="Times New Roman"/>
          <w:szCs w:val="22"/>
          <w:lang w:val="fr-CA"/>
        </w:rPr>
      </w:pPr>
    </w:p>
    <w:p w14:paraId="4FA783C2"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C6b</w:t>
      </w:r>
    </w:p>
    <w:p w14:paraId="68769047"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Veuillez indiquer si vous êtes en accord ou en désaccord avec les affirmations suivantes: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396A4743" w14:textId="77777777" w:rsidTr="00BD21CF">
        <w:tc>
          <w:tcPr>
            <w:tcW w:w="792" w:type="dxa"/>
            <w:shd w:val="clear" w:color="auto" w:fill="auto"/>
          </w:tcPr>
          <w:p w14:paraId="2789D5B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6DD9038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Mon ménage est prêt à faire face aux impacts des changements climatiques *</w:t>
            </w:r>
          </w:p>
        </w:tc>
      </w:tr>
      <w:tr w:rsidR="00B01137" w:rsidRPr="000E3CEA" w14:paraId="0A78EFC5" w14:textId="77777777" w:rsidTr="00BD21CF">
        <w:tc>
          <w:tcPr>
            <w:tcW w:w="792" w:type="dxa"/>
            <w:shd w:val="clear" w:color="auto" w:fill="auto"/>
          </w:tcPr>
          <w:p w14:paraId="3D3CA5B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lastRenderedPageBreak/>
              <w:t>2.</w:t>
            </w:r>
          </w:p>
        </w:tc>
        <w:tc>
          <w:tcPr>
            <w:tcW w:w="9288" w:type="dxa"/>
            <w:shd w:val="clear" w:color="auto" w:fill="auto"/>
          </w:tcPr>
          <w:p w14:paraId="5AAF19A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Ma communauté est prête à faire face aux impacts des changements climatiques. *</w:t>
            </w:r>
          </w:p>
        </w:tc>
      </w:tr>
    </w:tbl>
    <w:p w14:paraId="5C931DF3" w14:textId="53771F3B"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12F0D4C3"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1D42A1DF" w14:textId="77777777" w:rsidTr="00BD21CF">
        <w:tc>
          <w:tcPr>
            <w:tcW w:w="792" w:type="dxa"/>
            <w:shd w:val="clear" w:color="auto" w:fill="auto"/>
          </w:tcPr>
          <w:p w14:paraId="3C1EFC6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0BC4F048" w14:textId="26A96102"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en désaccord</w:t>
            </w:r>
          </w:p>
        </w:tc>
      </w:tr>
      <w:tr w:rsidR="00B01137" w:rsidRPr="000E3CEA" w14:paraId="2ED9FFEE" w14:textId="77777777" w:rsidTr="00BD21CF">
        <w:tc>
          <w:tcPr>
            <w:tcW w:w="792" w:type="dxa"/>
            <w:shd w:val="clear" w:color="auto" w:fill="auto"/>
          </w:tcPr>
          <w:p w14:paraId="2048A5D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1E0E8A3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en désaccord</w:t>
            </w:r>
          </w:p>
        </w:tc>
      </w:tr>
      <w:tr w:rsidR="00B01137" w:rsidRPr="0099422C" w14:paraId="05D9C4E5" w14:textId="77777777" w:rsidTr="00BD21CF">
        <w:tc>
          <w:tcPr>
            <w:tcW w:w="792" w:type="dxa"/>
            <w:shd w:val="clear" w:color="auto" w:fill="auto"/>
          </w:tcPr>
          <w:p w14:paraId="7C3C290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2AFEA3A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Ni d'accord ni en désaccord</w:t>
            </w:r>
          </w:p>
        </w:tc>
      </w:tr>
      <w:tr w:rsidR="00B01137" w:rsidRPr="000E3CEA" w14:paraId="55BB3657" w14:textId="77777777" w:rsidTr="00BD21CF">
        <w:tc>
          <w:tcPr>
            <w:tcW w:w="792" w:type="dxa"/>
            <w:shd w:val="clear" w:color="auto" w:fill="auto"/>
          </w:tcPr>
          <w:p w14:paraId="0E633CA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101A22F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d’accord</w:t>
            </w:r>
          </w:p>
        </w:tc>
      </w:tr>
      <w:tr w:rsidR="00B01137" w:rsidRPr="000E3CEA" w14:paraId="793AD95A" w14:textId="77777777" w:rsidTr="00BD21CF">
        <w:tc>
          <w:tcPr>
            <w:tcW w:w="792" w:type="dxa"/>
            <w:shd w:val="clear" w:color="auto" w:fill="auto"/>
          </w:tcPr>
          <w:p w14:paraId="0A2089B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1D4EF5DD" w14:textId="23CF40E9"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d’accord</w:t>
            </w:r>
          </w:p>
        </w:tc>
      </w:tr>
      <w:tr w:rsidR="00B01137" w:rsidRPr="0099422C" w14:paraId="25F602FF" w14:textId="77777777" w:rsidTr="00BD21CF">
        <w:tc>
          <w:tcPr>
            <w:tcW w:w="792" w:type="dxa"/>
            <w:shd w:val="clear" w:color="auto" w:fill="auto"/>
          </w:tcPr>
          <w:p w14:paraId="61B1492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694F6581"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r w:rsidR="00B01137" w:rsidRPr="0099422C" w14:paraId="0D82C99F" w14:textId="77777777" w:rsidTr="00BD21CF">
        <w:tc>
          <w:tcPr>
            <w:tcW w:w="792" w:type="dxa"/>
            <w:shd w:val="clear" w:color="auto" w:fill="auto"/>
          </w:tcPr>
          <w:p w14:paraId="69DDB12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w:t>
            </w:r>
          </w:p>
        </w:tc>
        <w:tc>
          <w:tcPr>
            <w:tcW w:w="9288" w:type="dxa"/>
            <w:shd w:val="clear" w:color="auto" w:fill="auto"/>
          </w:tcPr>
          <w:p w14:paraId="78E1E7B3"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ne crois pas que le climat soit en train de changer</w:t>
            </w:r>
          </w:p>
        </w:tc>
      </w:tr>
    </w:tbl>
    <w:p w14:paraId="6D7D9B85" w14:textId="77777777" w:rsidR="00B01137" w:rsidRPr="000E3CEA" w:rsidRDefault="00B01137" w:rsidP="00B01137">
      <w:pPr>
        <w:spacing w:after="200" w:line="276" w:lineRule="auto"/>
        <w:rPr>
          <w:rFonts w:ascii="Cambria" w:eastAsia="MS Mincho" w:hAnsi="Cambria" w:cs="Times New Roman"/>
          <w:szCs w:val="22"/>
          <w:lang w:val="fr-CA"/>
        </w:rPr>
      </w:pPr>
    </w:p>
    <w:p w14:paraId="06C43774"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C1a</w:t>
      </w:r>
      <w:r w:rsidRPr="000E3CEA">
        <w:rPr>
          <w:rFonts w:ascii="Cambria" w:eastAsia="MS Mincho" w:hAnsi="Cambria" w:cs="Times New Roman"/>
          <w:i/>
          <w:sz w:val="20"/>
          <w:szCs w:val="22"/>
          <w:lang w:val="fr-CA"/>
        </w:rPr>
        <w:tab/>
      </w:r>
    </w:p>
    <w:p w14:paraId="3090139D"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S'il y a lieu, combien de plus seriez-vous capable ou disposé(e) à payer pour des produits et services qui contribuent à limiter les changements climatiques?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741F86CB" w14:textId="77777777" w:rsidTr="00BD21CF">
        <w:tc>
          <w:tcPr>
            <w:tcW w:w="792" w:type="dxa"/>
            <w:shd w:val="clear" w:color="auto" w:fill="auto"/>
          </w:tcPr>
          <w:p w14:paraId="224D49E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0A18CA8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0%</w:t>
            </w:r>
          </w:p>
        </w:tc>
      </w:tr>
      <w:tr w:rsidR="00B01137" w:rsidRPr="000E3CEA" w14:paraId="3CBBEDCD" w14:textId="77777777" w:rsidTr="00BD21CF">
        <w:tc>
          <w:tcPr>
            <w:tcW w:w="792" w:type="dxa"/>
            <w:shd w:val="clear" w:color="auto" w:fill="auto"/>
          </w:tcPr>
          <w:p w14:paraId="7883187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584DD39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1-5%</w:t>
            </w:r>
          </w:p>
        </w:tc>
      </w:tr>
      <w:tr w:rsidR="00B01137" w:rsidRPr="000E3CEA" w14:paraId="6DE35C69" w14:textId="77777777" w:rsidTr="00BD21CF">
        <w:tc>
          <w:tcPr>
            <w:tcW w:w="792" w:type="dxa"/>
            <w:shd w:val="clear" w:color="auto" w:fill="auto"/>
          </w:tcPr>
          <w:p w14:paraId="109E9B0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2FAF29C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6-10%</w:t>
            </w:r>
          </w:p>
        </w:tc>
      </w:tr>
      <w:tr w:rsidR="00B01137" w:rsidRPr="000E3CEA" w14:paraId="27C3773E" w14:textId="77777777" w:rsidTr="00BD21CF">
        <w:tc>
          <w:tcPr>
            <w:tcW w:w="792" w:type="dxa"/>
            <w:shd w:val="clear" w:color="auto" w:fill="auto"/>
          </w:tcPr>
          <w:p w14:paraId="465D182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7C74CC0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11-15%</w:t>
            </w:r>
          </w:p>
        </w:tc>
      </w:tr>
      <w:tr w:rsidR="00B01137" w:rsidRPr="000E3CEA" w14:paraId="3D9EE2C2" w14:textId="77777777" w:rsidTr="00BD21CF">
        <w:tc>
          <w:tcPr>
            <w:tcW w:w="792" w:type="dxa"/>
            <w:shd w:val="clear" w:color="auto" w:fill="auto"/>
          </w:tcPr>
          <w:p w14:paraId="10C24B9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08DA669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16-20%</w:t>
            </w:r>
          </w:p>
        </w:tc>
      </w:tr>
      <w:tr w:rsidR="00B01137" w:rsidRPr="000E3CEA" w14:paraId="64178ACD" w14:textId="77777777" w:rsidTr="00BD21CF">
        <w:tc>
          <w:tcPr>
            <w:tcW w:w="792" w:type="dxa"/>
            <w:shd w:val="clear" w:color="auto" w:fill="auto"/>
          </w:tcPr>
          <w:p w14:paraId="136E0AE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7FA47B3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Plus de 20%</w:t>
            </w:r>
          </w:p>
        </w:tc>
      </w:tr>
      <w:tr w:rsidR="00B01137" w:rsidRPr="0099422C" w14:paraId="1FD40F38" w14:textId="77777777" w:rsidTr="00BD21CF">
        <w:tc>
          <w:tcPr>
            <w:tcW w:w="792" w:type="dxa"/>
            <w:shd w:val="clear" w:color="auto" w:fill="auto"/>
          </w:tcPr>
          <w:p w14:paraId="7634BFB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60AB1F13"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ne crois pas que le climat soit en train de changer</w:t>
            </w:r>
          </w:p>
        </w:tc>
      </w:tr>
      <w:tr w:rsidR="00B01137" w:rsidRPr="0099422C" w14:paraId="6241FD40" w14:textId="77777777" w:rsidTr="00BD21CF">
        <w:tc>
          <w:tcPr>
            <w:tcW w:w="792" w:type="dxa"/>
            <w:shd w:val="clear" w:color="auto" w:fill="auto"/>
          </w:tcPr>
          <w:p w14:paraId="25589FB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53F467E1"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189D6A47" w14:textId="77777777" w:rsidR="00B01137" w:rsidRPr="000E3CEA" w:rsidRDefault="00B01137" w:rsidP="00B01137">
      <w:pPr>
        <w:spacing w:after="200" w:line="276" w:lineRule="auto"/>
        <w:rPr>
          <w:rFonts w:ascii="Cambria" w:eastAsia="MS Mincho" w:hAnsi="Cambria" w:cs="Times New Roman"/>
          <w:szCs w:val="22"/>
          <w:lang w:val="fr-CA"/>
        </w:rPr>
      </w:pPr>
    </w:p>
    <w:p w14:paraId="6A02DA17"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C8</w:t>
      </w:r>
    </w:p>
    <w:p w14:paraId="0A759C52"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Dans quelle mesure êtes-vous favorable ou opposé aux </w:t>
      </w:r>
      <w:r w:rsidRPr="000E3CEA">
        <w:rPr>
          <w:rFonts w:ascii="Cambria" w:eastAsia="MS Mincho" w:hAnsi="Cambria" w:cs="Times New Roman"/>
          <w:b/>
          <w:szCs w:val="22"/>
          <w:lang w:val="fr-CA"/>
        </w:rPr>
        <w:t>politiques suivantes en matière de changements climatiques</w:t>
      </w:r>
      <w:r w:rsidRPr="000E3CEA">
        <w:rPr>
          <w:rFonts w:ascii="Cambria" w:eastAsia="MS Mincho" w:hAnsi="Cambria" w:cs="Times New Roman"/>
          <w:szCs w:val="22"/>
          <w:lang w:val="fr-CA"/>
        </w:rPr>
        <w:t>?</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5E1BB416" w14:textId="77777777" w:rsidTr="00BD21CF">
        <w:tc>
          <w:tcPr>
            <w:tcW w:w="792" w:type="dxa"/>
            <w:shd w:val="clear" w:color="auto" w:fill="auto"/>
          </w:tcPr>
          <w:p w14:paraId="5CFAA1D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161FD42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Soutenir les travailleurs et leurs communautés dans le processus de transition des économies locales vers des économies autres que celles de la production de charbon, de pétrole et de gaz. *</w:t>
            </w:r>
          </w:p>
        </w:tc>
      </w:tr>
      <w:tr w:rsidR="00B01137" w:rsidRPr="000E3CEA" w14:paraId="5664B938" w14:textId="77777777" w:rsidTr="00BD21CF">
        <w:tc>
          <w:tcPr>
            <w:tcW w:w="792" w:type="dxa"/>
            <w:shd w:val="clear" w:color="auto" w:fill="auto"/>
          </w:tcPr>
          <w:p w14:paraId="67D8A5D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7D5F91A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Protéger et restaurer les écosystèmes du Canada (par ex., les forêts, les zones humides, les côtes). *</w:t>
            </w:r>
          </w:p>
        </w:tc>
      </w:tr>
      <w:tr w:rsidR="00B01137" w:rsidRPr="000E3CEA" w14:paraId="7D7E243E" w14:textId="77777777" w:rsidTr="00BD21CF">
        <w:tc>
          <w:tcPr>
            <w:tcW w:w="792" w:type="dxa"/>
            <w:shd w:val="clear" w:color="auto" w:fill="auto"/>
          </w:tcPr>
          <w:p w14:paraId="712280A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53AF0C77" w14:textId="5945F836" w:rsidR="00B01137" w:rsidRPr="000E3CEA" w:rsidRDefault="00B01137" w:rsidP="00B01137">
            <w:pPr>
              <w:rPr>
                <w:rFonts w:ascii="Cambria" w:hAnsi="Cambria" w:cs="Times New Roman"/>
                <w:lang w:val="fr-CA"/>
              </w:rPr>
            </w:pPr>
            <w:r w:rsidRPr="000E3CEA">
              <w:rPr>
                <w:rFonts w:ascii="Cambria" w:hAnsi="Cambria" w:cs="Times New Roman"/>
                <w:lang w:val="fr-CA"/>
              </w:rPr>
              <w:t>Réduire le coût des marchandises respectueuses de l’environnement (par ex., rabais sur les véhicules électriques ou subventions pour l’équipement et les rénovations éco</w:t>
            </w:r>
            <w:r w:rsidR="00872D2B">
              <w:rPr>
                <w:rFonts w:ascii="Cambria" w:hAnsi="Cambria" w:cs="Times New Roman"/>
                <w:lang w:val="fr-CA"/>
              </w:rPr>
              <w:t>é</w:t>
            </w:r>
            <w:r w:rsidRPr="000E3CEA">
              <w:rPr>
                <w:rFonts w:ascii="Cambria" w:hAnsi="Cambria" w:cs="Times New Roman"/>
                <w:lang w:val="fr-CA"/>
              </w:rPr>
              <w:t>nergétiques). *</w:t>
            </w:r>
          </w:p>
        </w:tc>
      </w:tr>
      <w:tr w:rsidR="00B01137" w:rsidRPr="000E3CEA" w14:paraId="0E4E86E7" w14:textId="77777777" w:rsidTr="00BD21CF">
        <w:tc>
          <w:tcPr>
            <w:tcW w:w="792" w:type="dxa"/>
            <w:shd w:val="clear" w:color="auto" w:fill="auto"/>
          </w:tcPr>
          <w:p w14:paraId="6B4157C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7.</w:t>
            </w:r>
          </w:p>
        </w:tc>
        <w:tc>
          <w:tcPr>
            <w:tcW w:w="9288" w:type="dxa"/>
            <w:shd w:val="clear" w:color="auto" w:fill="auto"/>
          </w:tcPr>
          <w:p w14:paraId="44D0836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Fixer un prix national pour la pollution par le carbone (parfois nommé "taxe sur le carbone") pour les industries et les foyers au Canada qui augmente le coût des produits et services non respectueux des changements climatiques. *</w:t>
            </w:r>
          </w:p>
        </w:tc>
      </w:tr>
      <w:tr w:rsidR="00B01137" w:rsidRPr="000E3CEA" w14:paraId="0A44EFEC" w14:textId="77777777" w:rsidTr="00BD21CF">
        <w:tc>
          <w:tcPr>
            <w:tcW w:w="792" w:type="dxa"/>
            <w:shd w:val="clear" w:color="auto" w:fill="auto"/>
          </w:tcPr>
          <w:p w14:paraId="7599F60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8.</w:t>
            </w:r>
          </w:p>
        </w:tc>
        <w:tc>
          <w:tcPr>
            <w:tcW w:w="9288" w:type="dxa"/>
            <w:shd w:val="clear" w:color="auto" w:fill="auto"/>
          </w:tcPr>
          <w:p w14:paraId="2E80478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Fixer un tarif mondial sur la pollution liée au carbone (par ex., taxe mondiale sur le carbone) qui s’appliquerait également aux pays les plus pollueurs (par ex., la Chine, les États-Unis, l’Inde et autres pays du « G20 », tels que le Canada, etc.) *</w:t>
            </w:r>
          </w:p>
        </w:tc>
      </w:tr>
      <w:tr w:rsidR="00B01137" w:rsidRPr="000E3CEA" w14:paraId="397F3668" w14:textId="77777777" w:rsidTr="00BD21CF">
        <w:tc>
          <w:tcPr>
            <w:tcW w:w="792" w:type="dxa"/>
            <w:shd w:val="clear" w:color="auto" w:fill="auto"/>
          </w:tcPr>
          <w:p w14:paraId="11B4D71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9.</w:t>
            </w:r>
          </w:p>
        </w:tc>
        <w:tc>
          <w:tcPr>
            <w:tcW w:w="9288" w:type="dxa"/>
            <w:shd w:val="clear" w:color="auto" w:fill="auto"/>
          </w:tcPr>
          <w:p w14:paraId="61ACB3E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Limiter l’ensemble des émissions de gaz à effet de serre provenant de la production de pétrole et de gaz au Canada. *</w:t>
            </w:r>
          </w:p>
        </w:tc>
      </w:tr>
      <w:tr w:rsidR="00B01137" w:rsidRPr="000E3CEA" w14:paraId="6E37265E" w14:textId="77777777" w:rsidTr="00BD21CF">
        <w:tc>
          <w:tcPr>
            <w:tcW w:w="792" w:type="dxa"/>
            <w:shd w:val="clear" w:color="auto" w:fill="auto"/>
          </w:tcPr>
          <w:p w14:paraId="60570D2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11.</w:t>
            </w:r>
          </w:p>
        </w:tc>
        <w:tc>
          <w:tcPr>
            <w:tcW w:w="9288" w:type="dxa"/>
            <w:shd w:val="clear" w:color="auto" w:fill="auto"/>
          </w:tcPr>
          <w:p w14:paraId="06A11F37" w14:textId="55C957A9" w:rsidR="00B01137" w:rsidRPr="000E3CEA" w:rsidRDefault="00B01137" w:rsidP="00B01137">
            <w:pPr>
              <w:rPr>
                <w:rFonts w:ascii="Cambria" w:hAnsi="Cambria" w:cs="Times New Roman"/>
                <w:lang w:val="fr-CA"/>
              </w:rPr>
            </w:pPr>
            <w:r w:rsidRPr="000E3CEA">
              <w:rPr>
                <w:rFonts w:ascii="Cambria" w:hAnsi="Cambria" w:cs="Times New Roman"/>
                <w:lang w:val="fr-CA"/>
              </w:rPr>
              <w:t xml:space="preserve">Contribuer à rendre les infrastructures vitales (p. ex. le réseau électrique, les </w:t>
            </w:r>
            <w:r w:rsidR="00872D2B">
              <w:rPr>
                <w:rFonts w:ascii="Cambria" w:hAnsi="Cambria" w:cs="Times New Roman"/>
                <w:lang w:val="fr-CA"/>
              </w:rPr>
              <w:t xml:space="preserve">tours </w:t>
            </w:r>
            <w:r w:rsidRPr="000E3CEA">
              <w:rPr>
                <w:rFonts w:ascii="Cambria" w:hAnsi="Cambria" w:cs="Times New Roman"/>
                <w:lang w:val="fr-CA"/>
              </w:rPr>
              <w:t xml:space="preserve">de téléphonie cellulaire, les </w:t>
            </w:r>
            <w:r w:rsidR="00872D2B">
              <w:rPr>
                <w:rFonts w:ascii="Cambria" w:hAnsi="Cambria" w:cs="Times New Roman"/>
                <w:lang w:val="fr-CA"/>
              </w:rPr>
              <w:t>autoroutes,</w:t>
            </w:r>
            <w:r w:rsidRPr="000E3CEA">
              <w:rPr>
                <w:rFonts w:ascii="Cambria" w:hAnsi="Cambria" w:cs="Times New Roman"/>
                <w:lang w:val="fr-CA"/>
              </w:rPr>
              <w:t xml:space="preserve"> les réseaux d'eau potable) plus résistantes aux événements météorologiques extrêmes (par exemple, inondations, feux de forêt, tempêtes de verglas).  *</w:t>
            </w:r>
          </w:p>
        </w:tc>
      </w:tr>
      <w:tr w:rsidR="00B01137" w:rsidRPr="000E3CEA" w14:paraId="6AA68381" w14:textId="77777777" w:rsidTr="00BD21CF">
        <w:tc>
          <w:tcPr>
            <w:tcW w:w="792" w:type="dxa"/>
            <w:shd w:val="clear" w:color="auto" w:fill="auto"/>
          </w:tcPr>
          <w:p w14:paraId="54C7D67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12.</w:t>
            </w:r>
          </w:p>
        </w:tc>
        <w:tc>
          <w:tcPr>
            <w:tcW w:w="9288" w:type="dxa"/>
            <w:shd w:val="clear" w:color="auto" w:fill="auto"/>
          </w:tcPr>
          <w:p w14:paraId="117C5A72" w14:textId="6B3E4D1D" w:rsidR="00B01137" w:rsidRPr="000E3CEA" w:rsidRDefault="00B01137" w:rsidP="00B01137">
            <w:pPr>
              <w:rPr>
                <w:rFonts w:ascii="Cambria" w:hAnsi="Cambria" w:cs="Times New Roman"/>
                <w:lang w:val="fr-CA"/>
              </w:rPr>
            </w:pPr>
            <w:r w:rsidRPr="000E3CEA">
              <w:rPr>
                <w:rFonts w:ascii="Cambria" w:hAnsi="Cambria" w:cs="Times New Roman"/>
                <w:lang w:val="fr-CA"/>
              </w:rPr>
              <w:t xml:space="preserve">Augmenter le nombre d'espaces verts </w:t>
            </w:r>
            <w:r w:rsidR="00872D2B">
              <w:rPr>
                <w:rFonts w:ascii="Cambria" w:hAnsi="Cambria" w:cs="Times New Roman"/>
                <w:lang w:val="fr-CA"/>
              </w:rPr>
              <w:t>autour</w:t>
            </w:r>
            <w:r w:rsidRPr="000E3CEA">
              <w:rPr>
                <w:rFonts w:ascii="Cambria" w:hAnsi="Cambria" w:cs="Times New Roman"/>
                <w:lang w:val="fr-CA"/>
              </w:rPr>
              <w:t xml:space="preserve"> des villes et des villages. *</w:t>
            </w:r>
          </w:p>
        </w:tc>
      </w:tr>
      <w:tr w:rsidR="00B01137" w:rsidRPr="000E3CEA" w14:paraId="70A3C95E" w14:textId="77777777" w:rsidTr="00BD21CF">
        <w:tc>
          <w:tcPr>
            <w:tcW w:w="792" w:type="dxa"/>
            <w:shd w:val="clear" w:color="auto" w:fill="auto"/>
          </w:tcPr>
          <w:p w14:paraId="110FDFA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lastRenderedPageBreak/>
              <w:t>13.</w:t>
            </w:r>
          </w:p>
        </w:tc>
        <w:tc>
          <w:tcPr>
            <w:tcW w:w="9288" w:type="dxa"/>
            <w:shd w:val="clear" w:color="auto" w:fill="auto"/>
          </w:tcPr>
          <w:p w14:paraId="2902EF5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Indemniser les personnes affectées par les catastrophes liées aux conditions météorologiques (p. ex., les agriculteurs, les propriétaires de résidences, les entreprises, etc.). *</w:t>
            </w:r>
          </w:p>
        </w:tc>
      </w:tr>
      <w:tr w:rsidR="00B01137" w:rsidRPr="000E3CEA" w14:paraId="2CBA5A04" w14:textId="77777777" w:rsidTr="00BD21CF">
        <w:tc>
          <w:tcPr>
            <w:tcW w:w="792" w:type="dxa"/>
            <w:shd w:val="clear" w:color="auto" w:fill="auto"/>
          </w:tcPr>
          <w:p w14:paraId="56711E4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14.</w:t>
            </w:r>
          </w:p>
        </w:tc>
        <w:tc>
          <w:tcPr>
            <w:tcW w:w="9288" w:type="dxa"/>
            <w:shd w:val="clear" w:color="auto" w:fill="auto"/>
          </w:tcPr>
          <w:p w14:paraId="4CA3387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Indemniser les pays en voie de développement pour les pertes et les dommages créés par le changement climatique. *</w:t>
            </w:r>
          </w:p>
        </w:tc>
      </w:tr>
      <w:tr w:rsidR="00B01137" w:rsidRPr="000E3CEA" w14:paraId="7A2A3F69" w14:textId="77777777" w:rsidTr="00BD21CF">
        <w:tc>
          <w:tcPr>
            <w:tcW w:w="792" w:type="dxa"/>
            <w:shd w:val="clear" w:color="auto" w:fill="auto"/>
          </w:tcPr>
          <w:p w14:paraId="041C200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15.</w:t>
            </w:r>
          </w:p>
        </w:tc>
        <w:tc>
          <w:tcPr>
            <w:tcW w:w="9288" w:type="dxa"/>
            <w:shd w:val="clear" w:color="auto" w:fill="auto"/>
          </w:tcPr>
          <w:p w14:paraId="460648F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Renforcer les partenariats avec les Premières nations, les Inuits et les Métis pour protéger la nature et respecter leurs connaissances ancestrales. *</w:t>
            </w:r>
          </w:p>
        </w:tc>
      </w:tr>
      <w:tr w:rsidR="00B01137" w:rsidRPr="000E3CEA" w14:paraId="6ED703BA" w14:textId="77777777" w:rsidTr="00BD21CF">
        <w:tc>
          <w:tcPr>
            <w:tcW w:w="792" w:type="dxa"/>
            <w:shd w:val="clear" w:color="auto" w:fill="auto"/>
          </w:tcPr>
          <w:p w14:paraId="41CF9FD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16.</w:t>
            </w:r>
          </w:p>
        </w:tc>
        <w:tc>
          <w:tcPr>
            <w:tcW w:w="9288" w:type="dxa"/>
            <w:shd w:val="clear" w:color="auto" w:fill="auto"/>
          </w:tcPr>
          <w:p w14:paraId="55350A3F" w14:textId="5EFEF18E" w:rsidR="00B01137" w:rsidRPr="000E3CEA" w:rsidRDefault="00B01137" w:rsidP="00B01137">
            <w:pPr>
              <w:rPr>
                <w:rFonts w:ascii="Cambria" w:hAnsi="Cambria" w:cs="Times New Roman"/>
                <w:lang w:val="fr-CA"/>
              </w:rPr>
            </w:pPr>
            <w:r w:rsidRPr="000E3CEA">
              <w:rPr>
                <w:rFonts w:ascii="Cambria" w:hAnsi="Cambria" w:cs="Times New Roman"/>
                <w:lang w:val="fr-CA"/>
              </w:rPr>
              <w:t>Financer des projets à grande échelle visant à capter les émissions de carbone provenant de la production pétrolière et à les s</w:t>
            </w:r>
            <w:r w:rsidR="00872D2B">
              <w:rPr>
                <w:rFonts w:ascii="Cambria" w:hAnsi="Cambria" w:cs="Times New Roman"/>
                <w:lang w:val="fr-CA"/>
              </w:rPr>
              <w:t>to</w:t>
            </w:r>
            <w:r w:rsidRPr="000E3CEA">
              <w:rPr>
                <w:rFonts w:ascii="Cambria" w:hAnsi="Cambria" w:cs="Times New Roman"/>
                <w:lang w:val="fr-CA"/>
              </w:rPr>
              <w:t>cker sous terre ou à les utiliser dans d'autres applications industrielles. *</w:t>
            </w:r>
            <w:r w:rsidRPr="000E3CEA">
              <w:rPr>
                <w:rFonts w:ascii="Cambria" w:hAnsi="Cambria" w:cs="Times New Roman"/>
                <w:i/>
                <w:color w:val="A8A8A8"/>
                <w:sz w:val="20"/>
                <w:lang w:val="fr-CA"/>
              </w:rPr>
              <w:tab/>
            </w:r>
          </w:p>
        </w:tc>
      </w:tr>
      <w:tr w:rsidR="00B01137" w:rsidRPr="000E3CEA" w14:paraId="3326395B" w14:textId="77777777" w:rsidTr="00BD21CF">
        <w:tc>
          <w:tcPr>
            <w:tcW w:w="792" w:type="dxa"/>
            <w:shd w:val="clear" w:color="auto" w:fill="auto"/>
          </w:tcPr>
          <w:p w14:paraId="49B6E58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17.</w:t>
            </w:r>
          </w:p>
        </w:tc>
        <w:tc>
          <w:tcPr>
            <w:tcW w:w="9288" w:type="dxa"/>
            <w:shd w:val="clear" w:color="auto" w:fill="auto"/>
          </w:tcPr>
          <w:p w14:paraId="0890B96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Créer un programme national d'assurance contre les inondations à faible coût pour les résidents des zones à haut risque qui ne peuvent pas accéder à une assurance privée contre les inondations ou qui n'en ont pas les moyens. *</w:t>
            </w:r>
            <w:r w:rsidRPr="000E3CEA">
              <w:rPr>
                <w:rFonts w:ascii="Cambria" w:hAnsi="Cambria" w:cs="Times New Roman"/>
                <w:i/>
                <w:color w:val="A8A8A8"/>
                <w:sz w:val="20"/>
                <w:lang w:val="fr-CA"/>
              </w:rPr>
              <w:tab/>
            </w:r>
          </w:p>
        </w:tc>
      </w:tr>
      <w:tr w:rsidR="00B01137" w:rsidRPr="000E3CEA" w14:paraId="744C8D32" w14:textId="77777777" w:rsidTr="00BD21CF">
        <w:tc>
          <w:tcPr>
            <w:tcW w:w="792" w:type="dxa"/>
            <w:shd w:val="clear" w:color="auto" w:fill="auto"/>
          </w:tcPr>
          <w:p w14:paraId="5C7318B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20.</w:t>
            </w:r>
          </w:p>
        </w:tc>
        <w:tc>
          <w:tcPr>
            <w:tcW w:w="9288" w:type="dxa"/>
            <w:shd w:val="clear" w:color="auto" w:fill="auto"/>
          </w:tcPr>
          <w:p w14:paraId="468841A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Planter deux milliards d'arbres au cours des dix prochaines années pour accroître la surface boisée du Canada. *</w:t>
            </w:r>
            <w:r w:rsidRPr="000E3CEA">
              <w:rPr>
                <w:rFonts w:ascii="Cambria" w:hAnsi="Cambria" w:cs="Times New Roman"/>
                <w:i/>
                <w:color w:val="A8A8A8"/>
                <w:sz w:val="20"/>
                <w:lang w:val="fr-CA"/>
              </w:rPr>
              <w:tab/>
            </w:r>
          </w:p>
        </w:tc>
      </w:tr>
      <w:tr w:rsidR="00B01137" w:rsidRPr="000E3CEA" w14:paraId="56C23E5F" w14:textId="77777777" w:rsidTr="00BD21CF">
        <w:tc>
          <w:tcPr>
            <w:tcW w:w="792" w:type="dxa"/>
            <w:shd w:val="clear" w:color="auto" w:fill="auto"/>
          </w:tcPr>
          <w:p w14:paraId="37D1A0F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21.</w:t>
            </w:r>
          </w:p>
        </w:tc>
        <w:tc>
          <w:tcPr>
            <w:tcW w:w="9288" w:type="dxa"/>
            <w:shd w:val="clear" w:color="auto" w:fill="auto"/>
          </w:tcPr>
          <w:p w14:paraId="0018E97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Imposer des frais sur les biens importés au Canada en provenance de pays dont les normes en matière de changements climatiques sont moins strictes (également connu sous le nom d'ajustements à la frontière pour le carbone). *</w:t>
            </w:r>
            <w:r w:rsidRPr="000E3CEA">
              <w:rPr>
                <w:rFonts w:ascii="Cambria" w:hAnsi="Cambria" w:cs="Times New Roman"/>
                <w:i/>
                <w:color w:val="A8A8A8"/>
                <w:sz w:val="20"/>
                <w:lang w:val="fr-CA"/>
              </w:rPr>
              <w:tab/>
            </w:r>
          </w:p>
        </w:tc>
      </w:tr>
      <w:tr w:rsidR="00B01137" w:rsidRPr="000E3CEA" w14:paraId="7FAAC29C" w14:textId="77777777" w:rsidTr="00BD21CF">
        <w:tc>
          <w:tcPr>
            <w:tcW w:w="792" w:type="dxa"/>
            <w:shd w:val="clear" w:color="auto" w:fill="auto"/>
          </w:tcPr>
          <w:p w14:paraId="74DF93C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22.</w:t>
            </w:r>
          </w:p>
        </w:tc>
        <w:tc>
          <w:tcPr>
            <w:tcW w:w="9288" w:type="dxa"/>
            <w:shd w:val="clear" w:color="auto" w:fill="auto"/>
          </w:tcPr>
          <w:p w14:paraId="403656B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Interdire la vente de voitures et de camions légers neufs fonctionnant à l'essence ou au diesel d'ici 2035. *</w:t>
            </w:r>
            <w:r w:rsidRPr="000E3CEA">
              <w:rPr>
                <w:rFonts w:ascii="Cambria" w:hAnsi="Cambria" w:cs="Times New Roman"/>
                <w:i/>
                <w:color w:val="A8A8A8"/>
                <w:sz w:val="20"/>
                <w:lang w:val="fr-CA"/>
              </w:rPr>
              <w:tab/>
            </w:r>
          </w:p>
        </w:tc>
      </w:tr>
      <w:tr w:rsidR="00B01137" w:rsidRPr="000E3CEA" w14:paraId="65CB7E4B" w14:textId="77777777" w:rsidTr="00BD21CF">
        <w:tc>
          <w:tcPr>
            <w:tcW w:w="792" w:type="dxa"/>
            <w:shd w:val="clear" w:color="auto" w:fill="auto"/>
          </w:tcPr>
          <w:p w14:paraId="54F8EA1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23.</w:t>
            </w:r>
          </w:p>
        </w:tc>
        <w:tc>
          <w:tcPr>
            <w:tcW w:w="9288" w:type="dxa"/>
            <w:shd w:val="clear" w:color="auto" w:fill="auto"/>
          </w:tcPr>
          <w:p w14:paraId="6C391AF1" w14:textId="26FF8090" w:rsidR="00B01137" w:rsidRPr="000E3CEA" w:rsidRDefault="00B01137" w:rsidP="00B01137">
            <w:pPr>
              <w:rPr>
                <w:rFonts w:ascii="Cambria" w:hAnsi="Cambria" w:cs="Times New Roman"/>
                <w:lang w:val="fr-CA"/>
              </w:rPr>
            </w:pPr>
            <w:r w:rsidRPr="000E3CEA">
              <w:rPr>
                <w:rFonts w:ascii="Cambria" w:hAnsi="Cambria" w:cs="Times New Roman"/>
                <w:lang w:val="fr-CA"/>
              </w:rPr>
              <w:t xml:space="preserve">Financer les efforts de conservation menés par les </w:t>
            </w:r>
            <w:r w:rsidR="00872D2B">
              <w:rPr>
                <w:rFonts w:ascii="Cambria" w:hAnsi="Cambria" w:cs="Times New Roman"/>
                <w:lang w:val="fr-CA"/>
              </w:rPr>
              <w:t>Autochtones</w:t>
            </w:r>
            <w:r w:rsidRPr="000E3CEA">
              <w:rPr>
                <w:rFonts w:ascii="Cambria" w:hAnsi="Cambria" w:cs="Times New Roman"/>
                <w:lang w:val="fr-CA"/>
              </w:rPr>
              <w:t>. *</w:t>
            </w:r>
            <w:r w:rsidRPr="000E3CEA">
              <w:rPr>
                <w:rFonts w:ascii="Cambria" w:hAnsi="Cambria" w:cs="Times New Roman"/>
                <w:i/>
                <w:color w:val="A8A8A8"/>
                <w:sz w:val="20"/>
                <w:lang w:val="fr-CA"/>
              </w:rPr>
              <w:tab/>
            </w:r>
          </w:p>
        </w:tc>
      </w:tr>
      <w:tr w:rsidR="00B01137" w:rsidRPr="000E3CEA" w14:paraId="3FA0A6E8" w14:textId="77777777" w:rsidTr="00BD21CF">
        <w:tc>
          <w:tcPr>
            <w:tcW w:w="792" w:type="dxa"/>
            <w:shd w:val="clear" w:color="auto" w:fill="auto"/>
          </w:tcPr>
          <w:p w14:paraId="4AB8EF1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24.</w:t>
            </w:r>
          </w:p>
        </w:tc>
        <w:tc>
          <w:tcPr>
            <w:tcW w:w="9288" w:type="dxa"/>
            <w:shd w:val="clear" w:color="auto" w:fill="auto"/>
          </w:tcPr>
          <w:p w14:paraId="33B847A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Créer une loi sur le "droit à la réparation" exigeant des fabricants qu'ils fournissent des manuels et des pièces de rechange afin que les produits (voitures, téléphones intelligents, etc.) puissent être réparés par les consommateurs ou des entreprises tierces. *</w:t>
            </w:r>
            <w:r w:rsidRPr="000E3CEA">
              <w:rPr>
                <w:rFonts w:ascii="Cambria" w:hAnsi="Cambria" w:cs="Times New Roman"/>
                <w:i/>
                <w:color w:val="A8A8A8"/>
                <w:sz w:val="20"/>
                <w:lang w:val="fr-CA"/>
              </w:rPr>
              <w:tab/>
            </w:r>
          </w:p>
        </w:tc>
      </w:tr>
      <w:tr w:rsidR="00B01137" w:rsidRPr="000E3CEA" w14:paraId="07AF83EC" w14:textId="77777777" w:rsidTr="00BD21CF">
        <w:tc>
          <w:tcPr>
            <w:tcW w:w="792" w:type="dxa"/>
            <w:shd w:val="clear" w:color="auto" w:fill="auto"/>
          </w:tcPr>
          <w:p w14:paraId="112FEDB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25.</w:t>
            </w:r>
          </w:p>
        </w:tc>
        <w:tc>
          <w:tcPr>
            <w:tcW w:w="9288" w:type="dxa"/>
            <w:shd w:val="clear" w:color="auto" w:fill="auto"/>
          </w:tcPr>
          <w:p w14:paraId="76BE903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Financer le développement de technologies permettant de modifier le climat de la Terre comme option de dernier recours afin de limiter l'accroissement des changements climatiques. *</w:t>
            </w:r>
            <w:r w:rsidRPr="000E3CEA">
              <w:rPr>
                <w:rFonts w:ascii="Cambria" w:hAnsi="Cambria" w:cs="Times New Roman"/>
                <w:i/>
                <w:color w:val="A8A8A8"/>
                <w:sz w:val="20"/>
                <w:lang w:val="fr-CA"/>
              </w:rPr>
              <w:tab/>
            </w:r>
          </w:p>
        </w:tc>
      </w:tr>
      <w:tr w:rsidR="00B01137" w:rsidRPr="000E3CEA" w14:paraId="2122A2AC" w14:textId="77777777" w:rsidTr="00BD21CF">
        <w:tc>
          <w:tcPr>
            <w:tcW w:w="792" w:type="dxa"/>
            <w:shd w:val="clear" w:color="auto" w:fill="auto"/>
          </w:tcPr>
          <w:p w14:paraId="7364A49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26.</w:t>
            </w:r>
          </w:p>
        </w:tc>
        <w:tc>
          <w:tcPr>
            <w:tcW w:w="9288" w:type="dxa"/>
            <w:shd w:val="clear" w:color="auto" w:fill="auto"/>
          </w:tcPr>
          <w:p w14:paraId="770BF77E" w14:textId="5740549A" w:rsidR="00B01137" w:rsidRPr="000E3CEA" w:rsidRDefault="00B01137" w:rsidP="00B01137">
            <w:pPr>
              <w:rPr>
                <w:rFonts w:ascii="Cambria" w:hAnsi="Cambria" w:cs="Times New Roman"/>
                <w:lang w:val="fr-CA"/>
              </w:rPr>
            </w:pPr>
            <w:r w:rsidRPr="000E3CEA">
              <w:rPr>
                <w:rFonts w:ascii="Cambria" w:hAnsi="Cambria" w:cs="Times New Roman"/>
                <w:lang w:val="fr-CA"/>
              </w:rPr>
              <w:t>Subventionner les agriculteurs pour les mesures qu'ils prennent afin de protéger et d'accroître le carbone s</w:t>
            </w:r>
            <w:r w:rsidR="00872D2B">
              <w:rPr>
                <w:rFonts w:ascii="Cambria" w:hAnsi="Cambria" w:cs="Times New Roman"/>
                <w:lang w:val="fr-CA"/>
              </w:rPr>
              <w:t>to</w:t>
            </w:r>
            <w:r w:rsidRPr="000E3CEA">
              <w:rPr>
                <w:rFonts w:ascii="Cambria" w:hAnsi="Cambria" w:cs="Times New Roman"/>
                <w:lang w:val="fr-CA"/>
              </w:rPr>
              <w:t>cké dans le sol. *</w:t>
            </w:r>
            <w:r w:rsidRPr="000E3CEA">
              <w:rPr>
                <w:rFonts w:ascii="Cambria" w:hAnsi="Cambria" w:cs="Times New Roman"/>
                <w:i/>
                <w:color w:val="A8A8A8"/>
                <w:sz w:val="20"/>
                <w:lang w:val="fr-CA"/>
              </w:rPr>
              <w:tab/>
            </w:r>
          </w:p>
        </w:tc>
      </w:tr>
      <w:tr w:rsidR="00B01137" w:rsidRPr="000E3CEA" w14:paraId="0979D5CA" w14:textId="77777777" w:rsidTr="00BD21CF">
        <w:tc>
          <w:tcPr>
            <w:tcW w:w="792" w:type="dxa"/>
            <w:shd w:val="clear" w:color="auto" w:fill="auto"/>
          </w:tcPr>
          <w:p w14:paraId="48C76AB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27.</w:t>
            </w:r>
          </w:p>
        </w:tc>
        <w:tc>
          <w:tcPr>
            <w:tcW w:w="9288" w:type="dxa"/>
            <w:shd w:val="clear" w:color="auto" w:fill="auto"/>
          </w:tcPr>
          <w:p w14:paraId="2556AEB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Subventionner les agriculteurs pour qu'ils achètent des équipements à haut rendement énergétique qui réduisent leur empreinte carbone. *</w:t>
            </w:r>
            <w:r w:rsidRPr="000E3CEA">
              <w:rPr>
                <w:rFonts w:ascii="Cambria" w:hAnsi="Cambria" w:cs="Times New Roman"/>
                <w:i/>
                <w:color w:val="A8A8A8"/>
                <w:sz w:val="20"/>
                <w:lang w:val="fr-CA"/>
              </w:rPr>
              <w:tab/>
            </w:r>
          </w:p>
        </w:tc>
      </w:tr>
      <w:tr w:rsidR="00B01137" w:rsidRPr="000E3CEA" w14:paraId="2030CB4F" w14:textId="77777777" w:rsidTr="00BD21CF">
        <w:tc>
          <w:tcPr>
            <w:tcW w:w="792" w:type="dxa"/>
            <w:shd w:val="clear" w:color="auto" w:fill="auto"/>
          </w:tcPr>
          <w:p w14:paraId="220B4D0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28.</w:t>
            </w:r>
          </w:p>
        </w:tc>
        <w:tc>
          <w:tcPr>
            <w:tcW w:w="9288" w:type="dxa"/>
            <w:shd w:val="clear" w:color="auto" w:fill="auto"/>
          </w:tcPr>
          <w:p w14:paraId="269794B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Subventionner les grands producteurs de pétrole et de gaz pour qu'ils achètent des équipements à haut rendement énergétique qui réduisent leur empreinte carbone. *</w:t>
            </w:r>
            <w:r w:rsidRPr="000E3CEA">
              <w:rPr>
                <w:rFonts w:ascii="Cambria" w:hAnsi="Cambria" w:cs="Times New Roman"/>
                <w:i/>
                <w:color w:val="A8A8A8"/>
                <w:sz w:val="20"/>
                <w:lang w:val="fr-CA"/>
              </w:rPr>
              <w:tab/>
            </w:r>
          </w:p>
        </w:tc>
      </w:tr>
      <w:tr w:rsidR="00B01137" w:rsidRPr="000E3CEA" w14:paraId="4B1504AD" w14:textId="77777777" w:rsidTr="00BD21CF">
        <w:tc>
          <w:tcPr>
            <w:tcW w:w="792" w:type="dxa"/>
            <w:shd w:val="clear" w:color="auto" w:fill="auto"/>
          </w:tcPr>
          <w:p w14:paraId="0AF44A3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29.</w:t>
            </w:r>
          </w:p>
        </w:tc>
        <w:tc>
          <w:tcPr>
            <w:tcW w:w="9288" w:type="dxa"/>
            <w:shd w:val="clear" w:color="auto" w:fill="auto"/>
          </w:tcPr>
          <w:p w14:paraId="58D0533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Créer un quota de vente visant à garantir que, d'ici 2026, au moins 20 % des nouvelles voitures et camionnettes vendues seront des véhicules zéro émission, comme les voitures électriques. *</w:t>
            </w:r>
          </w:p>
        </w:tc>
      </w:tr>
      <w:tr w:rsidR="00B01137" w:rsidRPr="000E3CEA" w14:paraId="066E685C" w14:textId="77777777" w:rsidTr="00BD21CF">
        <w:tc>
          <w:tcPr>
            <w:tcW w:w="792" w:type="dxa"/>
            <w:shd w:val="clear" w:color="auto" w:fill="auto"/>
          </w:tcPr>
          <w:p w14:paraId="0061345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30.</w:t>
            </w:r>
          </w:p>
        </w:tc>
        <w:tc>
          <w:tcPr>
            <w:tcW w:w="9288" w:type="dxa"/>
            <w:shd w:val="clear" w:color="auto" w:fill="auto"/>
          </w:tcPr>
          <w:p w14:paraId="2C20EE9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Subventionner l'achat de véhicules zéro émission, comme les voitures électriques. *</w:t>
            </w:r>
            <w:r w:rsidRPr="000E3CEA">
              <w:rPr>
                <w:rFonts w:ascii="Cambria" w:hAnsi="Cambria" w:cs="Times New Roman"/>
                <w:i/>
                <w:color w:val="A8A8A8"/>
                <w:sz w:val="20"/>
                <w:lang w:val="fr-CA"/>
              </w:rPr>
              <w:tab/>
            </w:r>
          </w:p>
        </w:tc>
      </w:tr>
      <w:tr w:rsidR="00B01137" w:rsidRPr="0099422C" w14:paraId="5CF3BDE7" w14:textId="77777777" w:rsidTr="00BD21CF">
        <w:tc>
          <w:tcPr>
            <w:tcW w:w="792" w:type="dxa"/>
            <w:shd w:val="clear" w:color="auto" w:fill="auto"/>
          </w:tcPr>
          <w:p w14:paraId="54A64E3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31.</w:t>
            </w:r>
          </w:p>
        </w:tc>
        <w:tc>
          <w:tcPr>
            <w:tcW w:w="9288" w:type="dxa"/>
            <w:shd w:val="clear" w:color="auto" w:fill="auto"/>
          </w:tcPr>
          <w:p w14:paraId="0B126D3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Construire un réseau national de bornes de recharge pour les véhicules électriques *</w:t>
            </w:r>
            <w:r w:rsidRPr="000E3CEA">
              <w:rPr>
                <w:rFonts w:ascii="Cambria" w:hAnsi="Cambria" w:cs="Times New Roman"/>
                <w:i/>
                <w:color w:val="A8A8A8"/>
                <w:sz w:val="20"/>
                <w:lang w:val="fr-CA"/>
              </w:rPr>
              <w:tab/>
            </w:r>
          </w:p>
        </w:tc>
      </w:tr>
      <w:tr w:rsidR="00B01137" w:rsidRPr="0099422C" w14:paraId="21BF0E56" w14:textId="77777777" w:rsidTr="00BD21CF">
        <w:tc>
          <w:tcPr>
            <w:tcW w:w="792" w:type="dxa"/>
            <w:shd w:val="clear" w:color="auto" w:fill="auto"/>
          </w:tcPr>
          <w:p w14:paraId="0DC91D3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32.</w:t>
            </w:r>
          </w:p>
        </w:tc>
        <w:tc>
          <w:tcPr>
            <w:tcW w:w="9288" w:type="dxa"/>
            <w:shd w:val="clear" w:color="auto" w:fill="auto"/>
          </w:tcPr>
          <w:p w14:paraId="77736A3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Augmenter chaque année le prix national pour la pollution par le carbone (parfois nommé "taxe sur le carbone") afin de limiter la progression des changements climatiques *</w:t>
            </w:r>
            <w:r w:rsidRPr="000E3CEA">
              <w:rPr>
                <w:rFonts w:ascii="Cambria" w:hAnsi="Cambria" w:cs="Times New Roman"/>
                <w:i/>
                <w:color w:val="A8A8A8"/>
                <w:sz w:val="20"/>
                <w:lang w:val="fr-CA"/>
              </w:rPr>
              <w:tab/>
            </w:r>
          </w:p>
        </w:tc>
      </w:tr>
      <w:tr w:rsidR="00B01137" w:rsidRPr="000E3CEA" w14:paraId="6C404BC8" w14:textId="77777777" w:rsidTr="00BD21CF">
        <w:tc>
          <w:tcPr>
            <w:tcW w:w="792" w:type="dxa"/>
            <w:shd w:val="clear" w:color="auto" w:fill="auto"/>
          </w:tcPr>
          <w:p w14:paraId="3995B60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33.</w:t>
            </w:r>
          </w:p>
        </w:tc>
        <w:tc>
          <w:tcPr>
            <w:tcW w:w="9288" w:type="dxa"/>
            <w:shd w:val="clear" w:color="auto" w:fill="auto"/>
          </w:tcPr>
          <w:p w14:paraId="3F74507B" w14:textId="6D7D54EA" w:rsidR="00B01137" w:rsidRPr="000E3CEA" w:rsidRDefault="00B01137" w:rsidP="00B01137">
            <w:pPr>
              <w:rPr>
                <w:rFonts w:ascii="Cambria" w:hAnsi="Cambria" w:cs="Times New Roman"/>
                <w:lang w:val="fr-CA"/>
              </w:rPr>
            </w:pPr>
            <w:r w:rsidRPr="000E3CEA">
              <w:rPr>
                <w:rFonts w:ascii="Cambria" w:hAnsi="Cambria" w:cs="Times New Roman"/>
                <w:lang w:val="fr-CA"/>
              </w:rPr>
              <w:t xml:space="preserve">Produire </w:t>
            </w:r>
            <w:r w:rsidR="00872D2B">
              <w:rPr>
                <w:rFonts w:ascii="Cambria" w:hAnsi="Cambria" w:cs="Times New Roman"/>
                <w:lang w:val="fr-CA"/>
              </w:rPr>
              <w:t>Tout</w:t>
            </w:r>
            <w:r w:rsidRPr="000E3CEA">
              <w:rPr>
                <w:rFonts w:ascii="Cambria" w:hAnsi="Cambria" w:cs="Times New Roman"/>
                <w:lang w:val="fr-CA"/>
              </w:rPr>
              <w:t>e l'électricité au Canada à partir de sources d'énergie (comme le vent, l'hydroélectricité) qui ne produisent pas directement de gaz à effet de serre, d'ici 2035. *</w:t>
            </w:r>
            <w:r w:rsidRPr="000E3CEA">
              <w:rPr>
                <w:rFonts w:ascii="Cambria" w:hAnsi="Cambria" w:cs="Times New Roman"/>
                <w:i/>
                <w:color w:val="A8A8A8"/>
                <w:sz w:val="20"/>
                <w:lang w:val="fr-CA"/>
              </w:rPr>
              <w:tab/>
            </w:r>
          </w:p>
        </w:tc>
      </w:tr>
      <w:tr w:rsidR="00B01137" w:rsidRPr="000E3CEA" w14:paraId="465C63D2" w14:textId="77777777" w:rsidTr="00BD21CF">
        <w:tc>
          <w:tcPr>
            <w:tcW w:w="792" w:type="dxa"/>
            <w:shd w:val="clear" w:color="auto" w:fill="auto"/>
          </w:tcPr>
          <w:p w14:paraId="79A8345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34.</w:t>
            </w:r>
          </w:p>
        </w:tc>
        <w:tc>
          <w:tcPr>
            <w:tcW w:w="9288" w:type="dxa"/>
            <w:shd w:val="clear" w:color="auto" w:fill="auto"/>
          </w:tcPr>
          <w:p w14:paraId="44ECAAAC" w14:textId="449F36DA" w:rsidR="00B01137" w:rsidRPr="000E3CEA" w:rsidRDefault="00B01137" w:rsidP="00B01137">
            <w:pPr>
              <w:rPr>
                <w:rFonts w:ascii="Cambria" w:hAnsi="Cambria" w:cs="Times New Roman"/>
                <w:lang w:val="fr-CA"/>
              </w:rPr>
            </w:pPr>
            <w:r w:rsidRPr="000E3CEA">
              <w:rPr>
                <w:rFonts w:ascii="Cambria" w:hAnsi="Cambria" w:cs="Times New Roman"/>
                <w:lang w:val="fr-CA"/>
              </w:rPr>
              <w:t xml:space="preserve">Produire </w:t>
            </w:r>
            <w:r w:rsidR="00872D2B">
              <w:rPr>
                <w:rFonts w:ascii="Cambria" w:hAnsi="Cambria" w:cs="Times New Roman"/>
                <w:lang w:val="fr-CA"/>
              </w:rPr>
              <w:t>Tout</w:t>
            </w:r>
            <w:r w:rsidRPr="000E3CEA">
              <w:rPr>
                <w:rFonts w:ascii="Cambria" w:hAnsi="Cambria" w:cs="Times New Roman"/>
                <w:lang w:val="fr-CA"/>
              </w:rPr>
              <w:t>e l'électricité au Canada à partir de sources d'énergie (comme le vent, l'hydroélectricité, le nucléaire) qui ne produisent pas directement de gaz à effet de serre, d'ici 2035. *</w:t>
            </w:r>
            <w:r w:rsidRPr="000E3CEA">
              <w:rPr>
                <w:rFonts w:ascii="Cambria" w:hAnsi="Cambria" w:cs="Times New Roman"/>
                <w:i/>
                <w:color w:val="A8A8A8"/>
                <w:sz w:val="20"/>
                <w:lang w:val="fr-CA"/>
              </w:rPr>
              <w:tab/>
            </w:r>
          </w:p>
        </w:tc>
      </w:tr>
    </w:tbl>
    <w:p w14:paraId="616E593C" w14:textId="48F32D35"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61624CDA"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687F29F9" w14:textId="77777777" w:rsidTr="00BD21CF">
        <w:tc>
          <w:tcPr>
            <w:tcW w:w="792" w:type="dxa"/>
            <w:shd w:val="clear" w:color="auto" w:fill="auto"/>
          </w:tcPr>
          <w:p w14:paraId="132B434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7DC0CCD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J’y suis fortement opposé</w:t>
            </w:r>
          </w:p>
        </w:tc>
      </w:tr>
      <w:tr w:rsidR="00B01137" w:rsidRPr="000E3CEA" w14:paraId="20C46A83" w14:textId="77777777" w:rsidTr="00BD21CF">
        <w:tc>
          <w:tcPr>
            <w:tcW w:w="792" w:type="dxa"/>
            <w:shd w:val="clear" w:color="auto" w:fill="auto"/>
          </w:tcPr>
          <w:p w14:paraId="717A159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739B1D6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J’y suis plutôt opposé</w:t>
            </w:r>
          </w:p>
        </w:tc>
      </w:tr>
      <w:tr w:rsidR="00B01137" w:rsidRPr="0099422C" w14:paraId="76ACECCC" w14:textId="77777777" w:rsidTr="00BD21CF">
        <w:tc>
          <w:tcPr>
            <w:tcW w:w="792" w:type="dxa"/>
            <w:shd w:val="clear" w:color="auto" w:fill="auto"/>
          </w:tcPr>
          <w:p w14:paraId="2A36F8E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19F8BE65" w14:textId="70C3AAD8" w:rsidR="00B01137" w:rsidRPr="000E3CEA" w:rsidRDefault="00FA72F8" w:rsidP="00B01137">
            <w:pPr>
              <w:rPr>
                <w:rFonts w:ascii="Cambria" w:hAnsi="Cambria" w:cs="Times New Roman"/>
                <w:lang w:val="fr-CA"/>
              </w:rPr>
            </w:pPr>
            <w:r w:rsidRPr="000E3CEA">
              <w:rPr>
                <w:rFonts w:ascii="Cambria" w:hAnsi="Cambria" w:cs="Times New Roman"/>
                <w:lang w:val="fr-CA"/>
              </w:rPr>
              <w:t>Je n’y suis ni</w:t>
            </w:r>
            <w:r w:rsidR="00B01137" w:rsidRPr="000E3CEA">
              <w:rPr>
                <w:rFonts w:ascii="Cambria" w:hAnsi="Cambria" w:cs="Times New Roman"/>
                <w:lang w:val="fr-CA"/>
              </w:rPr>
              <w:t xml:space="preserve"> opposé ni en faveur</w:t>
            </w:r>
          </w:p>
        </w:tc>
      </w:tr>
      <w:tr w:rsidR="00B01137" w:rsidRPr="000E3CEA" w14:paraId="0B2DAD75" w14:textId="77777777" w:rsidTr="00BD21CF">
        <w:tc>
          <w:tcPr>
            <w:tcW w:w="792" w:type="dxa"/>
            <w:shd w:val="clear" w:color="auto" w:fill="auto"/>
          </w:tcPr>
          <w:p w14:paraId="6305529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5E3DFD5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J’y suis plutôt favorable</w:t>
            </w:r>
          </w:p>
        </w:tc>
      </w:tr>
      <w:tr w:rsidR="00B01137" w:rsidRPr="000E3CEA" w14:paraId="17ED1ABD" w14:textId="77777777" w:rsidTr="00BD21CF">
        <w:tc>
          <w:tcPr>
            <w:tcW w:w="792" w:type="dxa"/>
            <w:shd w:val="clear" w:color="auto" w:fill="auto"/>
          </w:tcPr>
          <w:p w14:paraId="72641EB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05FB620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J’y suis très favorable</w:t>
            </w:r>
          </w:p>
        </w:tc>
      </w:tr>
      <w:tr w:rsidR="00B01137" w:rsidRPr="000E3CEA" w14:paraId="04F3AF4B" w14:textId="77777777" w:rsidTr="00BD21CF">
        <w:tc>
          <w:tcPr>
            <w:tcW w:w="792" w:type="dxa"/>
            <w:shd w:val="clear" w:color="auto" w:fill="auto"/>
          </w:tcPr>
          <w:p w14:paraId="7E2776D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4B07CA96"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Préfère ne pas répondre</w:t>
            </w:r>
          </w:p>
        </w:tc>
      </w:tr>
      <w:tr w:rsidR="00B01137" w:rsidRPr="0099422C" w14:paraId="636BC033" w14:textId="77777777" w:rsidTr="00BD21CF">
        <w:tc>
          <w:tcPr>
            <w:tcW w:w="792" w:type="dxa"/>
            <w:shd w:val="clear" w:color="auto" w:fill="auto"/>
          </w:tcPr>
          <w:p w14:paraId="139878B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w:t>
            </w:r>
          </w:p>
        </w:tc>
        <w:tc>
          <w:tcPr>
            <w:tcW w:w="9288" w:type="dxa"/>
            <w:shd w:val="clear" w:color="auto" w:fill="auto"/>
          </w:tcPr>
          <w:p w14:paraId="5B5B94E3"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ne suis pas au courant de ce genre de politique</w:t>
            </w:r>
          </w:p>
        </w:tc>
      </w:tr>
    </w:tbl>
    <w:p w14:paraId="37B94868" w14:textId="77777777" w:rsidR="00B01137" w:rsidRPr="000E3CEA" w:rsidRDefault="00B01137" w:rsidP="00B01137">
      <w:pPr>
        <w:spacing w:after="200" w:line="276" w:lineRule="auto"/>
        <w:rPr>
          <w:rFonts w:ascii="Cambria" w:eastAsia="MS Mincho" w:hAnsi="Cambria" w:cs="Times New Roman"/>
          <w:szCs w:val="22"/>
          <w:lang w:val="fr-CA"/>
        </w:rPr>
      </w:pPr>
    </w:p>
    <w:p w14:paraId="5A1B9C7D" w14:textId="760BD7DA"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C8a</w:t>
      </w:r>
      <w:r w:rsidRPr="000E3CEA">
        <w:rPr>
          <w:rFonts w:ascii="Cambria" w:eastAsia="MS Mincho" w:hAnsi="Cambria" w:cs="Times New Roman"/>
          <w:i/>
          <w:sz w:val="20"/>
          <w:szCs w:val="22"/>
          <w:lang w:val="fr-CA"/>
        </w:rPr>
        <w:tab/>
        <w:t xml:space="preserve">Montrer si C8_7 </w:t>
      </w:r>
      <w:r w:rsidR="00EF2D41" w:rsidRPr="000E3CEA">
        <w:rPr>
          <w:rFonts w:ascii="Cambria" w:eastAsia="MS Mincho" w:hAnsi="Cambria" w:cs="Times New Roman"/>
          <w:i/>
          <w:sz w:val="20"/>
          <w:szCs w:val="22"/>
          <w:lang w:val="fr-CA"/>
        </w:rPr>
        <w:t>Très ou plutôt favorable</w:t>
      </w:r>
      <w:r w:rsidRPr="000E3CEA">
        <w:rPr>
          <w:rFonts w:ascii="Cambria" w:eastAsia="MS Mincho" w:hAnsi="Cambria" w:cs="Times New Roman"/>
          <w:i/>
          <w:sz w:val="20"/>
          <w:szCs w:val="22"/>
          <w:lang w:val="fr-CA"/>
        </w:rPr>
        <w:t xml:space="preserve"> (C8_g=4,5)</w:t>
      </w:r>
    </w:p>
    <w:p w14:paraId="704F5806"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Dans la série de questions précédente, vous avez mentionné être plutôt ou fortement d'accord  avec un prix national de la pollution par le carbone (parfois nommé "taxe sur le carbone"). Quelles sont les principales raisons qui vous poussent à soutenir cette politique?</w:t>
      </w:r>
      <w:r w:rsidRPr="000E3CEA">
        <w:rPr>
          <w:rFonts w:ascii="Cambria" w:eastAsia="MS Mincho" w:hAnsi="Cambria" w:cs="Times New Roman"/>
          <w:szCs w:val="22"/>
          <w:lang w:val="fr-CA"/>
        </w:rPr>
        <w:br/>
      </w:r>
    </w:p>
    <w:p w14:paraId="2EF0DE9C" w14:textId="72ECD9A9"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(Montrer si Web) Veuillez ne pas entrer d'informations d'identification personnelle (par exemple, nom, adresse courriel, numéro de téléphone, adresse postale), car </w:t>
      </w:r>
      <w:r w:rsidR="00872D2B">
        <w:rPr>
          <w:rFonts w:ascii="Cambria" w:eastAsia="MS Mincho" w:hAnsi="Cambria" w:cs="Times New Roman"/>
          <w:i/>
          <w:color w:val="A8A8A8"/>
          <w:sz w:val="20"/>
          <w:szCs w:val="22"/>
          <w:lang w:val="fr-CA"/>
        </w:rPr>
        <w:t>Tout</w:t>
      </w:r>
      <w:r w:rsidRPr="000E3CEA">
        <w:rPr>
          <w:rFonts w:ascii="Cambria" w:eastAsia="MS Mincho" w:hAnsi="Cambria" w:cs="Times New Roman"/>
          <w:i/>
          <w:color w:val="A8A8A8"/>
          <w:sz w:val="20"/>
          <w:szCs w:val="22"/>
          <w:lang w:val="fr-CA"/>
        </w:rPr>
        <w:t xml:space="preserve"> ce que vous entrez peut être partagé avec le commanditaire de cette recherche.</w:t>
      </w:r>
      <w:r w:rsidRPr="000E3CEA">
        <w:rPr>
          <w:rFonts w:ascii="Cambria" w:eastAsia="MS Mincho" w:hAnsi="Cambria" w:cs="Times New Roman"/>
          <w:i/>
          <w:color w:val="A8A8A8"/>
          <w:sz w:val="20"/>
          <w:szCs w:val="22"/>
          <w:lang w:val="fr-CA"/>
        </w:rPr>
        <w:br/>
      </w:r>
    </w:p>
    <w:p w14:paraId="6998C708" w14:textId="77777777" w:rsidR="00B01137" w:rsidRPr="000E3CEA" w:rsidRDefault="00B01137" w:rsidP="00B01137">
      <w:pPr>
        <w:keepNext/>
        <w:keepLines/>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p>
    <w:p w14:paraId="25187F3C" w14:textId="77777777" w:rsidR="00B01137" w:rsidRPr="000E3CEA" w:rsidRDefault="00B01137" w:rsidP="00B01137">
      <w:pPr>
        <w:spacing w:after="200" w:line="276" w:lineRule="auto"/>
        <w:rPr>
          <w:rFonts w:ascii="Cambria" w:eastAsia="MS Mincho" w:hAnsi="Cambria" w:cs="Times New Roman"/>
          <w:szCs w:val="22"/>
          <w:lang w:val="fr-CA"/>
        </w:rPr>
      </w:pPr>
    </w:p>
    <w:p w14:paraId="37D5E7E8" w14:textId="64743A0D"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C8b</w:t>
      </w:r>
      <w:r w:rsidRPr="000E3CEA">
        <w:rPr>
          <w:rFonts w:ascii="Cambria" w:eastAsia="MS Mincho" w:hAnsi="Cambria" w:cs="Times New Roman"/>
          <w:i/>
          <w:sz w:val="20"/>
          <w:szCs w:val="22"/>
          <w:lang w:val="fr-CA"/>
        </w:rPr>
        <w:tab/>
        <w:t xml:space="preserve">Montrer si C8_7 </w:t>
      </w:r>
      <w:r w:rsidR="00EF2D41" w:rsidRPr="000E3CEA">
        <w:rPr>
          <w:rFonts w:ascii="Cambria" w:eastAsia="MS Mincho" w:hAnsi="Cambria" w:cs="Times New Roman"/>
          <w:i/>
          <w:sz w:val="20"/>
          <w:szCs w:val="22"/>
          <w:lang w:val="fr-CA"/>
        </w:rPr>
        <w:t>Fortement ou plutôt opposé</w:t>
      </w:r>
      <w:r w:rsidRPr="000E3CEA">
        <w:rPr>
          <w:rFonts w:ascii="Cambria" w:eastAsia="MS Mincho" w:hAnsi="Cambria" w:cs="Times New Roman"/>
          <w:i/>
          <w:sz w:val="20"/>
          <w:szCs w:val="22"/>
          <w:lang w:val="fr-CA"/>
        </w:rPr>
        <w:t xml:space="preserve"> (C8_g=1,2)</w:t>
      </w:r>
    </w:p>
    <w:p w14:paraId="242E7138"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szCs w:val="22"/>
          <w:lang w:val="fr-CA"/>
        </w:rPr>
        <w:t>Dans la série de question précédente, vous avez mentionné être plutôt ou fortement opposé à un prix national sur la pollution par le carbone (parfois nommé "taxe sur le carbone"). Quelles sont les principales raisons qui vous poussent à vous opposer à cette politique?</w:t>
      </w:r>
      <w:r w:rsidRPr="000E3CEA">
        <w:rPr>
          <w:rFonts w:ascii="Cambria" w:eastAsia="MS Mincho" w:hAnsi="Cambria" w:cs="Times New Roman"/>
          <w:szCs w:val="22"/>
          <w:lang w:val="fr-CA"/>
        </w:rPr>
        <w:br/>
      </w:r>
    </w:p>
    <w:p w14:paraId="24BA4531" w14:textId="2833FFD4"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(Montrer si Web) Veuillez ne pas entrer d'informations d'identification personnelle (par exemple, nom, adresse e-mail, numéro de téléphone, adresse postale), car </w:t>
      </w:r>
      <w:r w:rsidR="00872D2B">
        <w:rPr>
          <w:rFonts w:ascii="Cambria" w:eastAsia="MS Mincho" w:hAnsi="Cambria" w:cs="Times New Roman"/>
          <w:i/>
          <w:color w:val="A8A8A8"/>
          <w:sz w:val="20"/>
          <w:szCs w:val="22"/>
          <w:lang w:val="fr-CA"/>
        </w:rPr>
        <w:t>Tout</w:t>
      </w:r>
      <w:r w:rsidRPr="000E3CEA">
        <w:rPr>
          <w:rFonts w:ascii="Cambria" w:eastAsia="MS Mincho" w:hAnsi="Cambria" w:cs="Times New Roman"/>
          <w:i/>
          <w:color w:val="A8A8A8"/>
          <w:sz w:val="20"/>
          <w:szCs w:val="22"/>
          <w:lang w:val="fr-CA"/>
        </w:rPr>
        <w:t xml:space="preserve"> ce que vous entrez peut être partagé avec le commanditaire de cette recherche.</w:t>
      </w:r>
      <w:r w:rsidRPr="000E3CEA">
        <w:rPr>
          <w:rFonts w:ascii="Cambria" w:eastAsia="MS Mincho" w:hAnsi="Cambria" w:cs="Times New Roman"/>
          <w:i/>
          <w:color w:val="A8A8A8"/>
          <w:sz w:val="20"/>
          <w:szCs w:val="22"/>
          <w:lang w:val="fr-CA"/>
        </w:rPr>
        <w:br/>
      </w:r>
    </w:p>
    <w:p w14:paraId="18FD2618" w14:textId="77777777" w:rsidR="00B01137" w:rsidRPr="000E3CEA" w:rsidRDefault="00B01137" w:rsidP="00B01137">
      <w:pPr>
        <w:keepNext/>
        <w:keepLines/>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p>
    <w:p w14:paraId="42AB3086" w14:textId="77777777" w:rsidR="00B01137" w:rsidRPr="000E3CEA" w:rsidRDefault="00B01137" w:rsidP="00B01137">
      <w:pPr>
        <w:spacing w:after="200" w:line="276" w:lineRule="auto"/>
        <w:rPr>
          <w:rFonts w:ascii="Cambria" w:eastAsia="MS Mincho" w:hAnsi="Cambria" w:cs="Times New Roman"/>
          <w:szCs w:val="22"/>
          <w:lang w:val="fr-CA"/>
        </w:rPr>
      </w:pPr>
    </w:p>
    <w:p w14:paraId="3C715B4C"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C8c</w:t>
      </w:r>
      <w:r w:rsidRPr="000E3CEA">
        <w:rPr>
          <w:rFonts w:ascii="Cambria" w:eastAsia="MS Mincho" w:hAnsi="Cambria" w:cs="Times New Roman"/>
          <w:i/>
          <w:sz w:val="20"/>
          <w:szCs w:val="22"/>
          <w:lang w:val="fr-CA"/>
        </w:rPr>
        <w:tab/>
      </w:r>
    </w:p>
    <w:p w14:paraId="63C84B8C"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Si le gouvernement du Canada devait soutenir les objectifs suivants, quels sont ceux que vous prioriseriez? </w:t>
      </w:r>
      <w:r w:rsidRPr="000E3CEA">
        <w:rPr>
          <w:rFonts w:ascii="Cambria" w:eastAsia="MS Mincho" w:hAnsi="Cambria" w:cs="Times New Roman"/>
          <w:szCs w:val="22"/>
          <w:lang w:val="fr-CA"/>
        </w:rPr>
        <w:br/>
      </w:r>
      <w:r w:rsidRPr="000E3CEA">
        <w:rPr>
          <w:rFonts w:ascii="Cambria" w:eastAsia="MS Mincho" w:hAnsi="Cambria" w:cs="Times New Roman"/>
          <w:sz w:val="20"/>
          <w:szCs w:val="22"/>
          <w:lang w:val="fr-CA"/>
        </w:rPr>
        <w:t xml:space="preserve">Sélectionnez </w:t>
      </w:r>
      <w:r w:rsidRPr="000E3CEA">
        <w:rPr>
          <w:rFonts w:ascii="Cambria" w:eastAsia="MS Mincho" w:hAnsi="Cambria" w:cs="Times New Roman"/>
          <w:sz w:val="20"/>
          <w:szCs w:val="22"/>
          <w:u w:val="single"/>
          <w:lang w:val="fr-CA"/>
        </w:rPr>
        <w:t>jusqu'à</w:t>
      </w:r>
      <w:r w:rsidRPr="000E3CEA">
        <w:rPr>
          <w:rFonts w:ascii="Cambria" w:eastAsia="MS Mincho" w:hAnsi="Cambria" w:cs="Times New Roman"/>
          <w:sz w:val="20"/>
          <w:szCs w:val="22"/>
          <w:lang w:val="fr-CA"/>
        </w:rPr>
        <w:t xml:space="preserve"> cinq objectifs.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0405CF6B" w14:textId="77777777" w:rsidTr="00BD21CF">
        <w:tc>
          <w:tcPr>
            <w:tcW w:w="792" w:type="dxa"/>
            <w:shd w:val="clear" w:color="auto" w:fill="auto"/>
          </w:tcPr>
          <w:p w14:paraId="16072B0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2C09837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Limiter la progression des changements climatiques *</w:t>
            </w:r>
          </w:p>
        </w:tc>
      </w:tr>
      <w:tr w:rsidR="00B01137" w:rsidRPr="0099422C" w14:paraId="3F45EDC6" w14:textId="77777777" w:rsidTr="00BD21CF">
        <w:tc>
          <w:tcPr>
            <w:tcW w:w="792" w:type="dxa"/>
            <w:shd w:val="clear" w:color="auto" w:fill="auto"/>
          </w:tcPr>
          <w:p w14:paraId="6DF2E52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1A4E0C9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S'adapter aux conséquences des changements climatiques, comme les phénomènes météorologiques extrêmes *</w:t>
            </w:r>
          </w:p>
        </w:tc>
      </w:tr>
      <w:tr w:rsidR="00B01137" w:rsidRPr="0099422C" w14:paraId="66CBFB9A" w14:textId="77777777" w:rsidTr="00BD21CF">
        <w:tc>
          <w:tcPr>
            <w:tcW w:w="792" w:type="dxa"/>
            <w:shd w:val="clear" w:color="auto" w:fill="auto"/>
          </w:tcPr>
          <w:p w14:paraId="78BF948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68B0EEF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Protéger et restaurer la nature *</w:t>
            </w:r>
          </w:p>
        </w:tc>
      </w:tr>
      <w:tr w:rsidR="00B01137" w:rsidRPr="0099422C" w14:paraId="12D31F68" w14:textId="77777777" w:rsidTr="00BD21CF">
        <w:tc>
          <w:tcPr>
            <w:tcW w:w="792" w:type="dxa"/>
            <w:shd w:val="clear" w:color="auto" w:fill="auto"/>
          </w:tcPr>
          <w:p w14:paraId="3A80318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62F958D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Faire croître l'économie du Canada *</w:t>
            </w:r>
          </w:p>
        </w:tc>
      </w:tr>
      <w:tr w:rsidR="00B01137" w:rsidRPr="0099422C" w14:paraId="0B5E9C2D" w14:textId="77777777" w:rsidTr="00BD21CF">
        <w:tc>
          <w:tcPr>
            <w:tcW w:w="792" w:type="dxa"/>
            <w:shd w:val="clear" w:color="auto" w:fill="auto"/>
          </w:tcPr>
          <w:p w14:paraId="48689BB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7029B70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Réduire le coût de la vie *</w:t>
            </w:r>
          </w:p>
        </w:tc>
      </w:tr>
      <w:tr w:rsidR="00B01137" w:rsidRPr="0099422C" w14:paraId="749286B9" w14:textId="77777777" w:rsidTr="00BD21CF">
        <w:tc>
          <w:tcPr>
            <w:tcW w:w="792" w:type="dxa"/>
            <w:shd w:val="clear" w:color="auto" w:fill="auto"/>
          </w:tcPr>
          <w:p w14:paraId="479A12B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7CCD8C7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Renforcer le système de soins de santé  *</w:t>
            </w:r>
          </w:p>
        </w:tc>
      </w:tr>
      <w:tr w:rsidR="00B01137" w:rsidRPr="000E3CEA" w14:paraId="408520F4" w14:textId="77777777" w:rsidTr="00BD21CF">
        <w:tc>
          <w:tcPr>
            <w:tcW w:w="792" w:type="dxa"/>
            <w:shd w:val="clear" w:color="auto" w:fill="auto"/>
          </w:tcPr>
          <w:p w14:paraId="34474AC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7</w:t>
            </w:r>
          </w:p>
        </w:tc>
        <w:tc>
          <w:tcPr>
            <w:tcW w:w="9288" w:type="dxa"/>
            <w:shd w:val="clear" w:color="auto" w:fill="auto"/>
          </w:tcPr>
          <w:p w14:paraId="2E0CEA4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Créer des emplois *</w:t>
            </w:r>
          </w:p>
        </w:tc>
      </w:tr>
      <w:tr w:rsidR="00B01137" w:rsidRPr="0099422C" w14:paraId="23CECE53" w14:textId="77777777" w:rsidTr="00BD21CF">
        <w:tc>
          <w:tcPr>
            <w:tcW w:w="792" w:type="dxa"/>
            <w:shd w:val="clear" w:color="auto" w:fill="auto"/>
          </w:tcPr>
          <w:p w14:paraId="4E4E051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8</w:t>
            </w:r>
          </w:p>
        </w:tc>
        <w:tc>
          <w:tcPr>
            <w:tcW w:w="9288" w:type="dxa"/>
            <w:shd w:val="clear" w:color="auto" w:fill="auto"/>
          </w:tcPr>
          <w:p w14:paraId="2225EBAB" w14:textId="3A68278D" w:rsidR="00B01137" w:rsidRPr="000E3CEA" w:rsidRDefault="00B01137" w:rsidP="00B01137">
            <w:pPr>
              <w:rPr>
                <w:rFonts w:ascii="Cambria" w:hAnsi="Cambria" w:cs="Times New Roman"/>
                <w:lang w:val="fr-CA"/>
              </w:rPr>
            </w:pPr>
            <w:r w:rsidRPr="000E3CEA">
              <w:rPr>
                <w:rFonts w:ascii="Cambria" w:hAnsi="Cambria" w:cs="Times New Roman"/>
                <w:lang w:val="fr-CA"/>
              </w:rPr>
              <w:t xml:space="preserve">Faire progresser la réconciliation </w:t>
            </w:r>
            <w:r w:rsidR="00872D2B">
              <w:rPr>
                <w:rFonts w:ascii="Cambria" w:hAnsi="Cambria" w:cs="Times New Roman"/>
                <w:lang w:val="fr-CA"/>
              </w:rPr>
              <w:t>au</w:t>
            </w:r>
            <w:r w:rsidR="00FA72F8">
              <w:rPr>
                <w:rFonts w:ascii="Cambria" w:hAnsi="Cambria" w:cs="Times New Roman"/>
                <w:lang w:val="fr-CA"/>
              </w:rPr>
              <w:t>tochtone</w:t>
            </w:r>
            <w:r w:rsidRPr="000E3CEA">
              <w:rPr>
                <w:rFonts w:ascii="Cambria" w:hAnsi="Cambria" w:cs="Times New Roman"/>
                <w:lang w:val="fr-CA"/>
              </w:rPr>
              <w:t xml:space="preserve"> *</w:t>
            </w:r>
          </w:p>
        </w:tc>
      </w:tr>
      <w:tr w:rsidR="00B01137" w:rsidRPr="000E3CEA" w14:paraId="29252B9D" w14:textId="77777777" w:rsidTr="00BD21CF">
        <w:tc>
          <w:tcPr>
            <w:tcW w:w="792" w:type="dxa"/>
            <w:shd w:val="clear" w:color="auto" w:fill="auto"/>
          </w:tcPr>
          <w:p w14:paraId="4FCDF96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lastRenderedPageBreak/>
              <w:t>❑</w:t>
            </w:r>
            <w:r w:rsidRPr="000E3CEA">
              <w:rPr>
                <w:rFonts w:ascii="Cambria" w:hAnsi="Cambria" w:cs="Times New Roman"/>
                <w:sz w:val="20"/>
                <w:vertAlign w:val="subscript"/>
                <w:lang w:val="fr-CA"/>
              </w:rPr>
              <w:t xml:space="preserve">   9</w:t>
            </w:r>
          </w:p>
        </w:tc>
        <w:tc>
          <w:tcPr>
            <w:tcW w:w="9288" w:type="dxa"/>
            <w:shd w:val="clear" w:color="auto" w:fill="auto"/>
          </w:tcPr>
          <w:p w14:paraId="2BE5C78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Lutter contre la COVID-19 *</w:t>
            </w:r>
          </w:p>
        </w:tc>
      </w:tr>
      <w:tr w:rsidR="00B01137" w:rsidRPr="000E3CEA" w14:paraId="35998256" w14:textId="77777777" w:rsidTr="00BD21CF">
        <w:tc>
          <w:tcPr>
            <w:tcW w:w="792" w:type="dxa"/>
            <w:shd w:val="clear" w:color="auto" w:fill="auto"/>
          </w:tcPr>
          <w:p w14:paraId="1206F32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10</w:t>
            </w:r>
          </w:p>
        </w:tc>
        <w:tc>
          <w:tcPr>
            <w:tcW w:w="9288" w:type="dxa"/>
            <w:shd w:val="clear" w:color="auto" w:fill="auto"/>
          </w:tcPr>
          <w:p w14:paraId="2FAA5C0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Réduire les taxes *</w:t>
            </w:r>
          </w:p>
        </w:tc>
      </w:tr>
    </w:tbl>
    <w:p w14:paraId="5D29F881" w14:textId="6CDB7C60"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2E2F4FD8" w14:textId="77777777" w:rsidR="00B01137" w:rsidRPr="000E3CEA" w:rsidRDefault="00B01137" w:rsidP="00B01137">
      <w:pPr>
        <w:spacing w:after="200" w:line="276" w:lineRule="auto"/>
        <w:rPr>
          <w:rFonts w:ascii="Cambria" w:eastAsia="MS Mincho" w:hAnsi="Cambria" w:cs="Times New Roman"/>
          <w:szCs w:val="22"/>
          <w:lang w:val="fr-CA"/>
        </w:rPr>
      </w:pPr>
    </w:p>
    <w:p w14:paraId="6816E948"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C8d</w:t>
      </w:r>
      <w:r w:rsidRPr="000E3CEA">
        <w:rPr>
          <w:rFonts w:ascii="Cambria" w:eastAsia="MS Mincho" w:hAnsi="Cambria" w:cs="Times New Roman"/>
          <w:i/>
          <w:sz w:val="20"/>
          <w:szCs w:val="22"/>
          <w:lang w:val="fr-CA"/>
        </w:rPr>
        <w:tab/>
      </w:r>
    </w:p>
    <w:p w14:paraId="52006ADD" w14:textId="24F66F28"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Dans l'exercice précédent, vous avez indiqué que les éléments suivants étaient vos principales priorités parmi celles indiquées. Si vous aviez 10 chèques d'un million de dollars chacun, comment les répartiriez-vous entre vos priorités? Le </w:t>
      </w:r>
      <w:r w:rsidR="00FA72F8">
        <w:rPr>
          <w:rFonts w:ascii="Cambria" w:eastAsia="MS Mincho" w:hAnsi="Cambria" w:cs="Times New Roman"/>
          <w:szCs w:val="22"/>
          <w:lang w:val="fr-CA"/>
        </w:rPr>
        <w:t>total</w:t>
      </w:r>
      <w:r w:rsidRPr="000E3CEA">
        <w:rPr>
          <w:rFonts w:ascii="Cambria" w:eastAsia="MS Mincho" w:hAnsi="Cambria" w:cs="Times New Roman"/>
          <w:szCs w:val="22"/>
          <w:lang w:val="fr-CA"/>
        </w:rPr>
        <w:t xml:space="preserve"> de </w:t>
      </w:r>
      <w:r w:rsidR="00FA72F8">
        <w:rPr>
          <w:rFonts w:ascii="Cambria" w:eastAsia="MS Mincho" w:hAnsi="Cambria" w:cs="Times New Roman"/>
          <w:szCs w:val="22"/>
          <w:lang w:val="fr-CA"/>
        </w:rPr>
        <w:t>tous</w:t>
      </w:r>
      <w:r w:rsidRPr="000E3CEA">
        <w:rPr>
          <w:rFonts w:ascii="Cambria" w:eastAsia="MS Mincho" w:hAnsi="Cambria" w:cs="Times New Roman"/>
          <w:szCs w:val="22"/>
          <w:lang w:val="fr-CA"/>
        </w:rPr>
        <w:t xml:space="preserve"> les éléments doit être de 10.</w:t>
      </w:r>
      <w:r w:rsidRPr="000E3CEA">
        <w:rPr>
          <w:rFonts w:ascii="Cambria" w:eastAsia="MS Mincho" w:hAnsi="Cambria" w:cs="Times New Roman"/>
          <w:szCs w:val="22"/>
          <w:lang w:val="fr-CA"/>
        </w:rPr>
        <w:br/>
      </w:r>
    </w:p>
    <w:p w14:paraId="751075DA"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color w:val="A8A8A8"/>
          <w:sz w:val="20"/>
          <w:szCs w:val="22"/>
          <w:lang w:val="fr-CA"/>
        </w:rPr>
        <w:t>Minimum: 0, Maximum: 10</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2160"/>
      </w:tblGrid>
      <w:tr w:rsidR="00B01137" w:rsidRPr="000E3CEA" w14:paraId="6B4DA289" w14:textId="77777777" w:rsidTr="00BD21CF">
        <w:tc>
          <w:tcPr>
            <w:tcW w:w="7920" w:type="dxa"/>
            <w:shd w:val="clear" w:color="auto" w:fill="auto"/>
          </w:tcPr>
          <w:p w14:paraId="138616AC" w14:textId="007AA4EA" w:rsidR="00B01137" w:rsidRPr="000E3CEA" w:rsidRDefault="00B01137" w:rsidP="00B01137">
            <w:pPr>
              <w:jc w:val="right"/>
              <w:rPr>
                <w:rFonts w:ascii="Cambria" w:hAnsi="Cambria" w:cs="Times New Roman"/>
                <w:lang w:val="fr-CA"/>
              </w:rPr>
            </w:pPr>
            <w:r w:rsidRPr="000E3CEA">
              <w:rPr>
                <w:rFonts w:ascii="Cambria" w:hAnsi="Cambria" w:cs="Times New Roman"/>
                <w:lang w:val="fr-CA"/>
              </w:rPr>
              <w:t>Limiter la progression des changements climatiques *</w:t>
            </w:r>
            <w:r w:rsidRPr="000E3CEA">
              <w:rPr>
                <w:rFonts w:ascii="Cambria" w:hAnsi="Cambria" w:cs="Times New Roman"/>
                <w:i/>
                <w:color w:val="A8A8A8"/>
                <w:sz w:val="20"/>
                <w:lang w:val="fr-CA"/>
              </w:rPr>
              <w:t xml:space="preserve"> (Montrer si C8c 1 </w:t>
            </w:r>
            <w:r w:rsidR="00EF2D41" w:rsidRPr="000E3CEA">
              <w:rPr>
                <w:rFonts w:ascii="Cambria" w:hAnsi="Cambria" w:cs="Times New Roman"/>
                <w:i/>
                <w:color w:val="A8A8A8"/>
                <w:sz w:val="20"/>
                <w:lang w:val="fr-CA"/>
              </w:rPr>
              <w:t xml:space="preserve">Limiter </w:t>
            </w:r>
            <w:r w:rsidRPr="000E3CEA">
              <w:rPr>
                <w:rFonts w:ascii="Cambria" w:hAnsi="Cambria" w:cs="Times New Roman"/>
                <w:i/>
                <w:color w:val="A8A8A8"/>
                <w:sz w:val="20"/>
                <w:lang w:val="fr-CA"/>
              </w:rPr>
              <w:t>(C8c_1 = 1))</w:t>
            </w:r>
          </w:p>
        </w:tc>
        <w:tc>
          <w:tcPr>
            <w:tcW w:w="2160" w:type="dxa"/>
            <w:shd w:val="clear" w:color="auto" w:fill="auto"/>
          </w:tcPr>
          <w:p w14:paraId="1A207C4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__________</w:t>
            </w:r>
          </w:p>
        </w:tc>
      </w:tr>
      <w:tr w:rsidR="00B01137" w:rsidRPr="000E3CEA" w14:paraId="0F4DE3CF" w14:textId="77777777" w:rsidTr="00BD21CF">
        <w:tc>
          <w:tcPr>
            <w:tcW w:w="7920" w:type="dxa"/>
            <w:shd w:val="clear" w:color="auto" w:fill="auto"/>
          </w:tcPr>
          <w:p w14:paraId="1C6158AF" w14:textId="03056184" w:rsidR="00B01137" w:rsidRPr="000E3CEA" w:rsidRDefault="00B01137" w:rsidP="00B01137">
            <w:pPr>
              <w:jc w:val="right"/>
              <w:rPr>
                <w:rFonts w:ascii="Cambria" w:hAnsi="Cambria" w:cs="Times New Roman"/>
                <w:lang w:val="fr-CA"/>
              </w:rPr>
            </w:pPr>
            <w:r w:rsidRPr="000E3CEA">
              <w:rPr>
                <w:rFonts w:ascii="Cambria" w:hAnsi="Cambria" w:cs="Times New Roman"/>
                <w:lang w:val="fr-CA"/>
              </w:rPr>
              <w:t>S'adapter aux conséquences des changements climatiques, comme les phénomènes météorologiques extrêmes. *</w:t>
            </w:r>
            <w:r w:rsidRPr="000E3CEA">
              <w:rPr>
                <w:rFonts w:ascii="Cambria" w:hAnsi="Cambria" w:cs="Times New Roman"/>
                <w:i/>
                <w:color w:val="A8A8A8"/>
                <w:sz w:val="20"/>
                <w:lang w:val="fr-CA"/>
              </w:rPr>
              <w:t xml:space="preserve"> (Montrer si C8c 2 </w:t>
            </w:r>
            <w:r w:rsidR="00EF2D41" w:rsidRPr="000E3CEA">
              <w:rPr>
                <w:rFonts w:ascii="Cambria" w:hAnsi="Cambria" w:cs="Times New Roman"/>
                <w:i/>
                <w:color w:val="A8A8A8"/>
                <w:sz w:val="20"/>
                <w:lang w:val="fr-CA"/>
              </w:rPr>
              <w:t>S’adapter</w:t>
            </w:r>
            <w:r w:rsidRPr="000E3CEA">
              <w:rPr>
                <w:rFonts w:ascii="Cambria" w:hAnsi="Cambria" w:cs="Times New Roman"/>
                <w:i/>
                <w:color w:val="A8A8A8"/>
                <w:sz w:val="20"/>
                <w:lang w:val="fr-CA"/>
              </w:rPr>
              <w:t xml:space="preserve"> (C8c_2 = 1))</w:t>
            </w:r>
          </w:p>
        </w:tc>
        <w:tc>
          <w:tcPr>
            <w:tcW w:w="2160" w:type="dxa"/>
            <w:shd w:val="clear" w:color="auto" w:fill="auto"/>
          </w:tcPr>
          <w:p w14:paraId="5D93EF3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__________</w:t>
            </w:r>
          </w:p>
        </w:tc>
      </w:tr>
      <w:tr w:rsidR="00B01137" w:rsidRPr="000E3CEA" w14:paraId="6CCCF37E" w14:textId="77777777" w:rsidTr="00BD21CF">
        <w:tc>
          <w:tcPr>
            <w:tcW w:w="7920" w:type="dxa"/>
            <w:shd w:val="clear" w:color="auto" w:fill="auto"/>
          </w:tcPr>
          <w:p w14:paraId="3A293E36" w14:textId="51F191A6" w:rsidR="00B01137" w:rsidRPr="000E3CEA" w:rsidRDefault="00B01137" w:rsidP="00B01137">
            <w:pPr>
              <w:jc w:val="right"/>
              <w:rPr>
                <w:rFonts w:ascii="Cambria" w:hAnsi="Cambria" w:cs="Times New Roman"/>
                <w:lang w:val="fr-CA"/>
              </w:rPr>
            </w:pPr>
            <w:r w:rsidRPr="000E3CEA">
              <w:rPr>
                <w:rFonts w:ascii="Cambria" w:hAnsi="Cambria" w:cs="Times New Roman"/>
                <w:lang w:val="fr-CA"/>
              </w:rPr>
              <w:t>Protéger et restaurer la nature *</w:t>
            </w:r>
            <w:r w:rsidRPr="000E3CEA">
              <w:rPr>
                <w:rFonts w:ascii="Cambria" w:hAnsi="Cambria" w:cs="Times New Roman"/>
                <w:i/>
                <w:color w:val="A8A8A8"/>
                <w:sz w:val="20"/>
                <w:lang w:val="fr-CA"/>
              </w:rPr>
              <w:t xml:space="preserve"> (Montrer si C8c 3 </w:t>
            </w:r>
            <w:r w:rsidR="00EF2D41" w:rsidRPr="000E3CEA">
              <w:rPr>
                <w:rFonts w:ascii="Cambria" w:hAnsi="Cambria" w:cs="Times New Roman"/>
                <w:i/>
                <w:color w:val="A8A8A8"/>
                <w:sz w:val="20"/>
                <w:lang w:val="fr-CA"/>
              </w:rPr>
              <w:t>Protéger</w:t>
            </w:r>
            <w:r w:rsidRPr="000E3CEA">
              <w:rPr>
                <w:rFonts w:ascii="Cambria" w:hAnsi="Cambria" w:cs="Times New Roman"/>
                <w:i/>
                <w:color w:val="A8A8A8"/>
                <w:sz w:val="20"/>
                <w:lang w:val="fr-CA"/>
              </w:rPr>
              <w:t xml:space="preserve"> (C8c_3 = 1))</w:t>
            </w:r>
          </w:p>
        </w:tc>
        <w:tc>
          <w:tcPr>
            <w:tcW w:w="2160" w:type="dxa"/>
            <w:shd w:val="clear" w:color="auto" w:fill="auto"/>
          </w:tcPr>
          <w:p w14:paraId="5B44786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__________</w:t>
            </w:r>
          </w:p>
        </w:tc>
      </w:tr>
      <w:tr w:rsidR="00B01137" w:rsidRPr="000E3CEA" w14:paraId="269A97C2" w14:textId="77777777" w:rsidTr="00BD21CF">
        <w:tc>
          <w:tcPr>
            <w:tcW w:w="7920" w:type="dxa"/>
            <w:shd w:val="clear" w:color="auto" w:fill="auto"/>
          </w:tcPr>
          <w:p w14:paraId="0DA61952" w14:textId="3463C9A0" w:rsidR="00B01137" w:rsidRPr="000E3CEA" w:rsidRDefault="00B01137" w:rsidP="00B01137">
            <w:pPr>
              <w:jc w:val="right"/>
              <w:rPr>
                <w:rFonts w:ascii="Cambria" w:hAnsi="Cambria" w:cs="Times New Roman"/>
                <w:lang w:val="fr-CA"/>
              </w:rPr>
            </w:pPr>
            <w:r w:rsidRPr="000E3CEA">
              <w:rPr>
                <w:rFonts w:ascii="Cambria" w:hAnsi="Cambria" w:cs="Times New Roman"/>
                <w:lang w:val="fr-CA"/>
              </w:rPr>
              <w:t>Faire croître l'économie du Canada *</w:t>
            </w:r>
            <w:r w:rsidRPr="000E3CEA">
              <w:rPr>
                <w:rFonts w:ascii="Cambria" w:hAnsi="Cambria" w:cs="Times New Roman"/>
                <w:i/>
                <w:color w:val="A8A8A8"/>
                <w:sz w:val="20"/>
                <w:lang w:val="fr-CA"/>
              </w:rPr>
              <w:t xml:space="preserve"> (Montrer si C8c 4 </w:t>
            </w:r>
            <w:r w:rsidR="00EF2D41" w:rsidRPr="000E3CEA">
              <w:rPr>
                <w:rFonts w:ascii="Cambria" w:hAnsi="Cambria" w:cs="Times New Roman"/>
                <w:i/>
                <w:color w:val="A8A8A8"/>
                <w:sz w:val="20"/>
                <w:lang w:val="fr-CA"/>
              </w:rPr>
              <w:t>Croître</w:t>
            </w:r>
            <w:r w:rsidRPr="000E3CEA">
              <w:rPr>
                <w:rFonts w:ascii="Cambria" w:hAnsi="Cambria" w:cs="Times New Roman"/>
                <w:i/>
                <w:color w:val="A8A8A8"/>
                <w:sz w:val="20"/>
                <w:lang w:val="fr-CA"/>
              </w:rPr>
              <w:t xml:space="preserve"> (C8c_4 = 1))</w:t>
            </w:r>
          </w:p>
        </w:tc>
        <w:tc>
          <w:tcPr>
            <w:tcW w:w="2160" w:type="dxa"/>
            <w:shd w:val="clear" w:color="auto" w:fill="auto"/>
          </w:tcPr>
          <w:p w14:paraId="38260BA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__________</w:t>
            </w:r>
          </w:p>
        </w:tc>
      </w:tr>
      <w:tr w:rsidR="00B01137" w:rsidRPr="000E3CEA" w14:paraId="4BF88BBE" w14:textId="77777777" w:rsidTr="00BD21CF">
        <w:tc>
          <w:tcPr>
            <w:tcW w:w="7920" w:type="dxa"/>
            <w:shd w:val="clear" w:color="auto" w:fill="auto"/>
          </w:tcPr>
          <w:p w14:paraId="13BCB1E4" w14:textId="33FA6005" w:rsidR="00B01137" w:rsidRPr="000E3CEA" w:rsidRDefault="00B01137" w:rsidP="00B01137">
            <w:pPr>
              <w:jc w:val="right"/>
              <w:rPr>
                <w:rFonts w:ascii="Cambria" w:hAnsi="Cambria" w:cs="Times New Roman"/>
                <w:lang w:val="fr-CA"/>
              </w:rPr>
            </w:pPr>
            <w:r w:rsidRPr="000E3CEA">
              <w:rPr>
                <w:rFonts w:ascii="Cambria" w:hAnsi="Cambria" w:cs="Times New Roman"/>
                <w:lang w:val="fr-CA"/>
              </w:rPr>
              <w:t>Réduire le coût de la vie  *</w:t>
            </w:r>
            <w:r w:rsidRPr="000E3CEA">
              <w:rPr>
                <w:rFonts w:ascii="Cambria" w:hAnsi="Cambria" w:cs="Times New Roman"/>
                <w:i/>
                <w:color w:val="A8A8A8"/>
                <w:sz w:val="20"/>
                <w:lang w:val="fr-CA"/>
              </w:rPr>
              <w:t xml:space="preserve"> (Montrer si C8c 5 </w:t>
            </w:r>
            <w:r w:rsidR="00EF2D41" w:rsidRPr="000E3CEA">
              <w:rPr>
                <w:rFonts w:ascii="Cambria" w:hAnsi="Cambria" w:cs="Times New Roman"/>
                <w:i/>
                <w:color w:val="A8A8A8"/>
                <w:sz w:val="20"/>
                <w:lang w:val="fr-CA"/>
              </w:rPr>
              <w:t>Réduire coût</w:t>
            </w:r>
            <w:r w:rsidRPr="000E3CEA">
              <w:rPr>
                <w:rFonts w:ascii="Cambria" w:hAnsi="Cambria" w:cs="Times New Roman"/>
                <w:i/>
                <w:color w:val="A8A8A8"/>
                <w:sz w:val="20"/>
                <w:lang w:val="fr-CA"/>
              </w:rPr>
              <w:t xml:space="preserve"> (C8c_5 = 1))</w:t>
            </w:r>
          </w:p>
        </w:tc>
        <w:tc>
          <w:tcPr>
            <w:tcW w:w="2160" w:type="dxa"/>
            <w:shd w:val="clear" w:color="auto" w:fill="auto"/>
          </w:tcPr>
          <w:p w14:paraId="4901251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__________</w:t>
            </w:r>
          </w:p>
        </w:tc>
      </w:tr>
      <w:tr w:rsidR="00B01137" w:rsidRPr="000E3CEA" w14:paraId="6D4F37C0" w14:textId="77777777" w:rsidTr="00BD21CF">
        <w:tc>
          <w:tcPr>
            <w:tcW w:w="7920" w:type="dxa"/>
            <w:shd w:val="clear" w:color="auto" w:fill="auto"/>
          </w:tcPr>
          <w:p w14:paraId="1915CE32" w14:textId="54056EC4" w:rsidR="00B01137" w:rsidRPr="000E3CEA" w:rsidRDefault="00B01137" w:rsidP="00B01137">
            <w:pPr>
              <w:jc w:val="right"/>
              <w:rPr>
                <w:rFonts w:ascii="Cambria" w:hAnsi="Cambria" w:cs="Times New Roman"/>
                <w:lang w:val="fr-CA"/>
              </w:rPr>
            </w:pPr>
            <w:r w:rsidRPr="000E3CEA">
              <w:rPr>
                <w:rFonts w:ascii="Cambria" w:hAnsi="Cambria" w:cs="Times New Roman"/>
                <w:lang w:val="fr-CA"/>
              </w:rPr>
              <w:t>Renforcer le système de soins de santé  *</w:t>
            </w:r>
            <w:r w:rsidRPr="000E3CEA">
              <w:rPr>
                <w:rFonts w:ascii="Cambria" w:hAnsi="Cambria" w:cs="Times New Roman"/>
                <w:i/>
                <w:color w:val="A8A8A8"/>
                <w:sz w:val="20"/>
                <w:lang w:val="fr-CA"/>
              </w:rPr>
              <w:t xml:space="preserve"> (Montrer si C8c 6 </w:t>
            </w:r>
            <w:r w:rsidR="00EF2D41" w:rsidRPr="000E3CEA">
              <w:rPr>
                <w:rFonts w:ascii="Cambria" w:hAnsi="Cambria" w:cs="Times New Roman"/>
                <w:i/>
                <w:color w:val="A8A8A8"/>
                <w:sz w:val="20"/>
                <w:lang w:val="fr-CA"/>
              </w:rPr>
              <w:t>Renforcer</w:t>
            </w:r>
            <w:r w:rsidRPr="000E3CEA">
              <w:rPr>
                <w:rFonts w:ascii="Cambria" w:hAnsi="Cambria" w:cs="Times New Roman"/>
                <w:i/>
                <w:color w:val="A8A8A8"/>
                <w:sz w:val="20"/>
                <w:lang w:val="fr-CA"/>
              </w:rPr>
              <w:t xml:space="preserve"> (C8c_6 = 1))</w:t>
            </w:r>
          </w:p>
        </w:tc>
        <w:tc>
          <w:tcPr>
            <w:tcW w:w="2160" w:type="dxa"/>
            <w:shd w:val="clear" w:color="auto" w:fill="auto"/>
          </w:tcPr>
          <w:p w14:paraId="7494034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__________</w:t>
            </w:r>
          </w:p>
        </w:tc>
      </w:tr>
      <w:tr w:rsidR="00B01137" w:rsidRPr="000E3CEA" w14:paraId="02539C10" w14:textId="77777777" w:rsidTr="00BD21CF">
        <w:tc>
          <w:tcPr>
            <w:tcW w:w="7920" w:type="dxa"/>
            <w:shd w:val="clear" w:color="auto" w:fill="auto"/>
          </w:tcPr>
          <w:p w14:paraId="131AA2FC" w14:textId="1E2BB456" w:rsidR="00B01137" w:rsidRPr="000E3CEA" w:rsidRDefault="00B01137" w:rsidP="00B01137">
            <w:pPr>
              <w:jc w:val="right"/>
              <w:rPr>
                <w:rFonts w:ascii="Cambria" w:hAnsi="Cambria" w:cs="Times New Roman"/>
                <w:lang w:val="fr-CA"/>
              </w:rPr>
            </w:pPr>
            <w:r w:rsidRPr="000E3CEA">
              <w:rPr>
                <w:rFonts w:ascii="Cambria" w:hAnsi="Cambria" w:cs="Times New Roman"/>
                <w:lang w:val="fr-CA"/>
              </w:rPr>
              <w:t>Créer des emplois *</w:t>
            </w:r>
            <w:r w:rsidRPr="000E3CEA">
              <w:rPr>
                <w:rFonts w:ascii="Cambria" w:hAnsi="Cambria" w:cs="Times New Roman"/>
                <w:i/>
                <w:color w:val="A8A8A8"/>
                <w:sz w:val="20"/>
                <w:lang w:val="fr-CA"/>
              </w:rPr>
              <w:t xml:space="preserve"> (Montrer si C8c 7 </w:t>
            </w:r>
            <w:r w:rsidR="00EF2D41" w:rsidRPr="000E3CEA">
              <w:rPr>
                <w:rFonts w:ascii="Cambria" w:hAnsi="Cambria" w:cs="Times New Roman"/>
                <w:i/>
                <w:color w:val="A8A8A8"/>
                <w:sz w:val="20"/>
                <w:lang w:val="fr-CA"/>
              </w:rPr>
              <w:t>Créer emplois</w:t>
            </w:r>
            <w:r w:rsidRPr="000E3CEA">
              <w:rPr>
                <w:rFonts w:ascii="Cambria" w:hAnsi="Cambria" w:cs="Times New Roman"/>
                <w:i/>
                <w:color w:val="A8A8A8"/>
                <w:sz w:val="20"/>
                <w:lang w:val="fr-CA"/>
              </w:rPr>
              <w:t xml:space="preserve"> (C8c_7 = 1))</w:t>
            </w:r>
          </w:p>
        </w:tc>
        <w:tc>
          <w:tcPr>
            <w:tcW w:w="2160" w:type="dxa"/>
            <w:shd w:val="clear" w:color="auto" w:fill="auto"/>
          </w:tcPr>
          <w:p w14:paraId="7FEB561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__________</w:t>
            </w:r>
          </w:p>
        </w:tc>
      </w:tr>
      <w:tr w:rsidR="00B01137" w:rsidRPr="000E3CEA" w14:paraId="1010FE7A" w14:textId="77777777" w:rsidTr="00BD21CF">
        <w:tc>
          <w:tcPr>
            <w:tcW w:w="7920" w:type="dxa"/>
            <w:shd w:val="clear" w:color="auto" w:fill="auto"/>
          </w:tcPr>
          <w:p w14:paraId="5C96B94C" w14:textId="6CD1600A" w:rsidR="00B01137" w:rsidRPr="000E3CEA" w:rsidRDefault="00B01137" w:rsidP="00B01137">
            <w:pPr>
              <w:jc w:val="right"/>
              <w:rPr>
                <w:rFonts w:ascii="Cambria" w:hAnsi="Cambria" w:cs="Times New Roman"/>
                <w:lang w:val="fr-CA"/>
              </w:rPr>
            </w:pPr>
            <w:r w:rsidRPr="000E3CEA">
              <w:rPr>
                <w:rFonts w:ascii="Cambria" w:hAnsi="Cambria" w:cs="Times New Roman"/>
                <w:lang w:val="fr-CA"/>
              </w:rPr>
              <w:t>Faire progresser la réconciliation</w:t>
            </w:r>
            <w:r w:rsidR="00EF2D41" w:rsidRPr="000E3CEA">
              <w:rPr>
                <w:rFonts w:ascii="Cambria" w:hAnsi="Cambria" w:cs="Times New Roman"/>
                <w:lang w:val="fr-CA"/>
              </w:rPr>
              <w:t xml:space="preserve"> Autochtone</w:t>
            </w:r>
            <w:r w:rsidRPr="000E3CEA">
              <w:rPr>
                <w:rFonts w:ascii="Cambria" w:hAnsi="Cambria" w:cs="Times New Roman"/>
                <w:lang w:val="fr-CA"/>
              </w:rPr>
              <w:t xml:space="preserve"> *</w:t>
            </w:r>
            <w:r w:rsidRPr="000E3CEA">
              <w:rPr>
                <w:rFonts w:ascii="Cambria" w:hAnsi="Cambria" w:cs="Times New Roman"/>
                <w:i/>
                <w:color w:val="A8A8A8"/>
                <w:sz w:val="20"/>
                <w:lang w:val="fr-CA"/>
              </w:rPr>
              <w:t xml:space="preserve"> (Montrer si C8c 8 </w:t>
            </w:r>
            <w:r w:rsidR="00EF2D41" w:rsidRPr="000E3CEA">
              <w:rPr>
                <w:rFonts w:ascii="Cambria" w:hAnsi="Cambria" w:cs="Times New Roman"/>
                <w:i/>
                <w:color w:val="A8A8A8"/>
                <w:sz w:val="20"/>
                <w:lang w:val="fr-CA"/>
              </w:rPr>
              <w:t>Progresser Autochtone</w:t>
            </w:r>
            <w:r w:rsidRPr="000E3CEA">
              <w:rPr>
                <w:rFonts w:ascii="Cambria" w:hAnsi="Cambria" w:cs="Times New Roman"/>
                <w:i/>
                <w:color w:val="A8A8A8"/>
                <w:sz w:val="20"/>
                <w:lang w:val="fr-CA"/>
              </w:rPr>
              <w:t xml:space="preserve"> (C8c_8 = 1))</w:t>
            </w:r>
          </w:p>
        </w:tc>
        <w:tc>
          <w:tcPr>
            <w:tcW w:w="2160" w:type="dxa"/>
            <w:shd w:val="clear" w:color="auto" w:fill="auto"/>
          </w:tcPr>
          <w:p w14:paraId="1D4F8E4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__________</w:t>
            </w:r>
          </w:p>
        </w:tc>
      </w:tr>
      <w:tr w:rsidR="00B01137" w:rsidRPr="000E3CEA" w14:paraId="64B94FE1" w14:textId="77777777" w:rsidTr="00BD21CF">
        <w:tc>
          <w:tcPr>
            <w:tcW w:w="7920" w:type="dxa"/>
            <w:shd w:val="clear" w:color="auto" w:fill="auto"/>
          </w:tcPr>
          <w:p w14:paraId="76FF3DE6" w14:textId="5A3E6730" w:rsidR="00B01137" w:rsidRPr="000E3CEA" w:rsidRDefault="00B01137" w:rsidP="00B01137">
            <w:pPr>
              <w:jc w:val="right"/>
              <w:rPr>
                <w:rFonts w:ascii="Cambria" w:hAnsi="Cambria" w:cs="Times New Roman"/>
                <w:lang w:val="fr-CA"/>
              </w:rPr>
            </w:pPr>
            <w:r w:rsidRPr="000E3CEA">
              <w:rPr>
                <w:rFonts w:ascii="Cambria" w:hAnsi="Cambria" w:cs="Times New Roman"/>
                <w:lang w:val="fr-CA"/>
              </w:rPr>
              <w:t>Lutter contre la COVID-19 *</w:t>
            </w:r>
            <w:r w:rsidRPr="000E3CEA">
              <w:rPr>
                <w:rFonts w:ascii="Cambria" w:hAnsi="Cambria" w:cs="Times New Roman"/>
                <w:i/>
                <w:color w:val="A8A8A8"/>
                <w:sz w:val="20"/>
                <w:lang w:val="fr-CA"/>
              </w:rPr>
              <w:t xml:space="preserve"> (Montrer si C8c 9 </w:t>
            </w:r>
            <w:r w:rsidR="00EF2D41" w:rsidRPr="000E3CEA">
              <w:rPr>
                <w:rFonts w:ascii="Cambria" w:hAnsi="Cambria" w:cs="Times New Roman"/>
                <w:i/>
                <w:color w:val="A8A8A8"/>
                <w:sz w:val="20"/>
                <w:lang w:val="fr-CA"/>
              </w:rPr>
              <w:t>Lutter COVID</w:t>
            </w:r>
            <w:r w:rsidRPr="000E3CEA">
              <w:rPr>
                <w:rFonts w:ascii="Cambria" w:hAnsi="Cambria" w:cs="Times New Roman"/>
                <w:i/>
                <w:color w:val="A8A8A8"/>
                <w:sz w:val="20"/>
                <w:lang w:val="fr-CA"/>
              </w:rPr>
              <w:t xml:space="preserve"> (C8c_9 = 1))</w:t>
            </w:r>
          </w:p>
        </w:tc>
        <w:tc>
          <w:tcPr>
            <w:tcW w:w="2160" w:type="dxa"/>
            <w:shd w:val="clear" w:color="auto" w:fill="auto"/>
          </w:tcPr>
          <w:p w14:paraId="38F6878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__________</w:t>
            </w:r>
          </w:p>
        </w:tc>
      </w:tr>
      <w:tr w:rsidR="00B01137" w:rsidRPr="000E3CEA" w14:paraId="5278B822" w14:textId="77777777" w:rsidTr="00BD21CF">
        <w:tc>
          <w:tcPr>
            <w:tcW w:w="7920" w:type="dxa"/>
            <w:shd w:val="clear" w:color="auto" w:fill="auto"/>
          </w:tcPr>
          <w:p w14:paraId="343A59C8" w14:textId="621B1C22" w:rsidR="00B01137" w:rsidRPr="000E3CEA" w:rsidRDefault="00B01137" w:rsidP="00B01137">
            <w:pPr>
              <w:jc w:val="right"/>
              <w:rPr>
                <w:rFonts w:ascii="Cambria" w:hAnsi="Cambria" w:cs="Times New Roman"/>
                <w:lang w:val="fr-CA"/>
              </w:rPr>
            </w:pPr>
            <w:r w:rsidRPr="000E3CEA">
              <w:rPr>
                <w:rFonts w:ascii="Cambria" w:hAnsi="Cambria" w:cs="Times New Roman"/>
                <w:lang w:val="fr-CA"/>
              </w:rPr>
              <w:t>Réduire les taxes *</w:t>
            </w:r>
            <w:r w:rsidRPr="000E3CEA">
              <w:rPr>
                <w:rFonts w:ascii="Cambria" w:hAnsi="Cambria" w:cs="Times New Roman"/>
                <w:i/>
                <w:color w:val="A8A8A8"/>
                <w:sz w:val="20"/>
                <w:lang w:val="fr-CA"/>
              </w:rPr>
              <w:t xml:space="preserve"> (Montrer si C8c 10 </w:t>
            </w:r>
            <w:r w:rsidR="00EF2D41" w:rsidRPr="000E3CEA">
              <w:rPr>
                <w:rFonts w:ascii="Cambria" w:hAnsi="Cambria" w:cs="Times New Roman"/>
                <w:i/>
                <w:color w:val="A8A8A8"/>
                <w:sz w:val="20"/>
                <w:lang w:val="fr-CA"/>
              </w:rPr>
              <w:t>Réduire taxes</w:t>
            </w:r>
            <w:r w:rsidRPr="000E3CEA">
              <w:rPr>
                <w:rFonts w:ascii="Cambria" w:hAnsi="Cambria" w:cs="Times New Roman"/>
                <w:i/>
                <w:color w:val="A8A8A8"/>
                <w:sz w:val="20"/>
                <w:lang w:val="fr-CA"/>
              </w:rPr>
              <w:t>(C8c_10 = 1))</w:t>
            </w:r>
          </w:p>
        </w:tc>
        <w:tc>
          <w:tcPr>
            <w:tcW w:w="2160" w:type="dxa"/>
            <w:shd w:val="clear" w:color="auto" w:fill="auto"/>
          </w:tcPr>
          <w:p w14:paraId="3D932ED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__________</w:t>
            </w:r>
          </w:p>
        </w:tc>
      </w:tr>
    </w:tbl>
    <w:p w14:paraId="7C3CDBDF" w14:textId="0A111566"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45CBECF4" w14:textId="77777777" w:rsidR="00B01137" w:rsidRPr="000E3CEA" w:rsidRDefault="00B01137" w:rsidP="00B01137">
      <w:pPr>
        <w:spacing w:after="200" w:line="276" w:lineRule="auto"/>
        <w:rPr>
          <w:rFonts w:ascii="Cambria" w:eastAsia="MS Mincho" w:hAnsi="Cambria" w:cs="Times New Roman"/>
          <w:szCs w:val="22"/>
          <w:lang w:val="fr-CA"/>
        </w:rPr>
      </w:pPr>
    </w:p>
    <w:p w14:paraId="3B4E18B2"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C8e</w:t>
      </w:r>
      <w:r w:rsidRPr="000E3CEA">
        <w:rPr>
          <w:rFonts w:ascii="Cambria" w:eastAsia="MS Mincho" w:hAnsi="Cambria" w:cs="Times New Roman"/>
          <w:i/>
          <w:sz w:val="20"/>
          <w:szCs w:val="22"/>
          <w:lang w:val="fr-CA"/>
        </w:rPr>
        <w:tab/>
      </w:r>
    </w:p>
    <w:p w14:paraId="3E162627"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Au cours des deux derniers mois, avez-vous entendu, lu ou vu quoi que ce soit au sujet du Paiement de l'incitatif à agir pour le climat (PIAC)</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r>
      <w:r w:rsidRPr="000E3CEA">
        <w:rPr>
          <w:rFonts w:ascii="Cambria" w:eastAsia="MS Mincho" w:hAnsi="Cambria" w:cs="Times New Roman"/>
          <w:sz w:val="20"/>
          <w:szCs w:val="22"/>
          <w:lang w:val="fr-CA"/>
        </w:rPr>
        <w:t>Le PIAC consiste en des versements trimestriels effectués par le gouvernement fédéral aux ménages admissibles, destinés à compenser les coûts de la tarification sur le carbone dans les provinces couvertes par le système fédéral de tarification du carbone.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4DE26A38" w14:textId="77777777" w:rsidTr="00BD21CF">
        <w:tc>
          <w:tcPr>
            <w:tcW w:w="792" w:type="dxa"/>
            <w:shd w:val="clear" w:color="auto" w:fill="auto"/>
          </w:tcPr>
          <w:p w14:paraId="72C2769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294B6EB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Oui</w:t>
            </w:r>
          </w:p>
        </w:tc>
      </w:tr>
      <w:tr w:rsidR="00B01137" w:rsidRPr="000E3CEA" w14:paraId="527500A5" w14:textId="77777777" w:rsidTr="00BD21CF">
        <w:tc>
          <w:tcPr>
            <w:tcW w:w="792" w:type="dxa"/>
            <w:shd w:val="clear" w:color="auto" w:fill="auto"/>
          </w:tcPr>
          <w:p w14:paraId="0211D21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00B59DD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Non</w:t>
            </w:r>
          </w:p>
        </w:tc>
      </w:tr>
      <w:tr w:rsidR="00B01137" w:rsidRPr="000E3CEA" w14:paraId="2D2C1AEF" w14:textId="77777777" w:rsidTr="00BD21CF">
        <w:tc>
          <w:tcPr>
            <w:tcW w:w="792" w:type="dxa"/>
            <w:shd w:val="clear" w:color="auto" w:fill="auto"/>
          </w:tcPr>
          <w:p w14:paraId="6DA6ABF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98</w:t>
            </w:r>
          </w:p>
        </w:tc>
        <w:tc>
          <w:tcPr>
            <w:tcW w:w="9288" w:type="dxa"/>
            <w:shd w:val="clear" w:color="auto" w:fill="auto"/>
          </w:tcPr>
          <w:p w14:paraId="2E206E16"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ne sais pas</w:t>
            </w:r>
          </w:p>
        </w:tc>
      </w:tr>
      <w:tr w:rsidR="00B01137" w:rsidRPr="0099422C" w14:paraId="72C36C53" w14:textId="77777777" w:rsidTr="00BD21CF">
        <w:tc>
          <w:tcPr>
            <w:tcW w:w="792" w:type="dxa"/>
            <w:shd w:val="clear" w:color="auto" w:fill="auto"/>
          </w:tcPr>
          <w:p w14:paraId="10120D9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1FA0B16D"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4E1FA22A" w14:textId="77777777" w:rsidR="00B01137" w:rsidRPr="000E3CEA" w:rsidRDefault="00B01137" w:rsidP="00B01137">
      <w:pPr>
        <w:spacing w:after="200" w:line="276" w:lineRule="auto"/>
        <w:rPr>
          <w:rFonts w:ascii="Cambria" w:eastAsia="MS Mincho" w:hAnsi="Cambria" w:cs="Times New Roman"/>
          <w:szCs w:val="22"/>
          <w:lang w:val="fr-CA"/>
        </w:rPr>
      </w:pPr>
    </w:p>
    <w:p w14:paraId="2E9D0265"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C8f</w:t>
      </w:r>
      <w:r w:rsidRPr="000E3CEA">
        <w:rPr>
          <w:rFonts w:ascii="Cambria" w:eastAsia="MS Mincho" w:hAnsi="Cambria" w:cs="Times New Roman"/>
          <w:i/>
          <w:sz w:val="20"/>
          <w:szCs w:val="22"/>
          <w:lang w:val="fr-CA"/>
        </w:rPr>
        <w:tab/>
      </w:r>
    </w:p>
    <w:p w14:paraId="5871AE10"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Au meilleur de vos connaissances, est-ce qu'une personne dans votre ménage a reçu un Paiement de l'incitatif à agir pour le climat (PIAC) au cours des deux derniers mois?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4468A558" w14:textId="77777777" w:rsidTr="00BD21CF">
        <w:tc>
          <w:tcPr>
            <w:tcW w:w="792" w:type="dxa"/>
            <w:shd w:val="clear" w:color="auto" w:fill="auto"/>
          </w:tcPr>
          <w:p w14:paraId="1C2F7FB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6542880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Oui</w:t>
            </w:r>
          </w:p>
        </w:tc>
      </w:tr>
      <w:tr w:rsidR="00B01137" w:rsidRPr="000E3CEA" w14:paraId="13BB8A27" w14:textId="77777777" w:rsidTr="00BD21CF">
        <w:tc>
          <w:tcPr>
            <w:tcW w:w="792" w:type="dxa"/>
            <w:shd w:val="clear" w:color="auto" w:fill="auto"/>
          </w:tcPr>
          <w:p w14:paraId="7D9BFB0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63FA487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Non</w:t>
            </w:r>
          </w:p>
        </w:tc>
      </w:tr>
      <w:tr w:rsidR="00B01137" w:rsidRPr="000E3CEA" w14:paraId="17244391" w14:textId="77777777" w:rsidTr="00BD21CF">
        <w:tc>
          <w:tcPr>
            <w:tcW w:w="792" w:type="dxa"/>
            <w:shd w:val="clear" w:color="auto" w:fill="auto"/>
          </w:tcPr>
          <w:p w14:paraId="1CAFAA2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98</w:t>
            </w:r>
          </w:p>
        </w:tc>
        <w:tc>
          <w:tcPr>
            <w:tcW w:w="9288" w:type="dxa"/>
            <w:shd w:val="clear" w:color="auto" w:fill="auto"/>
          </w:tcPr>
          <w:p w14:paraId="1A1E4AB2"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ne sais pas</w:t>
            </w:r>
          </w:p>
        </w:tc>
      </w:tr>
      <w:tr w:rsidR="00B01137" w:rsidRPr="0099422C" w14:paraId="0FE49A29" w14:textId="77777777" w:rsidTr="00BD21CF">
        <w:tc>
          <w:tcPr>
            <w:tcW w:w="792" w:type="dxa"/>
            <w:shd w:val="clear" w:color="auto" w:fill="auto"/>
          </w:tcPr>
          <w:p w14:paraId="6540CE4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0236EB11"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4FFAC61A" w14:textId="77777777" w:rsidR="00B01137" w:rsidRPr="000E3CEA" w:rsidRDefault="00B01137" w:rsidP="00B01137">
      <w:pPr>
        <w:spacing w:after="200" w:line="276" w:lineRule="auto"/>
        <w:rPr>
          <w:rFonts w:ascii="Cambria" w:eastAsia="MS Mincho" w:hAnsi="Cambria" w:cs="Times New Roman"/>
          <w:szCs w:val="22"/>
          <w:lang w:val="fr-CA"/>
        </w:rPr>
      </w:pPr>
    </w:p>
    <w:p w14:paraId="628EAE8E"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C8g</w:t>
      </w:r>
      <w:r w:rsidRPr="000E3CEA">
        <w:rPr>
          <w:rFonts w:ascii="Cambria" w:eastAsia="MS Mincho" w:hAnsi="Cambria" w:cs="Times New Roman"/>
          <w:i/>
          <w:sz w:val="20"/>
          <w:szCs w:val="22"/>
          <w:lang w:val="fr-CA"/>
        </w:rPr>
        <w:tab/>
      </w:r>
    </w:p>
    <w:p w14:paraId="16CB78FF"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Selon vous, quel pourcentage de Canadiens sont plutôt ou très favorable aux  politiques suivantes?</w:t>
      </w:r>
      <w:r w:rsidRPr="000E3CEA">
        <w:rPr>
          <w:rFonts w:ascii="Cambria" w:eastAsia="MS Mincho" w:hAnsi="Cambria" w:cs="Times New Roman"/>
          <w:szCs w:val="22"/>
          <w:lang w:val="fr-CA"/>
        </w:rPr>
        <w:br/>
      </w:r>
    </w:p>
    <w:p w14:paraId="16ED8856"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color w:val="A8A8A8"/>
          <w:sz w:val="20"/>
          <w:szCs w:val="22"/>
          <w:lang w:val="fr-CA"/>
        </w:rPr>
        <w:t>Minimum: 0, Maximum: 100</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2160"/>
      </w:tblGrid>
      <w:tr w:rsidR="00B01137" w:rsidRPr="000E3CEA" w14:paraId="021C6F00" w14:textId="77777777" w:rsidTr="00BD21CF">
        <w:tc>
          <w:tcPr>
            <w:tcW w:w="7920" w:type="dxa"/>
            <w:shd w:val="clear" w:color="auto" w:fill="auto"/>
          </w:tcPr>
          <w:p w14:paraId="3193F979" w14:textId="77777777" w:rsidR="00B01137" w:rsidRPr="000E3CEA" w:rsidRDefault="00B01137" w:rsidP="00B01137">
            <w:pPr>
              <w:jc w:val="right"/>
              <w:rPr>
                <w:rFonts w:ascii="Cambria" w:hAnsi="Cambria" w:cs="Times New Roman"/>
                <w:lang w:val="fr-CA"/>
              </w:rPr>
            </w:pPr>
            <w:r w:rsidRPr="000E3CEA">
              <w:rPr>
                <w:rFonts w:ascii="Cambria" w:hAnsi="Cambria" w:cs="Times New Roman"/>
                <w:lang w:val="fr-CA"/>
              </w:rPr>
              <w:t>Fixer un prix national pour la pollution par le carbone (parfois appelé "taxe sur le carbone").</w:t>
            </w:r>
          </w:p>
        </w:tc>
        <w:tc>
          <w:tcPr>
            <w:tcW w:w="2160" w:type="dxa"/>
            <w:shd w:val="clear" w:color="auto" w:fill="auto"/>
          </w:tcPr>
          <w:p w14:paraId="14D6739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__________ %</w:t>
            </w:r>
          </w:p>
        </w:tc>
      </w:tr>
      <w:tr w:rsidR="00B01137" w:rsidRPr="000E3CEA" w14:paraId="7F87B0E6" w14:textId="77777777" w:rsidTr="00BD21CF">
        <w:tc>
          <w:tcPr>
            <w:tcW w:w="7920" w:type="dxa"/>
            <w:shd w:val="clear" w:color="auto" w:fill="auto"/>
          </w:tcPr>
          <w:p w14:paraId="17DB0701" w14:textId="77777777" w:rsidR="00B01137" w:rsidRPr="000E3CEA" w:rsidRDefault="00B01137" w:rsidP="00B01137">
            <w:pPr>
              <w:jc w:val="right"/>
              <w:rPr>
                <w:rFonts w:ascii="Cambria" w:hAnsi="Cambria" w:cs="Times New Roman"/>
                <w:lang w:val="fr-CA"/>
              </w:rPr>
            </w:pPr>
            <w:r w:rsidRPr="000E3CEA">
              <w:rPr>
                <w:rFonts w:ascii="Cambria" w:hAnsi="Cambria" w:cs="Times New Roman"/>
                <w:lang w:val="fr-CA"/>
              </w:rPr>
              <w:t>Interdire la vente de voitures et de camions légers fonctionnant à l'essence ou au diesel d'ici 2035.</w:t>
            </w:r>
          </w:p>
        </w:tc>
        <w:tc>
          <w:tcPr>
            <w:tcW w:w="2160" w:type="dxa"/>
            <w:shd w:val="clear" w:color="auto" w:fill="auto"/>
          </w:tcPr>
          <w:p w14:paraId="48A8671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__________ %</w:t>
            </w:r>
          </w:p>
        </w:tc>
      </w:tr>
      <w:tr w:rsidR="00B01137" w:rsidRPr="000E3CEA" w14:paraId="1C244E4A" w14:textId="77777777" w:rsidTr="00BD21CF">
        <w:tc>
          <w:tcPr>
            <w:tcW w:w="7920" w:type="dxa"/>
            <w:shd w:val="clear" w:color="auto" w:fill="auto"/>
          </w:tcPr>
          <w:p w14:paraId="139A55B4" w14:textId="77777777" w:rsidR="00B01137" w:rsidRPr="000E3CEA" w:rsidRDefault="00B01137" w:rsidP="00B01137">
            <w:pPr>
              <w:jc w:val="right"/>
              <w:rPr>
                <w:rFonts w:ascii="Cambria" w:hAnsi="Cambria" w:cs="Times New Roman"/>
                <w:lang w:val="fr-CA"/>
              </w:rPr>
            </w:pPr>
            <w:r w:rsidRPr="000E3CEA">
              <w:rPr>
                <w:rFonts w:ascii="Cambria" w:hAnsi="Cambria" w:cs="Times New Roman"/>
                <w:lang w:val="fr-CA"/>
              </w:rPr>
              <w:t>Subventionner l'achat de véhicules à émissions nulles, comme les voitures électriques.</w:t>
            </w:r>
          </w:p>
        </w:tc>
        <w:tc>
          <w:tcPr>
            <w:tcW w:w="2160" w:type="dxa"/>
            <w:shd w:val="clear" w:color="auto" w:fill="auto"/>
          </w:tcPr>
          <w:p w14:paraId="22D68E7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__________ %</w:t>
            </w:r>
          </w:p>
        </w:tc>
      </w:tr>
    </w:tbl>
    <w:p w14:paraId="37DC254E" w14:textId="77777777" w:rsidR="00B01137" w:rsidRPr="000E3CEA" w:rsidRDefault="00B01137" w:rsidP="00B01137">
      <w:pPr>
        <w:spacing w:after="200" w:line="276" w:lineRule="auto"/>
        <w:rPr>
          <w:rFonts w:ascii="Cambria" w:eastAsia="MS Mincho" w:hAnsi="Cambria" w:cs="Times New Roman"/>
          <w:szCs w:val="22"/>
          <w:lang w:val="fr-CA"/>
        </w:rPr>
      </w:pPr>
    </w:p>
    <w:p w14:paraId="138FF290"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C14</w:t>
      </w:r>
      <w:r w:rsidRPr="000E3CEA">
        <w:rPr>
          <w:rFonts w:ascii="Cambria" w:eastAsia="MS Mincho" w:hAnsi="Cambria" w:cs="Times New Roman"/>
          <w:i/>
          <w:sz w:val="20"/>
          <w:szCs w:val="22"/>
          <w:lang w:val="fr-CA"/>
        </w:rPr>
        <w:tab/>
      </w:r>
    </w:p>
    <w:p w14:paraId="14592DE5" w14:textId="12D5316D"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Votre domicile a-t-il une pelouse entretenue par vous (ou quelqu'un de votre ménage) à l'aide d'une </w:t>
      </w:r>
      <w:r w:rsidR="00FA72F8">
        <w:rPr>
          <w:rFonts w:ascii="Cambria" w:eastAsia="MS Mincho" w:hAnsi="Cambria" w:cs="Times New Roman"/>
          <w:szCs w:val="22"/>
          <w:lang w:val="fr-CA"/>
        </w:rPr>
        <w:t>tondeuse</w:t>
      </w:r>
      <w:r w:rsidRPr="000E3CEA">
        <w:rPr>
          <w:rFonts w:ascii="Cambria" w:eastAsia="MS Mincho" w:hAnsi="Cambria" w:cs="Times New Roman"/>
          <w:szCs w:val="22"/>
          <w:lang w:val="fr-CA"/>
        </w:rPr>
        <w:t xml:space="preserve"> à gazon?</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40CEBA00" w14:textId="77777777" w:rsidTr="00BD21CF">
        <w:tc>
          <w:tcPr>
            <w:tcW w:w="792" w:type="dxa"/>
            <w:shd w:val="clear" w:color="auto" w:fill="auto"/>
          </w:tcPr>
          <w:p w14:paraId="3C426AC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5B07442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Oui</w:t>
            </w:r>
          </w:p>
        </w:tc>
      </w:tr>
      <w:tr w:rsidR="00B01137" w:rsidRPr="000E3CEA" w14:paraId="76B7FCF0" w14:textId="77777777" w:rsidTr="00BD21CF">
        <w:tc>
          <w:tcPr>
            <w:tcW w:w="792" w:type="dxa"/>
            <w:shd w:val="clear" w:color="auto" w:fill="auto"/>
          </w:tcPr>
          <w:p w14:paraId="55C27B6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2105CDE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Non</w:t>
            </w:r>
          </w:p>
        </w:tc>
      </w:tr>
    </w:tbl>
    <w:p w14:paraId="0B6F78FA" w14:textId="77777777" w:rsidR="00B01137" w:rsidRPr="000E3CEA" w:rsidRDefault="00B01137" w:rsidP="00B01137">
      <w:pPr>
        <w:spacing w:after="200" w:line="276" w:lineRule="auto"/>
        <w:rPr>
          <w:rFonts w:ascii="Cambria" w:eastAsia="MS Mincho" w:hAnsi="Cambria" w:cs="Times New Roman"/>
          <w:szCs w:val="22"/>
          <w:lang w:val="fr-CA"/>
        </w:rPr>
      </w:pPr>
    </w:p>
    <w:p w14:paraId="4E80D6FA"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C14a</w:t>
      </w:r>
      <w:r w:rsidRPr="000E3CEA">
        <w:rPr>
          <w:rFonts w:ascii="Cambria" w:eastAsia="MS Mincho" w:hAnsi="Cambria" w:cs="Times New Roman"/>
          <w:i/>
          <w:sz w:val="20"/>
          <w:szCs w:val="22"/>
          <w:lang w:val="fr-CA"/>
        </w:rPr>
        <w:tab/>
        <w:t>Montrer si C14 Oui (C14=1)</w:t>
      </w:r>
    </w:p>
    <w:p w14:paraId="3FC40B96" w14:textId="00A50D85"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Quel type de </w:t>
      </w:r>
      <w:r w:rsidR="00FA72F8">
        <w:rPr>
          <w:rFonts w:ascii="Cambria" w:eastAsia="MS Mincho" w:hAnsi="Cambria" w:cs="Times New Roman"/>
          <w:szCs w:val="22"/>
          <w:lang w:val="fr-CA"/>
        </w:rPr>
        <w:t>tondeuse</w:t>
      </w:r>
      <w:r w:rsidRPr="000E3CEA">
        <w:rPr>
          <w:rFonts w:ascii="Cambria" w:eastAsia="MS Mincho" w:hAnsi="Cambria" w:cs="Times New Roman"/>
          <w:szCs w:val="22"/>
          <w:lang w:val="fr-CA"/>
        </w:rPr>
        <w:t xml:space="preserve"> à gazon est utilisée par vous (ou quelqu'un de votre ménage) actuellement?</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3A87B497" w14:textId="77777777" w:rsidTr="00BD21CF">
        <w:tc>
          <w:tcPr>
            <w:tcW w:w="792" w:type="dxa"/>
            <w:shd w:val="clear" w:color="auto" w:fill="auto"/>
          </w:tcPr>
          <w:p w14:paraId="5EFD605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3966DF0C" w14:textId="4361558F" w:rsidR="00B01137" w:rsidRPr="000E3CEA" w:rsidRDefault="00B01137" w:rsidP="00B01137">
            <w:pPr>
              <w:rPr>
                <w:rFonts w:ascii="Cambria" w:hAnsi="Cambria" w:cs="Times New Roman"/>
                <w:lang w:val="fr-CA"/>
              </w:rPr>
            </w:pPr>
            <w:r w:rsidRPr="000E3CEA">
              <w:rPr>
                <w:rFonts w:ascii="Cambria" w:hAnsi="Cambria" w:cs="Times New Roman"/>
                <w:lang w:val="fr-CA"/>
              </w:rPr>
              <w:t xml:space="preserve">Une </w:t>
            </w:r>
            <w:r w:rsidR="00FA72F8">
              <w:rPr>
                <w:rFonts w:ascii="Cambria" w:hAnsi="Cambria" w:cs="Times New Roman"/>
                <w:lang w:val="fr-CA"/>
              </w:rPr>
              <w:t>tondeuse</w:t>
            </w:r>
            <w:r w:rsidRPr="000E3CEA">
              <w:rPr>
                <w:rFonts w:ascii="Cambria" w:hAnsi="Cambria" w:cs="Times New Roman"/>
                <w:lang w:val="fr-CA"/>
              </w:rPr>
              <w:t xml:space="preserve"> à gazon sans moteur (par ex., une </w:t>
            </w:r>
            <w:r w:rsidR="00FA72F8">
              <w:rPr>
                <w:rFonts w:ascii="Cambria" w:hAnsi="Cambria" w:cs="Times New Roman"/>
                <w:lang w:val="fr-CA"/>
              </w:rPr>
              <w:t>tondeuse</w:t>
            </w:r>
            <w:r w:rsidRPr="000E3CEA">
              <w:rPr>
                <w:rFonts w:ascii="Cambria" w:hAnsi="Cambria" w:cs="Times New Roman"/>
                <w:lang w:val="fr-CA"/>
              </w:rPr>
              <w:t xml:space="preserve"> manuelle)</w:t>
            </w:r>
          </w:p>
        </w:tc>
      </w:tr>
      <w:tr w:rsidR="00B01137" w:rsidRPr="000E3CEA" w14:paraId="455C006B" w14:textId="77777777" w:rsidTr="00BD21CF">
        <w:tc>
          <w:tcPr>
            <w:tcW w:w="792" w:type="dxa"/>
            <w:shd w:val="clear" w:color="auto" w:fill="auto"/>
          </w:tcPr>
          <w:p w14:paraId="0327C78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281EEC4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À essence</w:t>
            </w:r>
          </w:p>
        </w:tc>
      </w:tr>
      <w:tr w:rsidR="00B01137" w:rsidRPr="0099422C" w14:paraId="7ACE1235" w14:textId="77777777" w:rsidTr="00BD21CF">
        <w:tc>
          <w:tcPr>
            <w:tcW w:w="792" w:type="dxa"/>
            <w:shd w:val="clear" w:color="auto" w:fill="auto"/>
          </w:tcPr>
          <w:p w14:paraId="7588ED6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21093F4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Électrique, alimentée par un cordon</w:t>
            </w:r>
          </w:p>
        </w:tc>
      </w:tr>
      <w:tr w:rsidR="00B01137" w:rsidRPr="0099422C" w14:paraId="75B32F51" w14:textId="77777777" w:rsidTr="00BD21CF">
        <w:tc>
          <w:tcPr>
            <w:tcW w:w="792" w:type="dxa"/>
            <w:shd w:val="clear" w:color="auto" w:fill="auto"/>
          </w:tcPr>
          <w:p w14:paraId="4E9D860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0C2B56F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Électrique, alimentée par une batterie</w:t>
            </w:r>
          </w:p>
        </w:tc>
      </w:tr>
      <w:tr w:rsidR="00B01137" w:rsidRPr="000E3CEA" w14:paraId="4AACE613" w14:textId="77777777" w:rsidTr="00BD21CF">
        <w:tc>
          <w:tcPr>
            <w:tcW w:w="792" w:type="dxa"/>
            <w:shd w:val="clear" w:color="auto" w:fill="auto"/>
          </w:tcPr>
          <w:p w14:paraId="762B397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7348CB5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Autre (veuillez préciser) __________________________________________________</w:t>
            </w:r>
          </w:p>
        </w:tc>
      </w:tr>
      <w:tr w:rsidR="00B01137" w:rsidRPr="000E3CEA" w14:paraId="394B43F7" w14:textId="77777777" w:rsidTr="00BD21CF">
        <w:tc>
          <w:tcPr>
            <w:tcW w:w="792" w:type="dxa"/>
            <w:shd w:val="clear" w:color="auto" w:fill="auto"/>
          </w:tcPr>
          <w:p w14:paraId="6603464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98</w:t>
            </w:r>
          </w:p>
        </w:tc>
        <w:tc>
          <w:tcPr>
            <w:tcW w:w="9288" w:type="dxa"/>
            <w:shd w:val="clear" w:color="auto" w:fill="auto"/>
          </w:tcPr>
          <w:p w14:paraId="26AC4121"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ne sais pas</w:t>
            </w:r>
          </w:p>
        </w:tc>
      </w:tr>
    </w:tbl>
    <w:p w14:paraId="177B1E52" w14:textId="77777777" w:rsidR="00B01137" w:rsidRPr="000E3CEA" w:rsidRDefault="00B01137" w:rsidP="00B01137">
      <w:pPr>
        <w:spacing w:after="200" w:line="276" w:lineRule="auto"/>
        <w:rPr>
          <w:rFonts w:ascii="Cambria" w:eastAsia="MS Mincho" w:hAnsi="Cambria" w:cs="Times New Roman"/>
          <w:szCs w:val="22"/>
          <w:lang w:val="fr-CA"/>
        </w:rPr>
      </w:pPr>
    </w:p>
    <w:p w14:paraId="6946DD1E" w14:textId="77777777" w:rsidR="00B01137" w:rsidRPr="000E3CEA" w:rsidRDefault="00B01137" w:rsidP="00B01137">
      <w:pPr>
        <w:keepNext/>
        <w:spacing w:after="40" w:line="276" w:lineRule="auto"/>
        <w:rPr>
          <w:rFonts w:ascii="Cambria" w:eastAsia="MS Mincho" w:hAnsi="Cambria" w:cs="Times New Roman"/>
          <w:i/>
          <w:sz w:val="20"/>
          <w:szCs w:val="22"/>
          <w:lang w:val="fr-CA"/>
        </w:rPr>
      </w:pPr>
      <w:r w:rsidRPr="000E3CEA">
        <w:rPr>
          <w:rFonts w:ascii="Cambria" w:eastAsia="MS Mincho" w:hAnsi="Cambria" w:cs="Times New Roman"/>
          <w:b/>
          <w:szCs w:val="22"/>
          <w:lang w:val="fr-CA"/>
        </w:rPr>
        <w:t>C14b</w:t>
      </w:r>
      <w:r w:rsidRPr="000E3CEA">
        <w:rPr>
          <w:rFonts w:ascii="Cambria" w:eastAsia="MS Mincho" w:hAnsi="Cambria" w:cs="Times New Roman"/>
          <w:i/>
          <w:sz w:val="20"/>
          <w:szCs w:val="22"/>
          <w:lang w:val="fr-CA"/>
        </w:rPr>
        <w:tab/>
        <w:t>Montrer si C14 Oui (C14=1)</w:t>
      </w:r>
    </w:p>
    <w:p w14:paraId="5E9DC3FA" w14:textId="38B21D72"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Indépendamment de ce que vous utilisez actuellement, si vous deviez acheter une nouvelle </w:t>
      </w:r>
      <w:r w:rsidR="00FA72F8">
        <w:rPr>
          <w:rFonts w:ascii="Cambria" w:eastAsia="MS Mincho" w:hAnsi="Cambria" w:cs="Times New Roman"/>
          <w:szCs w:val="22"/>
          <w:lang w:val="fr-CA"/>
        </w:rPr>
        <w:t>tondeuse</w:t>
      </w:r>
      <w:r w:rsidRPr="000E3CEA">
        <w:rPr>
          <w:rFonts w:ascii="Cambria" w:eastAsia="MS Mincho" w:hAnsi="Cambria" w:cs="Times New Roman"/>
          <w:szCs w:val="22"/>
          <w:lang w:val="fr-CA"/>
        </w:rPr>
        <w:t xml:space="preserve"> à gazon pour votre ménage aujourd'hui, quel type achèteriez-vous?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639F38F4" w14:textId="77777777" w:rsidTr="00BD21CF">
        <w:tc>
          <w:tcPr>
            <w:tcW w:w="792" w:type="dxa"/>
            <w:shd w:val="clear" w:color="auto" w:fill="auto"/>
          </w:tcPr>
          <w:p w14:paraId="6574463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38B71B4D" w14:textId="1ACEA500" w:rsidR="00B01137" w:rsidRPr="000E3CEA" w:rsidRDefault="00B01137" w:rsidP="00B01137">
            <w:pPr>
              <w:rPr>
                <w:rFonts w:ascii="Cambria" w:hAnsi="Cambria" w:cs="Times New Roman"/>
                <w:lang w:val="fr-CA"/>
              </w:rPr>
            </w:pPr>
            <w:r w:rsidRPr="000E3CEA">
              <w:rPr>
                <w:rFonts w:ascii="Cambria" w:hAnsi="Cambria" w:cs="Times New Roman"/>
                <w:lang w:val="fr-CA"/>
              </w:rPr>
              <w:t xml:space="preserve">Une </w:t>
            </w:r>
            <w:r w:rsidR="00FA72F8">
              <w:rPr>
                <w:rFonts w:ascii="Cambria" w:hAnsi="Cambria" w:cs="Times New Roman"/>
                <w:lang w:val="fr-CA"/>
              </w:rPr>
              <w:t>tondeuse</w:t>
            </w:r>
            <w:r w:rsidRPr="000E3CEA">
              <w:rPr>
                <w:rFonts w:ascii="Cambria" w:hAnsi="Cambria" w:cs="Times New Roman"/>
                <w:lang w:val="fr-CA"/>
              </w:rPr>
              <w:t xml:space="preserve"> à gazon sans moteur (par ex., une </w:t>
            </w:r>
            <w:r w:rsidR="00FA72F8">
              <w:rPr>
                <w:rFonts w:ascii="Cambria" w:hAnsi="Cambria" w:cs="Times New Roman"/>
                <w:lang w:val="fr-CA"/>
              </w:rPr>
              <w:t>tondeuse</w:t>
            </w:r>
            <w:r w:rsidRPr="000E3CEA">
              <w:rPr>
                <w:rFonts w:ascii="Cambria" w:hAnsi="Cambria" w:cs="Times New Roman"/>
                <w:lang w:val="fr-CA"/>
              </w:rPr>
              <w:t xml:space="preserve"> manuelle)</w:t>
            </w:r>
          </w:p>
        </w:tc>
      </w:tr>
      <w:tr w:rsidR="00B01137" w:rsidRPr="000E3CEA" w14:paraId="57DD6A5D" w14:textId="77777777" w:rsidTr="00BD21CF">
        <w:tc>
          <w:tcPr>
            <w:tcW w:w="792" w:type="dxa"/>
            <w:shd w:val="clear" w:color="auto" w:fill="auto"/>
          </w:tcPr>
          <w:p w14:paraId="6E58DCA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6214ED3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À essence</w:t>
            </w:r>
          </w:p>
        </w:tc>
      </w:tr>
      <w:tr w:rsidR="00B01137" w:rsidRPr="0099422C" w14:paraId="55A9DB6D" w14:textId="77777777" w:rsidTr="00BD21CF">
        <w:tc>
          <w:tcPr>
            <w:tcW w:w="792" w:type="dxa"/>
            <w:shd w:val="clear" w:color="auto" w:fill="auto"/>
          </w:tcPr>
          <w:p w14:paraId="644656A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797697C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Électrique, alimentée par un cordon</w:t>
            </w:r>
          </w:p>
        </w:tc>
      </w:tr>
      <w:tr w:rsidR="00B01137" w:rsidRPr="0099422C" w14:paraId="6B71E386" w14:textId="77777777" w:rsidTr="00BD21CF">
        <w:tc>
          <w:tcPr>
            <w:tcW w:w="792" w:type="dxa"/>
            <w:shd w:val="clear" w:color="auto" w:fill="auto"/>
          </w:tcPr>
          <w:p w14:paraId="7053C38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5881179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Électrique, alimentée par une batterie</w:t>
            </w:r>
          </w:p>
        </w:tc>
      </w:tr>
      <w:tr w:rsidR="00B01137" w:rsidRPr="000E3CEA" w14:paraId="7CA5A879" w14:textId="77777777" w:rsidTr="00BD21CF">
        <w:tc>
          <w:tcPr>
            <w:tcW w:w="792" w:type="dxa"/>
            <w:shd w:val="clear" w:color="auto" w:fill="auto"/>
          </w:tcPr>
          <w:p w14:paraId="0B32815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2B97E12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Autre (veuillez préciser) __________________________________________________</w:t>
            </w:r>
          </w:p>
        </w:tc>
      </w:tr>
      <w:tr w:rsidR="00B01137" w:rsidRPr="000E3CEA" w14:paraId="7C6F221A" w14:textId="77777777" w:rsidTr="00BD21CF">
        <w:tc>
          <w:tcPr>
            <w:tcW w:w="792" w:type="dxa"/>
            <w:shd w:val="clear" w:color="auto" w:fill="auto"/>
          </w:tcPr>
          <w:p w14:paraId="7A3D2E3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98</w:t>
            </w:r>
          </w:p>
        </w:tc>
        <w:tc>
          <w:tcPr>
            <w:tcW w:w="9288" w:type="dxa"/>
            <w:shd w:val="clear" w:color="auto" w:fill="auto"/>
          </w:tcPr>
          <w:p w14:paraId="182271A9"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ne sais pas</w:t>
            </w:r>
          </w:p>
        </w:tc>
      </w:tr>
    </w:tbl>
    <w:p w14:paraId="4E7C4B1C" w14:textId="77777777" w:rsidR="00B01137" w:rsidRPr="000E3CEA" w:rsidRDefault="00B01137" w:rsidP="00B01137">
      <w:pPr>
        <w:spacing w:after="200" w:line="276" w:lineRule="auto"/>
        <w:rPr>
          <w:rFonts w:ascii="Cambria" w:eastAsia="MS Mincho" w:hAnsi="Cambria" w:cs="Times New Roman"/>
          <w:szCs w:val="22"/>
          <w:lang w:val="fr-CA"/>
        </w:rPr>
      </w:pPr>
    </w:p>
    <w:p w14:paraId="115A6131"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lastRenderedPageBreak/>
        <w:t>C14c</w:t>
      </w:r>
      <w:r w:rsidRPr="000E3CEA">
        <w:rPr>
          <w:rFonts w:ascii="Cambria" w:eastAsia="MS Mincho" w:hAnsi="Cambria" w:cs="Times New Roman"/>
          <w:i/>
          <w:sz w:val="20"/>
          <w:szCs w:val="22"/>
          <w:lang w:val="fr-CA"/>
        </w:rPr>
        <w:tab/>
        <w:t>Montrer si C14 Oui (C14=1)</w:t>
      </w:r>
    </w:p>
    <w:p w14:paraId="534F5D7B" w14:textId="0C74FEEC"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À votre connaissance, quels sont les </w:t>
      </w:r>
      <w:r w:rsidRPr="000E3CEA">
        <w:rPr>
          <w:rFonts w:ascii="Cambria" w:eastAsia="MS Mincho" w:hAnsi="Cambria" w:cs="Times New Roman"/>
          <w:szCs w:val="22"/>
          <w:u w:val="single"/>
          <w:lang w:val="fr-CA"/>
        </w:rPr>
        <w:t>avantages</w:t>
      </w:r>
      <w:r w:rsidRPr="000E3CEA">
        <w:rPr>
          <w:rFonts w:ascii="Cambria" w:eastAsia="MS Mincho" w:hAnsi="Cambria" w:cs="Times New Roman"/>
          <w:szCs w:val="22"/>
          <w:lang w:val="fr-CA"/>
        </w:rPr>
        <w:t xml:space="preserve"> de posséder une </w:t>
      </w:r>
      <w:r w:rsidR="00FA72F8">
        <w:rPr>
          <w:rFonts w:ascii="Cambria" w:eastAsia="MS Mincho" w:hAnsi="Cambria" w:cs="Times New Roman"/>
          <w:szCs w:val="22"/>
          <w:lang w:val="fr-CA"/>
        </w:rPr>
        <w:t>tondeuse</w:t>
      </w:r>
      <w:r w:rsidRPr="000E3CEA">
        <w:rPr>
          <w:rFonts w:ascii="Cambria" w:eastAsia="MS Mincho" w:hAnsi="Cambria" w:cs="Times New Roman"/>
          <w:szCs w:val="22"/>
          <w:lang w:val="fr-CA"/>
        </w:rPr>
        <w:t xml:space="preserve"> à gazon à batterie? (Veuillez vous concentrer uniquement sur les avantages, les inconvénients seront posés à la question suivante). </w:t>
      </w:r>
      <w:r w:rsidRPr="000E3CEA">
        <w:rPr>
          <w:rFonts w:ascii="Cambria" w:eastAsia="MS Mincho" w:hAnsi="Cambria" w:cs="Times New Roman"/>
          <w:szCs w:val="22"/>
          <w:lang w:val="fr-CA"/>
        </w:rPr>
        <w:br/>
      </w:r>
    </w:p>
    <w:p w14:paraId="26C218DE" w14:textId="4E94243D"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(Montrer si Web) Veuillez ne pas entrer d'informations d'identification personnelle (par exemple, nom, adresse courriel, numéro de téléphone, adresse postale), car </w:t>
      </w:r>
      <w:r w:rsidR="00872D2B">
        <w:rPr>
          <w:rFonts w:ascii="Cambria" w:eastAsia="MS Mincho" w:hAnsi="Cambria" w:cs="Times New Roman"/>
          <w:i/>
          <w:color w:val="A8A8A8"/>
          <w:sz w:val="20"/>
          <w:szCs w:val="22"/>
          <w:lang w:val="fr-CA"/>
        </w:rPr>
        <w:t>Tout</w:t>
      </w:r>
      <w:r w:rsidRPr="000E3CEA">
        <w:rPr>
          <w:rFonts w:ascii="Cambria" w:eastAsia="MS Mincho" w:hAnsi="Cambria" w:cs="Times New Roman"/>
          <w:i/>
          <w:color w:val="A8A8A8"/>
          <w:sz w:val="20"/>
          <w:szCs w:val="22"/>
          <w:lang w:val="fr-CA"/>
        </w:rPr>
        <w:t xml:space="preserve"> ce que vous entrez peut être partagé avec le commanditaire de cette recherche.</w:t>
      </w:r>
      <w:r w:rsidRPr="000E3CEA">
        <w:rPr>
          <w:rFonts w:ascii="Cambria" w:eastAsia="MS Mincho" w:hAnsi="Cambria" w:cs="Times New Roman"/>
          <w:i/>
          <w:color w:val="A8A8A8"/>
          <w:sz w:val="20"/>
          <w:szCs w:val="22"/>
          <w:lang w:val="fr-CA"/>
        </w:rPr>
        <w:br/>
      </w:r>
    </w:p>
    <w:p w14:paraId="7F40C6AD" w14:textId="77777777" w:rsidR="00B01137" w:rsidRPr="000E3CEA" w:rsidRDefault="00B01137" w:rsidP="00B01137">
      <w:pPr>
        <w:keepNext/>
        <w:keepLines/>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p>
    <w:p w14:paraId="7312C65E" w14:textId="77777777" w:rsidR="00B01137" w:rsidRPr="000E3CEA" w:rsidRDefault="00B01137" w:rsidP="00B01137">
      <w:pPr>
        <w:spacing w:after="200" w:line="276" w:lineRule="auto"/>
        <w:rPr>
          <w:rFonts w:ascii="Cambria" w:eastAsia="MS Mincho" w:hAnsi="Cambria" w:cs="Times New Roman"/>
          <w:szCs w:val="22"/>
          <w:lang w:val="fr-CA"/>
        </w:rPr>
      </w:pPr>
    </w:p>
    <w:p w14:paraId="3250F72A"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C14d</w:t>
      </w:r>
      <w:r w:rsidRPr="000E3CEA">
        <w:rPr>
          <w:rFonts w:ascii="Cambria" w:eastAsia="MS Mincho" w:hAnsi="Cambria" w:cs="Times New Roman"/>
          <w:i/>
          <w:sz w:val="20"/>
          <w:szCs w:val="22"/>
          <w:lang w:val="fr-CA"/>
        </w:rPr>
        <w:tab/>
        <w:t>Montrer si C14 Oui (C14=1)</w:t>
      </w:r>
    </w:p>
    <w:p w14:paraId="6726D934" w14:textId="46CBCBCA"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À votre connaissance, quels sont les </w:t>
      </w:r>
      <w:r w:rsidRPr="000E3CEA">
        <w:rPr>
          <w:rFonts w:ascii="Cambria" w:eastAsia="MS Mincho" w:hAnsi="Cambria" w:cs="Times New Roman"/>
          <w:szCs w:val="22"/>
          <w:u w:val="single"/>
          <w:lang w:val="fr-CA"/>
        </w:rPr>
        <w:t>inconvénients</w:t>
      </w:r>
      <w:r w:rsidRPr="000E3CEA">
        <w:rPr>
          <w:rFonts w:ascii="Cambria" w:eastAsia="MS Mincho" w:hAnsi="Cambria" w:cs="Times New Roman"/>
          <w:szCs w:val="22"/>
          <w:lang w:val="fr-CA"/>
        </w:rPr>
        <w:t xml:space="preserve"> de posséder une </w:t>
      </w:r>
      <w:r w:rsidR="00FA72F8">
        <w:rPr>
          <w:rFonts w:ascii="Cambria" w:eastAsia="MS Mincho" w:hAnsi="Cambria" w:cs="Times New Roman"/>
          <w:szCs w:val="22"/>
          <w:lang w:val="fr-CA"/>
        </w:rPr>
        <w:t>tondeuse</w:t>
      </w:r>
      <w:r w:rsidRPr="000E3CEA">
        <w:rPr>
          <w:rFonts w:ascii="Cambria" w:eastAsia="MS Mincho" w:hAnsi="Cambria" w:cs="Times New Roman"/>
          <w:szCs w:val="22"/>
          <w:lang w:val="fr-CA"/>
        </w:rPr>
        <w:t xml:space="preserve"> à gazon à batterie ?</w:t>
      </w:r>
      <w:r w:rsidRPr="000E3CEA">
        <w:rPr>
          <w:rFonts w:ascii="Cambria" w:eastAsia="MS Mincho" w:hAnsi="Cambria" w:cs="Times New Roman"/>
          <w:szCs w:val="22"/>
          <w:lang w:val="fr-CA"/>
        </w:rPr>
        <w:br/>
      </w:r>
    </w:p>
    <w:p w14:paraId="58677CA7" w14:textId="2479C6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(Montrer si Web) Veuillez ne pas entrer d'informations d'identification personnelle (par exemple, nom, adresse courriel, numéro de téléphone, adresse postale), car </w:t>
      </w:r>
      <w:r w:rsidR="00872D2B">
        <w:rPr>
          <w:rFonts w:ascii="Cambria" w:eastAsia="MS Mincho" w:hAnsi="Cambria" w:cs="Times New Roman"/>
          <w:i/>
          <w:color w:val="A8A8A8"/>
          <w:sz w:val="20"/>
          <w:szCs w:val="22"/>
          <w:lang w:val="fr-CA"/>
        </w:rPr>
        <w:t>Tout</w:t>
      </w:r>
      <w:r w:rsidRPr="000E3CEA">
        <w:rPr>
          <w:rFonts w:ascii="Cambria" w:eastAsia="MS Mincho" w:hAnsi="Cambria" w:cs="Times New Roman"/>
          <w:i/>
          <w:color w:val="A8A8A8"/>
          <w:sz w:val="20"/>
          <w:szCs w:val="22"/>
          <w:lang w:val="fr-CA"/>
        </w:rPr>
        <w:t xml:space="preserve"> ce que vous entrez peut être partagé avec le commanditaire de cette recherche.</w:t>
      </w:r>
      <w:r w:rsidRPr="000E3CEA">
        <w:rPr>
          <w:rFonts w:ascii="Cambria" w:eastAsia="MS Mincho" w:hAnsi="Cambria" w:cs="Times New Roman"/>
          <w:i/>
          <w:color w:val="A8A8A8"/>
          <w:sz w:val="20"/>
          <w:szCs w:val="22"/>
          <w:lang w:val="fr-CA"/>
        </w:rPr>
        <w:br/>
      </w:r>
    </w:p>
    <w:p w14:paraId="1525E791" w14:textId="77777777" w:rsidR="00B01137" w:rsidRPr="000E3CEA" w:rsidRDefault="00B01137" w:rsidP="00B01137">
      <w:pPr>
        <w:keepNext/>
        <w:keepLines/>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p>
    <w:p w14:paraId="6A31516F" w14:textId="77777777" w:rsidR="00B01137" w:rsidRPr="000E3CEA" w:rsidRDefault="00B01137" w:rsidP="00B01137">
      <w:pPr>
        <w:spacing w:after="200" w:line="276" w:lineRule="auto"/>
        <w:rPr>
          <w:rFonts w:ascii="Cambria" w:eastAsia="MS Mincho" w:hAnsi="Cambria" w:cs="Times New Roman"/>
          <w:szCs w:val="22"/>
          <w:lang w:val="fr-CA"/>
        </w:rPr>
      </w:pPr>
    </w:p>
    <w:p w14:paraId="010DEC2A"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C15</w:t>
      </w:r>
      <w:r w:rsidRPr="000E3CEA">
        <w:rPr>
          <w:rFonts w:ascii="Cambria" w:eastAsia="MS Mincho" w:hAnsi="Cambria" w:cs="Times New Roman"/>
          <w:i/>
          <w:sz w:val="20"/>
          <w:szCs w:val="22"/>
          <w:lang w:val="fr-CA"/>
        </w:rPr>
        <w:tab/>
      </w:r>
    </w:p>
    <w:p w14:paraId="0E29BCC3"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color w:val="A8A8A8"/>
          <w:szCs w:val="22"/>
          <w:lang w:val="fr-CA"/>
        </w:rPr>
        <w:t>(si Show C15 1 (c15split = 1))</w:t>
      </w:r>
      <w:r w:rsidRPr="000E3CEA">
        <w:rPr>
          <w:rFonts w:ascii="Cambria" w:eastAsia="MS Mincho" w:hAnsi="Cambria" w:cs="Times New Roman"/>
          <w:szCs w:val="22"/>
          <w:lang w:val="fr-CA"/>
        </w:rPr>
        <w:t xml:space="preserve"> En fonction de votre opinion, veuillez compléter la phrase suivante en utilisant le ou les deux premiers mots qui vous viennent à l'esprit.</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r>
      <w:r w:rsidRPr="000E3CEA">
        <w:rPr>
          <w:rFonts w:ascii="Cambria" w:eastAsia="MS Mincho" w:hAnsi="Cambria" w:cs="Times New Roman"/>
          <w:b/>
          <w:color w:val="000099"/>
          <w:szCs w:val="22"/>
          <w:lang w:val="fr-CA"/>
        </w:rPr>
        <w:t>Les gens qui se soucient beaucoup de l'environnement ne se soucient pas de _____.</w:t>
      </w:r>
      <w:r w:rsidRPr="000E3CEA">
        <w:rPr>
          <w:rFonts w:ascii="Cambria" w:eastAsia="MS Mincho" w:hAnsi="Cambria" w:cs="Times New Roman"/>
          <w:szCs w:val="22"/>
          <w:lang w:val="fr-CA"/>
        </w:rPr>
        <w:br/>
      </w:r>
      <w:r w:rsidRPr="000E3CEA">
        <w:rPr>
          <w:rFonts w:ascii="Cambria" w:eastAsia="MS Mincho" w:hAnsi="Cambria" w:cs="Times New Roman"/>
          <w:color w:val="A8A8A8"/>
          <w:szCs w:val="22"/>
          <w:lang w:val="fr-CA"/>
        </w:rPr>
        <w:t>(si Show C15 2 (c15split = 2))</w:t>
      </w:r>
      <w:r w:rsidRPr="000E3CEA">
        <w:rPr>
          <w:rFonts w:ascii="Cambria" w:eastAsia="MS Mincho" w:hAnsi="Cambria" w:cs="Times New Roman"/>
          <w:szCs w:val="22"/>
          <w:lang w:val="fr-CA"/>
        </w:rPr>
        <w:t xml:space="preserve"> En fonction de votre opinion, veuillez compléter la phrase suivante en utilisant le ou les deux premiers mots qui vous viennent à l'esprit.</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r>
      <w:r w:rsidRPr="000E3CEA">
        <w:rPr>
          <w:rFonts w:ascii="Cambria" w:eastAsia="MS Mincho" w:hAnsi="Cambria" w:cs="Times New Roman"/>
          <w:b/>
          <w:color w:val="000099"/>
          <w:szCs w:val="22"/>
          <w:lang w:val="fr-CA"/>
        </w:rPr>
        <w:t>Les gens qui se soucient beaucoup des changements climatiques ne se soucient pas de _____.</w:t>
      </w:r>
      <w:r w:rsidRPr="000E3CEA">
        <w:rPr>
          <w:rFonts w:ascii="Cambria" w:eastAsia="MS Mincho" w:hAnsi="Cambria" w:cs="Times New Roman"/>
          <w:szCs w:val="22"/>
          <w:lang w:val="fr-CA"/>
        </w:rPr>
        <w:br/>
      </w:r>
      <w:r w:rsidRPr="000E3CEA">
        <w:rPr>
          <w:rFonts w:ascii="Cambria" w:eastAsia="MS Mincho" w:hAnsi="Cambria" w:cs="Times New Roman"/>
          <w:color w:val="A8A8A8"/>
          <w:szCs w:val="22"/>
          <w:lang w:val="fr-CA"/>
        </w:rPr>
        <w:t>(si Show C15 3 (c15split = 3))</w:t>
      </w:r>
      <w:r w:rsidRPr="000E3CEA">
        <w:rPr>
          <w:rFonts w:ascii="Cambria" w:eastAsia="MS Mincho" w:hAnsi="Cambria" w:cs="Times New Roman"/>
          <w:szCs w:val="22"/>
          <w:lang w:val="fr-CA"/>
        </w:rPr>
        <w:t xml:space="preserve"> En fonction de votre opinion, veuillez compléter la phrase suivante en utilisant le ou les deux premiers mots qui vous viennent à l'esprit.</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r>
      <w:r w:rsidRPr="000E3CEA">
        <w:rPr>
          <w:rFonts w:ascii="Cambria" w:eastAsia="MS Mincho" w:hAnsi="Cambria" w:cs="Times New Roman"/>
          <w:b/>
          <w:color w:val="000099"/>
          <w:szCs w:val="22"/>
          <w:lang w:val="fr-CA"/>
        </w:rPr>
        <w:t>Les gens qui se soucient beaucoup de l'économie ne se soucient pas de _____.</w:t>
      </w:r>
      <w:r w:rsidRPr="000E3CEA">
        <w:rPr>
          <w:rFonts w:ascii="Cambria" w:eastAsia="MS Mincho" w:hAnsi="Cambria" w:cs="Times New Roman"/>
          <w:szCs w:val="22"/>
          <w:lang w:val="fr-CA"/>
        </w:rPr>
        <w:br/>
      </w:r>
      <w:r w:rsidRPr="000E3CEA">
        <w:rPr>
          <w:rFonts w:ascii="Cambria" w:eastAsia="MS Mincho" w:hAnsi="Cambria" w:cs="Times New Roman"/>
          <w:color w:val="A8A8A8"/>
          <w:szCs w:val="22"/>
          <w:lang w:val="fr-CA"/>
        </w:rPr>
        <w:t>(si Show C15 4 (c15split = 4))</w:t>
      </w:r>
      <w:r w:rsidRPr="000E3CEA">
        <w:rPr>
          <w:rFonts w:ascii="Cambria" w:eastAsia="MS Mincho" w:hAnsi="Cambria" w:cs="Times New Roman"/>
          <w:szCs w:val="22"/>
          <w:lang w:val="fr-CA"/>
        </w:rPr>
        <w:t xml:space="preserve"> En fonction de votre opinion, veuillez compléter la phrase suivante en utilisant le ou les deux premiers mots qui vous viennent à l'esprit.</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r>
      <w:r w:rsidRPr="000E3CEA">
        <w:rPr>
          <w:rFonts w:ascii="Cambria" w:eastAsia="MS Mincho" w:hAnsi="Cambria" w:cs="Times New Roman"/>
          <w:b/>
          <w:color w:val="000099"/>
          <w:szCs w:val="22"/>
          <w:lang w:val="fr-CA"/>
        </w:rPr>
        <w:lastRenderedPageBreak/>
        <w:t>Les gens qui se soucient beaucoup des changements climatiques se soucient aussi de _____.</w:t>
      </w:r>
      <w:r w:rsidRPr="000E3CEA">
        <w:rPr>
          <w:rFonts w:ascii="Cambria" w:eastAsia="MS Mincho" w:hAnsi="Cambria" w:cs="Times New Roman"/>
          <w:szCs w:val="22"/>
          <w:lang w:val="fr-CA"/>
        </w:rPr>
        <w:br/>
      </w:r>
    </w:p>
    <w:p w14:paraId="723B2C7A"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(Montrer si Web) Limite de caractères : 30</w:t>
      </w:r>
      <w:r w:rsidRPr="000E3CEA">
        <w:rPr>
          <w:rFonts w:ascii="Cambria" w:eastAsia="MS Mincho" w:hAnsi="Cambria" w:cs="Times New Roman"/>
          <w:i/>
          <w:color w:val="A8A8A8"/>
          <w:sz w:val="20"/>
          <w:szCs w:val="22"/>
          <w:lang w:val="fr-CA"/>
        </w:rPr>
        <w:br/>
      </w:r>
    </w:p>
    <w:p w14:paraId="63262D08" w14:textId="77777777" w:rsidR="00B01137" w:rsidRPr="000E3CEA" w:rsidRDefault="00B01137" w:rsidP="00B01137">
      <w:pPr>
        <w:keepNext/>
        <w:keepLines/>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p>
    <w:p w14:paraId="4A9A72EF" w14:textId="77777777" w:rsidR="00B01137" w:rsidRPr="000E3CEA" w:rsidRDefault="00B01137" w:rsidP="00B01137">
      <w:pPr>
        <w:spacing w:after="200" w:line="276" w:lineRule="auto"/>
        <w:rPr>
          <w:rFonts w:ascii="Cambria" w:eastAsia="MS Mincho" w:hAnsi="Cambria" w:cs="Times New Roman"/>
          <w:szCs w:val="22"/>
          <w:lang w:val="fr-CA"/>
        </w:rPr>
      </w:pPr>
    </w:p>
    <w:p w14:paraId="22380B4D"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C15a</w:t>
      </w:r>
      <w:r w:rsidRPr="000E3CEA">
        <w:rPr>
          <w:rFonts w:ascii="Cambria" w:eastAsia="MS Mincho" w:hAnsi="Cambria" w:cs="Times New Roman"/>
          <w:i/>
          <w:sz w:val="20"/>
          <w:szCs w:val="22"/>
          <w:lang w:val="fr-CA"/>
        </w:rPr>
        <w:tab/>
      </w:r>
    </w:p>
    <w:p w14:paraId="5B163F98"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À votre avis, est-il plus important de limiter les changements climatiques ou de faire croître l'économie du Canada?</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3E246A70" w14:textId="77777777" w:rsidTr="00BD21CF">
        <w:tc>
          <w:tcPr>
            <w:tcW w:w="792" w:type="dxa"/>
            <w:shd w:val="clear" w:color="auto" w:fill="auto"/>
          </w:tcPr>
          <w:p w14:paraId="7F92940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3545499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Beaucoup plus important de limiter les changements climatiques</w:t>
            </w:r>
          </w:p>
        </w:tc>
      </w:tr>
      <w:tr w:rsidR="00B01137" w:rsidRPr="0099422C" w14:paraId="628F362A" w14:textId="77777777" w:rsidTr="00BD21CF">
        <w:tc>
          <w:tcPr>
            <w:tcW w:w="792" w:type="dxa"/>
            <w:shd w:val="clear" w:color="auto" w:fill="auto"/>
          </w:tcPr>
          <w:p w14:paraId="161422F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1D8DC36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 peu plus important de limiter les changements climatiques</w:t>
            </w:r>
          </w:p>
        </w:tc>
      </w:tr>
      <w:tr w:rsidR="00B01137" w:rsidRPr="0099422C" w14:paraId="43336CF3" w14:textId="77777777" w:rsidTr="00BD21CF">
        <w:tc>
          <w:tcPr>
            <w:tcW w:w="792" w:type="dxa"/>
            <w:shd w:val="clear" w:color="auto" w:fill="auto"/>
          </w:tcPr>
          <w:p w14:paraId="2B1DD5F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32A6C72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Aussi importants l'un que l'autre</w:t>
            </w:r>
          </w:p>
        </w:tc>
      </w:tr>
      <w:tr w:rsidR="00B01137" w:rsidRPr="0099422C" w14:paraId="5BD7CB92" w14:textId="77777777" w:rsidTr="00BD21CF">
        <w:tc>
          <w:tcPr>
            <w:tcW w:w="792" w:type="dxa"/>
            <w:shd w:val="clear" w:color="auto" w:fill="auto"/>
          </w:tcPr>
          <w:p w14:paraId="26E7863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1B13A61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 peu plus important de faire croître l'économie</w:t>
            </w:r>
          </w:p>
        </w:tc>
      </w:tr>
      <w:tr w:rsidR="00B01137" w:rsidRPr="0099422C" w14:paraId="7E82C433" w14:textId="77777777" w:rsidTr="00BD21CF">
        <w:tc>
          <w:tcPr>
            <w:tcW w:w="792" w:type="dxa"/>
            <w:shd w:val="clear" w:color="auto" w:fill="auto"/>
          </w:tcPr>
          <w:p w14:paraId="00A98C9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03841E1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Beaucoup plus important de faire croître l'économie</w:t>
            </w:r>
          </w:p>
        </w:tc>
      </w:tr>
      <w:tr w:rsidR="00B01137" w:rsidRPr="0099422C" w14:paraId="33E35A8D" w14:textId="77777777" w:rsidTr="00BD21CF">
        <w:tc>
          <w:tcPr>
            <w:tcW w:w="792" w:type="dxa"/>
            <w:shd w:val="clear" w:color="auto" w:fill="auto"/>
          </w:tcPr>
          <w:p w14:paraId="79ADC32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1A25B6D2"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341598E8" w14:textId="77777777" w:rsidR="00B01137" w:rsidRPr="000E3CEA" w:rsidRDefault="00B01137" w:rsidP="00B01137">
      <w:pPr>
        <w:spacing w:after="200" w:line="276" w:lineRule="auto"/>
        <w:rPr>
          <w:rFonts w:ascii="Cambria" w:eastAsia="MS Mincho" w:hAnsi="Cambria" w:cs="Times New Roman"/>
          <w:szCs w:val="22"/>
          <w:lang w:val="fr-CA"/>
        </w:rPr>
      </w:pPr>
    </w:p>
    <w:p w14:paraId="3B97D346"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C16IntNone</w:t>
      </w:r>
      <w:r w:rsidRPr="000E3CEA">
        <w:rPr>
          <w:rFonts w:ascii="Cambria" w:eastAsia="MS Mincho" w:hAnsi="Cambria" w:cs="Times New Roman"/>
          <w:i/>
          <w:sz w:val="20"/>
          <w:szCs w:val="22"/>
          <w:lang w:val="fr-CA"/>
        </w:rPr>
        <w:tab/>
        <w:t>Montrer si C16split 1 (C16split = 1)</w:t>
      </w:r>
    </w:p>
    <w:p w14:paraId="4A90F9D9"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Les prochaines questions portent sur le prix national sur la pollution par le carbone au Canada (parfois appelé "taxe sur le carbone"). La majeure partie de cet argent est reversée aux ménages sous forme de paiements réguliers.</w:t>
      </w:r>
    </w:p>
    <w:p w14:paraId="36CDD65F" w14:textId="77777777" w:rsidR="00B01137" w:rsidRPr="000E3CEA" w:rsidRDefault="00B01137" w:rsidP="00B01137">
      <w:pPr>
        <w:spacing w:after="200" w:line="276" w:lineRule="auto"/>
        <w:rPr>
          <w:rFonts w:ascii="Cambria" w:eastAsia="MS Mincho" w:hAnsi="Cambria" w:cs="Times New Roman"/>
          <w:szCs w:val="22"/>
          <w:lang w:val="fr-CA"/>
        </w:rPr>
      </w:pPr>
    </w:p>
    <w:p w14:paraId="11A5BA81"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C16IntNeutral</w:t>
      </w:r>
      <w:r w:rsidRPr="000E3CEA">
        <w:rPr>
          <w:rFonts w:ascii="Cambria" w:eastAsia="MS Mincho" w:hAnsi="Cambria" w:cs="Times New Roman"/>
          <w:i/>
          <w:sz w:val="20"/>
          <w:szCs w:val="22"/>
          <w:lang w:val="fr-CA"/>
        </w:rPr>
        <w:tab/>
        <w:t>Montrer si C16split 2 (C16split = 2)</w:t>
      </w:r>
    </w:p>
    <w:p w14:paraId="1DF09EFD"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Les prochaines questions portent sur le prix national sur la pollution par le carbone au Canada (parfois appelé "taxe sur le carbone"). La majeure partie de cet argent est reversée aux ménages sous forme de paiements réguliers.</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t xml:space="preserve">La tarification du carbone est considérée comme un moyen </w:t>
      </w:r>
      <w:r w:rsidRPr="000E3CEA">
        <w:rPr>
          <w:rFonts w:ascii="Cambria" w:eastAsia="MS Mincho" w:hAnsi="Cambria" w:cs="Times New Roman"/>
          <w:szCs w:val="22"/>
          <w:u w:val="single"/>
          <w:lang w:val="fr-CA"/>
        </w:rPr>
        <w:t>efficace et efficient</w:t>
      </w:r>
      <w:r w:rsidRPr="000E3CEA">
        <w:rPr>
          <w:rFonts w:ascii="Cambria" w:eastAsia="MS Mincho" w:hAnsi="Cambria" w:cs="Times New Roman"/>
          <w:szCs w:val="22"/>
          <w:lang w:val="fr-CA"/>
        </w:rPr>
        <w:t xml:space="preserve"> de limiter les changements climatiques au Canada.</w:t>
      </w:r>
      <w:r w:rsidRPr="000E3CEA">
        <w:rPr>
          <w:rFonts w:ascii="Cambria" w:eastAsia="MS Mincho" w:hAnsi="Cambria" w:cs="Times New Roman"/>
          <w:szCs w:val="22"/>
          <w:lang w:val="fr-CA"/>
        </w:rPr>
        <w:br/>
      </w:r>
    </w:p>
    <w:p w14:paraId="33100543"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C16IntEconomist</w:t>
      </w:r>
      <w:r w:rsidRPr="000E3CEA">
        <w:rPr>
          <w:rFonts w:ascii="Cambria" w:eastAsia="MS Mincho" w:hAnsi="Cambria" w:cs="Times New Roman"/>
          <w:i/>
          <w:sz w:val="20"/>
          <w:szCs w:val="22"/>
          <w:lang w:val="fr-CA"/>
        </w:rPr>
        <w:tab/>
        <w:t>Montrer si C16split 3 (C16split = 3)</w:t>
      </w:r>
    </w:p>
    <w:p w14:paraId="08A69B68"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Les prochaines questions portent sur le prix national sur la pollution par le carbone au Canada (parfois appelé "taxe sur le carbone"). La majeure partie de cet argent est reversée aux ménages sous forme de paiements réguliers.</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t xml:space="preserve">Des économistes ont déterminé que la tarification du carbone est un moyen </w:t>
      </w:r>
      <w:r w:rsidRPr="000E3CEA">
        <w:rPr>
          <w:rFonts w:ascii="Cambria" w:eastAsia="MS Mincho" w:hAnsi="Cambria" w:cs="Times New Roman"/>
          <w:szCs w:val="22"/>
          <w:u w:val="single"/>
          <w:lang w:val="fr-CA"/>
        </w:rPr>
        <w:t>efficace et efficient</w:t>
      </w:r>
      <w:r w:rsidRPr="000E3CEA">
        <w:rPr>
          <w:rFonts w:ascii="Cambria" w:eastAsia="MS Mincho" w:hAnsi="Cambria" w:cs="Times New Roman"/>
          <w:szCs w:val="22"/>
          <w:lang w:val="fr-CA"/>
        </w:rPr>
        <w:t xml:space="preserve"> de limiter les </w:t>
      </w:r>
      <w:r w:rsidRPr="000E3CEA">
        <w:rPr>
          <w:rFonts w:ascii="Cambria" w:eastAsia="MS Mincho" w:hAnsi="Cambria" w:cs="Times New Roman"/>
          <w:szCs w:val="22"/>
          <w:lang w:val="fr-CA"/>
        </w:rPr>
        <w:lastRenderedPageBreak/>
        <w:t>changements climatiques au Canada.</w:t>
      </w:r>
      <w:r w:rsidRPr="000E3CEA">
        <w:rPr>
          <w:rFonts w:ascii="Cambria" w:eastAsia="MS Mincho" w:hAnsi="Cambria" w:cs="Times New Roman"/>
          <w:szCs w:val="22"/>
          <w:lang w:val="fr-CA"/>
        </w:rPr>
        <w:br/>
      </w:r>
    </w:p>
    <w:p w14:paraId="7AA4A3DE"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C16IntClimSci</w:t>
      </w:r>
      <w:r w:rsidRPr="000E3CEA">
        <w:rPr>
          <w:rFonts w:ascii="Cambria" w:eastAsia="MS Mincho" w:hAnsi="Cambria" w:cs="Times New Roman"/>
          <w:i/>
          <w:sz w:val="20"/>
          <w:szCs w:val="22"/>
          <w:lang w:val="fr-CA"/>
        </w:rPr>
        <w:tab/>
        <w:t>Montrer si C16split 4 (C16split = 4)</w:t>
      </w:r>
    </w:p>
    <w:p w14:paraId="192F799B"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Les prochaines questions portent sur le prix national sur la pollution par le carbone au Canada (parfois appelé "taxe sur le carbone"). La majeure partie de cet argent est reversée aux ménages sous forme de paiements réguliers.</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t xml:space="preserve">Des spécialistes du climat ont déterminé que la tarification du carbone est un moyen </w:t>
      </w:r>
      <w:r w:rsidRPr="000E3CEA">
        <w:rPr>
          <w:rFonts w:ascii="Cambria" w:eastAsia="MS Mincho" w:hAnsi="Cambria" w:cs="Times New Roman"/>
          <w:szCs w:val="22"/>
          <w:u w:val="single"/>
          <w:lang w:val="fr-CA"/>
        </w:rPr>
        <w:t>efficace et efficient</w:t>
      </w:r>
      <w:r w:rsidRPr="000E3CEA">
        <w:rPr>
          <w:rFonts w:ascii="Cambria" w:eastAsia="MS Mincho" w:hAnsi="Cambria" w:cs="Times New Roman"/>
          <w:szCs w:val="22"/>
          <w:lang w:val="fr-CA"/>
        </w:rPr>
        <w:t xml:space="preserve"> de limiter les changements climatiques au Canada.</w:t>
      </w:r>
    </w:p>
    <w:p w14:paraId="4D58EFD2" w14:textId="77777777" w:rsidR="00B01137" w:rsidRPr="000E3CEA" w:rsidRDefault="00B01137" w:rsidP="00B01137">
      <w:pPr>
        <w:spacing w:after="200" w:line="276" w:lineRule="auto"/>
        <w:rPr>
          <w:rFonts w:ascii="Cambria" w:eastAsia="MS Mincho" w:hAnsi="Cambria" w:cs="Times New Roman"/>
          <w:szCs w:val="22"/>
          <w:lang w:val="fr-CA"/>
        </w:rPr>
      </w:pPr>
    </w:p>
    <w:p w14:paraId="67F53430"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C16</w:t>
      </w:r>
    </w:p>
    <w:p w14:paraId="44DFFAAA"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Êtes-vous d'accord ou non avec le fait que le prix sur la pollution par le carbone...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2250FECF" w14:textId="77777777" w:rsidTr="00BD21CF">
        <w:tc>
          <w:tcPr>
            <w:tcW w:w="792" w:type="dxa"/>
            <w:shd w:val="clear" w:color="auto" w:fill="auto"/>
          </w:tcPr>
          <w:p w14:paraId="5FA034C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2016B60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Répartit équitablement, entre les Canadiens, les coûts associés à la protection du climat *</w:t>
            </w:r>
          </w:p>
        </w:tc>
      </w:tr>
      <w:tr w:rsidR="00B01137" w:rsidRPr="0099422C" w14:paraId="50502DA8" w14:textId="77777777" w:rsidTr="00BD21CF">
        <w:tc>
          <w:tcPr>
            <w:tcW w:w="792" w:type="dxa"/>
            <w:shd w:val="clear" w:color="auto" w:fill="auto"/>
          </w:tcPr>
          <w:p w14:paraId="184C18C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3A5E578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Est efficace pour réduire les émissions de gaz à effet de serre au Canada *</w:t>
            </w:r>
          </w:p>
        </w:tc>
      </w:tr>
      <w:tr w:rsidR="00B01137" w:rsidRPr="000E3CEA" w14:paraId="1C56BA9C" w14:textId="77777777" w:rsidTr="00BD21CF">
        <w:tc>
          <w:tcPr>
            <w:tcW w:w="792" w:type="dxa"/>
            <w:shd w:val="clear" w:color="auto" w:fill="auto"/>
          </w:tcPr>
          <w:p w14:paraId="2EF4638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709B995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Est rentable pour réduire les émissions de gaz à effet de serre au Canada. *</w:t>
            </w:r>
          </w:p>
        </w:tc>
      </w:tr>
      <w:tr w:rsidR="00B01137" w:rsidRPr="0099422C" w14:paraId="4CB21CA6" w14:textId="77777777" w:rsidTr="00BD21CF">
        <w:tc>
          <w:tcPr>
            <w:tcW w:w="792" w:type="dxa"/>
            <w:shd w:val="clear" w:color="auto" w:fill="auto"/>
          </w:tcPr>
          <w:p w14:paraId="4641AD0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6098459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Aide à la croissance de l'économie canadienne *</w:t>
            </w:r>
          </w:p>
        </w:tc>
      </w:tr>
      <w:tr w:rsidR="00B01137" w:rsidRPr="000E3CEA" w14:paraId="36BAB994" w14:textId="77777777" w:rsidTr="00BD21CF">
        <w:tc>
          <w:tcPr>
            <w:tcW w:w="792" w:type="dxa"/>
            <w:shd w:val="clear" w:color="auto" w:fill="auto"/>
          </w:tcPr>
          <w:p w14:paraId="6801FCF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2F53A3A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Réduit la pollution atmosphérique *</w:t>
            </w:r>
          </w:p>
        </w:tc>
      </w:tr>
      <w:tr w:rsidR="00B01137" w:rsidRPr="0099422C" w14:paraId="201CE7BA" w14:textId="77777777" w:rsidTr="00BD21CF">
        <w:tc>
          <w:tcPr>
            <w:tcW w:w="792" w:type="dxa"/>
            <w:shd w:val="clear" w:color="auto" w:fill="auto"/>
          </w:tcPr>
          <w:p w14:paraId="346E302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c>
          <w:tcPr>
            <w:tcW w:w="9288" w:type="dxa"/>
            <w:shd w:val="clear" w:color="auto" w:fill="auto"/>
          </w:tcPr>
          <w:p w14:paraId="023AAD7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Coûte à votre ménage plus que ce que vous recevez en paiements *</w:t>
            </w:r>
          </w:p>
        </w:tc>
      </w:tr>
    </w:tbl>
    <w:p w14:paraId="0FF280F9" w14:textId="4D6FBB9E"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654A95FD"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1489084A" w14:textId="77777777" w:rsidTr="00BD21CF">
        <w:tc>
          <w:tcPr>
            <w:tcW w:w="792" w:type="dxa"/>
            <w:shd w:val="clear" w:color="auto" w:fill="auto"/>
          </w:tcPr>
          <w:p w14:paraId="7968FA5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4B58462D" w14:textId="445BF6DB"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en désaccord</w:t>
            </w:r>
          </w:p>
        </w:tc>
      </w:tr>
      <w:tr w:rsidR="00B01137" w:rsidRPr="000E3CEA" w14:paraId="7F98A036" w14:textId="77777777" w:rsidTr="00BD21CF">
        <w:tc>
          <w:tcPr>
            <w:tcW w:w="792" w:type="dxa"/>
            <w:shd w:val="clear" w:color="auto" w:fill="auto"/>
          </w:tcPr>
          <w:p w14:paraId="680FAD7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3C7F6D8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en désaccord</w:t>
            </w:r>
          </w:p>
        </w:tc>
      </w:tr>
      <w:tr w:rsidR="00B01137" w:rsidRPr="0099422C" w14:paraId="6F738720" w14:textId="77777777" w:rsidTr="00BD21CF">
        <w:tc>
          <w:tcPr>
            <w:tcW w:w="792" w:type="dxa"/>
            <w:shd w:val="clear" w:color="auto" w:fill="auto"/>
          </w:tcPr>
          <w:p w14:paraId="1D473A3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509140E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Ni d'accord ni en désaccord</w:t>
            </w:r>
          </w:p>
        </w:tc>
      </w:tr>
      <w:tr w:rsidR="00B01137" w:rsidRPr="000E3CEA" w14:paraId="1B70EEAB" w14:textId="77777777" w:rsidTr="00BD21CF">
        <w:tc>
          <w:tcPr>
            <w:tcW w:w="792" w:type="dxa"/>
            <w:shd w:val="clear" w:color="auto" w:fill="auto"/>
          </w:tcPr>
          <w:p w14:paraId="3E13D31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19959B3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d’accord</w:t>
            </w:r>
          </w:p>
        </w:tc>
      </w:tr>
      <w:tr w:rsidR="00B01137" w:rsidRPr="000E3CEA" w14:paraId="223D4D52" w14:textId="77777777" w:rsidTr="00BD21CF">
        <w:tc>
          <w:tcPr>
            <w:tcW w:w="792" w:type="dxa"/>
            <w:shd w:val="clear" w:color="auto" w:fill="auto"/>
          </w:tcPr>
          <w:p w14:paraId="5680CD7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26583D88" w14:textId="5A7A7BA9"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d’accord</w:t>
            </w:r>
          </w:p>
        </w:tc>
      </w:tr>
      <w:tr w:rsidR="00B01137" w:rsidRPr="0099422C" w14:paraId="1A668AC9" w14:textId="77777777" w:rsidTr="00BD21CF">
        <w:tc>
          <w:tcPr>
            <w:tcW w:w="792" w:type="dxa"/>
            <w:shd w:val="clear" w:color="auto" w:fill="auto"/>
          </w:tcPr>
          <w:p w14:paraId="24CBFE2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40E132CC"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6AE71037" w14:textId="77777777" w:rsidR="00B01137" w:rsidRPr="000E3CEA" w:rsidRDefault="00B01137" w:rsidP="00B01137">
      <w:pPr>
        <w:spacing w:after="200" w:line="276" w:lineRule="auto"/>
        <w:rPr>
          <w:rFonts w:ascii="Cambria" w:eastAsia="MS Mincho" w:hAnsi="Cambria" w:cs="Times New Roman"/>
          <w:szCs w:val="22"/>
          <w:lang w:val="fr-CA"/>
        </w:rPr>
      </w:pPr>
    </w:p>
    <w:p w14:paraId="3D660DF5"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C16a</w:t>
      </w:r>
    </w:p>
    <w:p w14:paraId="0F325323"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Dans quelle mesure seriez-vous favorable ou opposé à un prix national sur le carbone si vous découvriez que l'argent recueilli était utilisé pour...</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01D845F7" w14:textId="77777777" w:rsidTr="00BD21CF">
        <w:tc>
          <w:tcPr>
            <w:tcW w:w="792" w:type="dxa"/>
            <w:shd w:val="clear" w:color="auto" w:fill="auto"/>
          </w:tcPr>
          <w:p w14:paraId="18AC251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1F1849E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Offrir des paiements du prix du carbone (i.e. des remboursements) plus importants aux ménages à faibles revenus qu'aux ménages à revenus élevés. *</w:t>
            </w:r>
          </w:p>
        </w:tc>
      </w:tr>
      <w:tr w:rsidR="00B01137" w:rsidRPr="000E3CEA" w14:paraId="1F00E87F" w14:textId="77777777" w:rsidTr="00BD21CF">
        <w:tc>
          <w:tcPr>
            <w:tcW w:w="792" w:type="dxa"/>
            <w:shd w:val="clear" w:color="auto" w:fill="auto"/>
          </w:tcPr>
          <w:p w14:paraId="6100D1C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777D5A5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Financer des projets environnementaux (par exemple, transports publics, pistes cyclables, plantation d'arbres). *</w:t>
            </w:r>
          </w:p>
        </w:tc>
      </w:tr>
      <w:tr w:rsidR="00B01137" w:rsidRPr="000E3CEA" w14:paraId="6EC7DC58" w14:textId="77777777" w:rsidTr="00BD21CF">
        <w:tc>
          <w:tcPr>
            <w:tcW w:w="792" w:type="dxa"/>
            <w:shd w:val="clear" w:color="auto" w:fill="auto"/>
          </w:tcPr>
          <w:p w14:paraId="00E41EE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4A81C0A2" w14:textId="58952212" w:rsidR="00B01137" w:rsidRPr="000E3CEA" w:rsidRDefault="00B01137" w:rsidP="00B01137">
            <w:pPr>
              <w:rPr>
                <w:rFonts w:ascii="Cambria" w:hAnsi="Cambria" w:cs="Times New Roman"/>
                <w:lang w:val="fr-CA"/>
              </w:rPr>
            </w:pPr>
            <w:r w:rsidRPr="000E3CEA">
              <w:rPr>
                <w:rFonts w:ascii="Cambria" w:hAnsi="Cambria" w:cs="Times New Roman"/>
                <w:lang w:val="fr-CA"/>
              </w:rPr>
              <w:t xml:space="preserve">Offrir des paiements égaux du prix du carbone (i.e. des remboursements) à </w:t>
            </w:r>
            <w:r w:rsidR="00FA72F8">
              <w:rPr>
                <w:rFonts w:ascii="Cambria" w:hAnsi="Cambria" w:cs="Times New Roman"/>
                <w:lang w:val="fr-CA"/>
              </w:rPr>
              <w:t>tous</w:t>
            </w:r>
            <w:r w:rsidRPr="000E3CEA">
              <w:rPr>
                <w:rFonts w:ascii="Cambria" w:hAnsi="Cambria" w:cs="Times New Roman"/>
                <w:lang w:val="fr-CA"/>
              </w:rPr>
              <w:t xml:space="preserve"> les ménages éligibles. *</w:t>
            </w:r>
          </w:p>
        </w:tc>
      </w:tr>
    </w:tbl>
    <w:p w14:paraId="045D0AF1" w14:textId="32533227"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0079737B"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70F8DF6A" w14:textId="77777777" w:rsidTr="00BD21CF">
        <w:tc>
          <w:tcPr>
            <w:tcW w:w="792" w:type="dxa"/>
            <w:shd w:val="clear" w:color="auto" w:fill="auto"/>
          </w:tcPr>
          <w:p w14:paraId="4E4FE47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69FB83B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J’y serais fortement opposé</w:t>
            </w:r>
          </w:p>
        </w:tc>
      </w:tr>
      <w:tr w:rsidR="00B01137" w:rsidRPr="000E3CEA" w14:paraId="16E623A0" w14:textId="77777777" w:rsidTr="00BD21CF">
        <w:tc>
          <w:tcPr>
            <w:tcW w:w="792" w:type="dxa"/>
            <w:shd w:val="clear" w:color="auto" w:fill="auto"/>
          </w:tcPr>
          <w:p w14:paraId="169FE0D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0E81715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J’y serais plutôt opposé</w:t>
            </w:r>
          </w:p>
        </w:tc>
      </w:tr>
      <w:tr w:rsidR="00B01137" w:rsidRPr="0099422C" w14:paraId="3F13F851" w14:textId="77777777" w:rsidTr="00BD21CF">
        <w:tc>
          <w:tcPr>
            <w:tcW w:w="792" w:type="dxa"/>
            <w:shd w:val="clear" w:color="auto" w:fill="auto"/>
          </w:tcPr>
          <w:p w14:paraId="15F15EC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67CD03B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n'y serais ni opposé ni favorable</w:t>
            </w:r>
          </w:p>
        </w:tc>
      </w:tr>
      <w:tr w:rsidR="00B01137" w:rsidRPr="000E3CEA" w14:paraId="5F3ACCF2" w14:textId="77777777" w:rsidTr="00BD21CF">
        <w:tc>
          <w:tcPr>
            <w:tcW w:w="792" w:type="dxa"/>
            <w:shd w:val="clear" w:color="auto" w:fill="auto"/>
          </w:tcPr>
          <w:p w14:paraId="7C2A12C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751FC7A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J’y serais plutôt favorable</w:t>
            </w:r>
          </w:p>
        </w:tc>
      </w:tr>
      <w:tr w:rsidR="00B01137" w:rsidRPr="000E3CEA" w14:paraId="0C8BAF24" w14:textId="77777777" w:rsidTr="00BD21CF">
        <w:tc>
          <w:tcPr>
            <w:tcW w:w="792" w:type="dxa"/>
            <w:shd w:val="clear" w:color="auto" w:fill="auto"/>
          </w:tcPr>
          <w:p w14:paraId="6DD54F2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2B4B8DC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J’y serais très favorable</w:t>
            </w:r>
          </w:p>
        </w:tc>
      </w:tr>
      <w:tr w:rsidR="00B01137" w:rsidRPr="0099422C" w14:paraId="4698E7EC" w14:textId="77777777" w:rsidTr="00BD21CF">
        <w:tc>
          <w:tcPr>
            <w:tcW w:w="792" w:type="dxa"/>
            <w:shd w:val="clear" w:color="auto" w:fill="auto"/>
          </w:tcPr>
          <w:p w14:paraId="65CABE5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2DF5B7CC"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73062844" w14:textId="77777777" w:rsidR="00B01137" w:rsidRPr="000E3CEA" w:rsidRDefault="00B01137" w:rsidP="00B01137">
      <w:pPr>
        <w:spacing w:after="200" w:line="276" w:lineRule="auto"/>
        <w:rPr>
          <w:rFonts w:ascii="Cambria" w:eastAsia="MS Mincho" w:hAnsi="Cambria" w:cs="Times New Roman"/>
          <w:szCs w:val="22"/>
          <w:lang w:val="fr-CA"/>
        </w:rPr>
      </w:pPr>
    </w:p>
    <w:p w14:paraId="4E43A93F"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C17</w:t>
      </w:r>
    </w:p>
    <w:p w14:paraId="14C0A923" w14:textId="07648C55"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Avez-vous déjà entendu parler des crédits </w:t>
      </w:r>
      <w:r w:rsidR="00FA72F8">
        <w:rPr>
          <w:rFonts w:ascii="Cambria" w:eastAsia="MS Mincho" w:hAnsi="Cambria" w:cs="Times New Roman"/>
          <w:szCs w:val="22"/>
          <w:lang w:val="fr-CA"/>
        </w:rPr>
        <w:t>compensatoires</w:t>
      </w:r>
      <w:r w:rsidRPr="000E3CEA">
        <w:rPr>
          <w:rFonts w:ascii="Cambria" w:eastAsia="MS Mincho" w:hAnsi="Cambria" w:cs="Times New Roman"/>
          <w:szCs w:val="22"/>
          <w:lang w:val="fr-CA"/>
        </w:rPr>
        <w:t xml:space="preserve"> (également appelés crédits carbone ou compensations carbone)?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334C6864" w14:textId="77777777" w:rsidTr="00BD21CF">
        <w:tc>
          <w:tcPr>
            <w:tcW w:w="792" w:type="dxa"/>
            <w:shd w:val="clear" w:color="auto" w:fill="auto"/>
          </w:tcPr>
          <w:p w14:paraId="3E254FA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386C718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Oui</w:t>
            </w:r>
          </w:p>
        </w:tc>
      </w:tr>
      <w:tr w:rsidR="00B01137" w:rsidRPr="000E3CEA" w14:paraId="75EB43D0" w14:textId="77777777" w:rsidTr="00BD21CF">
        <w:tc>
          <w:tcPr>
            <w:tcW w:w="792" w:type="dxa"/>
            <w:shd w:val="clear" w:color="auto" w:fill="auto"/>
          </w:tcPr>
          <w:p w14:paraId="154D931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5C103C6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Non</w:t>
            </w:r>
          </w:p>
        </w:tc>
      </w:tr>
      <w:tr w:rsidR="00B01137" w:rsidRPr="0099422C" w14:paraId="277A48A9" w14:textId="77777777" w:rsidTr="00BD21CF">
        <w:tc>
          <w:tcPr>
            <w:tcW w:w="792" w:type="dxa"/>
            <w:shd w:val="clear" w:color="auto" w:fill="auto"/>
          </w:tcPr>
          <w:p w14:paraId="5D958C6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4D393A31"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19425396" w14:textId="77777777" w:rsidR="00B01137" w:rsidRPr="000E3CEA" w:rsidRDefault="00B01137" w:rsidP="00B01137">
      <w:pPr>
        <w:spacing w:after="200" w:line="276" w:lineRule="auto"/>
        <w:rPr>
          <w:rFonts w:ascii="Cambria" w:eastAsia="MS Mincho" w:hAnsi="Cambria" w:cs="Times New Roman"/>
          <w:szCs w:val="22"/>
          <w:lang w:val="fr-CA"/>
        </w:rPr>
      </w:pPr>
    </w:p>
    <w:p w14:paraId="208D7351"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C17aInt</w:t>
      </w:r>
    </w:p>
    <w:p w14:paraId="6D8DAB63" w14:textId="03EAA679"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Les crédits </w:t>
      </w:r>
      <w:r w:rsidR="00FA72F8">
        <w:rPr>
          <w:rFonts w:ascii="Cambria" w:eastAsia="MS Mincho" w:hAnsi="Cambria" w:cs="Times New Roman"/>
          <w:szCs w:val="22"/>
          <w:lang w:val="fr-CA"/>
        </w:rPr>
        <w:t>compensatoires</w:t>
      </w:r>
      <w:r w:rsidRPr="000E3CEA">
        <w:rPr>
          <w:rFonts w:ascii="Cambria" w:eastAsia="MS Mincho" w:hAnsi="Cambria" w:cs="Times New Roman"/>
          <w:szCs w:val="22"/>
          <w:lang w:val="fr-CA"/>
        </w:rPr>
        <w:t xml:space="preserve"> sont accordés aux entreprises pour la réduction volontaire, ou la suppression de l'atmosphère, des émissions de gaz à effet de serre. Les entreprises peuvent ensuite vendre ces crédits sur un marché du carbone, où d'autres peuvent les acheter et les utiliser pour se conformer aux réglementations ou atteindre des objectifs volontaires de réduction des émissions. </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t xml:space="preserve">Les particuliers canadiens peuvent également acheter ces crédits pour réduire l'impact de certains produits qu'ils acquièrent et de certaines activités qu'ils pratiquent. Par exemple, lorsque vous réservez un vol, vous pouvez choisir d'acheter des crédits </w:t>
      </w:r>
      <w:r w:rsidR="00FA72F8">
        <w:rPr>
          <w:rFonts w:ascii="Cambria" w:eastAsia="MS Mincho" w:hAnsi="Cambria" w:cs="Times New Roman"/>
          <w:szCs w:val="22"/>
          <w:lang w:val="fr-CA"/>
        </w:rPr>
        <w:t>compensatoires</w:t>
      </w:r>
      <w:r w:rsidRPr="000E3CEA">
        <w:rPr>
          <w:rFonts w:ascii="Cambria" w:eastAsia="MS Mincho" w:hAnsi="Cambria" w:cs="Times New Roman"/>
          <w:szCs w:val="22"/>
          <w:lang w:val="fr-CA"/>
        </w:rPr>
        <w:t xml:space="preserve"> pour réduire l'impact environnemental de ce vol. </w:t>
      </w:r>
    </w:p>
    <w:p w14:paraId="6EF4E14F" w14:textId="77777777" w:rsidR="00B01137" w:rsidRPr="000E3CEA" w:rsidRDefault="00B01137" w:rsidP="00B01137">
      <w:pPr>
        <w:spacing w:after="200" w:line="276" w:lineRule="auto"/>
        <w:rPr>
          <w:rFonts w:ascii="Cambria" w:eastAsia="MS Mincho" w:hAnsi="Cambria" w:cs="Times New Roman"/>
          <w:szCs w:val="22"/>
          <w:lang w:val="fr-CA"/>
        </w:rPr>
      </w:pPr>
    </w:p>
    <w:p w14:paraId="437486B7"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C17b</w:t>
      </w:r>
    </w:p>
    <w:p w14:paraId="6860ED6D"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Dans quelle mesure êtes-vous favorable ou opposé aux </w:t>
      </w:r>
      <w:r w:rsidRPr="000E3CEA">
        <w:rPr>
          <w:rFonts w:ascii="Cambria" w:eastAsia="MS Mincho" w:hAnsi="Cambria" w:cs="Times New Roman"/>
          <w:b/>
          <w:szCs w:val="22"/>
          <w:lang w:val="fr-CA"/>
        </w:rPr>
        <w:t>politiques environnementales suivantes</w:t>
      </w:r>
      <w:r w:rsidRPr="000E3CEA">
        <w:rPr>
          <w:rFonts w:ascii="Cambria" w:eastAsia="MS Mincho" w:hAnsi="Cambria" w:cs="Times New Roman"/>
          <w:szCs w:val="22"/>
          <w:lang w:val="fr-CA"/>
        </w:rPr>
        <w:t>?</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271B3E8D" w14:textId="77777777" w:rsidTr="00BD21CF">
        <w:tc>
          <w:tcPr>
            <w:tcW w:w="792" w:type="dxa"/>
            <w:shd w:val="clear" w:color="auto" w:fill="auto"/>
          </w:tcPr>
          <w:p w14:paraId="69814B5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2034DD51" w14:textId="3890A1DC" w:rsidR="00B01137" w:rsidRPr="000E3CEA" w:rsidRDefault="00B01137" w:rsidP="00B01137">
            <w:pPr>
              <w:rPr>
                <w:rFonts w:ascii="Cambria" w:hAnsi="Cambria" w:cs="Times New Roman"/>
                <w:lang w:val="fr-CA"/>
              </w:rPr>
            </w:pPr>
            <w:r w:rsidRPr="000E3CEA">
              <w:rPr>
                <w:rFonts w:ascii="Cambria" w:hAnsi="Cambria" w:cs="Times New Roman"/>
                <w:lang w:val="fr-CA"/>
              </w:rPr>
              <w:t xml:space="preserve">Permettre à l'industrie d'utiliser des crédits </w:t>
            </w:r>
            <w:r w:rsidR="00FA72F8">
              <w:rPr>
                <w:rFonts w:ascii="Cambria" w:hAnsi="Cambria" w:cs="Times New Roman"/>
                <w:lang w:val="fr-CA"/>
              </w:rPr>
              <w:t>compensatoires</w:t>
            </w:r>
            <w:r w:rsidRPr="000E3CEA">
              <w:rPr>
                <w:rFonts w:ascii="Cambria" w:hAnsi="Cambria" w:cs="Times New Roman"/>
                <w:lang w:val="fr-CA"/>
              </w:rPr>
              <w:t xml:space="preserve"> pour se conformer aux </w:t>
            </w:r>
            <w:r w:rsidRPr="000E3CEA">
              <w:rPr>
                <w:rFonts w:ascii="Cambria" w:hAnsi="Cambria" w:cs="Times New Roman"/>
                <w:color w:val="0000FF"/>
                <w:lang w:val="fr-CA"/>
              </w:rPr>
              <w:t xml:space="preserve">réglementations </w:t>
            </w:r>
            <w:r w:rsidR="00FA72F8">
              <w:rPr>
                <w:rFonts w:ascii="Cambria" w:hAnsi="Cambria" w:cs="Times New Roman"/>
                <w:color w:val="0000FF"/>
                <w:lang w:val="fr-CA"/>
              </w:rPr>
              <w:t>obligatoires</w:t>
            </w:r>
            <w:r w:rsidRPr="000E3CEA">
              <w:rPr>
                <w:rFonts w:ascii="Cambria" w:hAnsi="Cambria" w:cs="Times New Roman"/>
                <w:lang w:val="fr-CA"/>
              </w:rPr>
              <w:t xml:space="preserve"> en matière de réduction des émissions de gaz à effet de serre. *</w:t>
            </w:r>
            <w:r w:rsidRPr="000E3CEA">
              <w:rPr>
                <w:rFonts w:ascii="Cambria" w:hAnsi="Cambria" w:cs="Times New Roman"/>
                <w:i/>
                <w:color w:val="A8A8A8"/>
                <w:sz w:val="20"/>
                <w:lang w:val="fr-CA"/>
              </w:rPr>
              <w:tab/>
              <w:t>(Montrer si C17bsplit 1 (C17bsplit = 1))</w:t>
            </w:r>
          </w:p>
        </w:tc>
      </w:tr>
      <w:tr w:rsidR="00B01137" w:rsidRPr="000E3CEA" w14:paraId="2EF2760B" w14:textId="77777777" w:rsidTr="00BD21CF">
        <w:tc>
          <w:tcPr>
            <w:tcW w:w="792" w:type="dxa"/>
            <w:shd w:val="clear" w:color="auto" w:fill="auto"/>
          </w:tcPr>
          <w:p w14:paraId="5B3B5DB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0F865188" w14:textId="27103020" w:rsidR="00B01137" w:rsidRPr="000E3CEA" w:rsidRDefault="00B01137" w:rsidP="00B01137">
            <w:pPr>
              <w:rPr>
                <w:rFonts w:ascii="Cambria" w:hAnsi="Cambria" w:cs="Times New Roman"/>
                <w:lang w:val="fr-CA"/>
              </w:rPr>
            </w:pPr>
            <w:r w:rsidRPr="000E3CEA">
              <w:rPr>
                <w:rFonts w:ascii="Cambria" w:hAnsi="Cambria" w:cs="Times New Roman"/>
                <w:lang w:val="fr-CA"/>
              </w:rPr>
              <w:t xml:space="preserve">Permettre à l'industrie d'utiliser des crédits </w:t>
            </w:r>
            <w:r w:rsidR="00FA72F8">
              <w:rPr>
                <w:rFonts w:ascii="Cambria" w:hAnsi="Cambria" w:cs="Times New Roman"/>
                <w:lang w:val="fr-CA"/>
              </w:rPr>
              <w:t>compensatoires</w:t>
            </w:r>
            <w:r w:rsidRPr="000E3CEA">
              <w:rPr>
                <w:rFonts w:ascii="Cambria" w:hAnsi="Cambria" w:cs="Times New Roman"/>
                <w:lang w:val="fr-CA"/>
              </w:rPr>
              <w:t xml:space="preserve"> pour se conformer aux </w:t>
            </w:r>
            <w:r w:rsidRPr="000E3CEA">
              <w:rPr>
                <w:rFonts w:ascii="Cambria" w:hAnsi="Cambria" w:cs="Times New Roman"/>
                <w:color w:val="0000FF"/>
                <w:lang w:val="fr-CA"/>
              </w:rPr>
              <w:t>objectifs volontaires</w:t>
            </w:r>
            <w:r w:rsidRPr="000E3CEA">
              <w:rPr>
                <w:rFonts w:ascii="Cambria" w:hAnsi="Cambria" w:cs="Times New Roman"/>
                <w:lang w:val="fr-CA"/>
              </w:rPr>
              <w:t xml:space="preserve"> en matière de réduction des émissions de gaz à effet de serre. *</w:t>
            </w:r>
            <w:r w:rsidRPr="000E3CEA">
              <w:rPr>
                <w:rFonts w:ascii="Cambria" w:hAnsi="Cambria" w:cs="Times New Roman"/>
                <w:i/>
                <w:color w:val="A8A8A8"/>
                <w:sz w:val="20"/>
                <w:lang w:val="fr-CA"/>
              </w:rPr>
              <w:tab/>
              <w:t>(Montrer si C17bsplit 2 (C17bsplit = 2))</w:t>
            </w:r>
          </w:p>
        </w:tc>
      </w:tr>
    </w:tbl>
    <w:p w14:paraId="26A76135" w14:textId="7227456D"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7E490697"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65C49FC1" w14:textId="77777777" w:rsidTr="00BD21CF">
        <w:tc>
          <w:tcPr>
            <w:tcW w:w="792" w:type="dxa"/>
            <w:shd w:val="clear" w:color="auto" w:fill="auto"/>
          </w:tcPr>
          <w:p w14:paraId="528ED4F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4C8D5A0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J’y suis fortement opposé</w:t>
            </w:r>
          </w:p>
        </w:tc>
      </w:tr>
      <w:tr w:rsidR="00B01137" w:rsidRPr="000E3CEA" w14:paraId="1BA2FE3E" w14:textId="77777777" w:rsidTr="00BD21CF">
        <w:tc>
          <w:tcPr>
            <w:tcW w:w="792" w:type="dxa"/>
            <w:shd w:val="clear" w:color="auto" w:fill="auto"/>
          </w:tcPr>
          <w:p w14:paraId="433192B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5FD5798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J’y suis plutôt opposé</w:t>
            </w:r>
          </w:p>
        </w:tc>
      </w:tr>
      <w:tr w:rsidR="00B01137" w:rsidRPr="0099422C" w14:paraId="4090E8BC" w14:textId="77777777" w:rsidTr="00BD21CF">
        <w:tc>
          <w:tcPr>
            <w:tcW w:w="792" w:type="dxa"/>
            <w:shd w:val="clear" w:color="auto" w:fill="auto"/>
          </w:tcPr>
          <w:p w14:paraId="570042B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400CA7D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n'y suis ni opposé ni favorable</w:t>
            </w:r>
          </w:p>
        </w:tc>
      </w:tr>
      <w:tr w:rsidR="00B01137" w:rsidRPr="000E3CEA" w14:paraId="03C07799" w14:textId="77777777" w:rsidTr="00BD21CF">
        <w:tc>
          <w:tcPr>
            <w:tcW w:w="792" w:type="dxa"/>
            <w:shd w:val="clear" w:color="auto" w:fill="auto"/>
          </w:tcPr>
          <w:p w14:paraId="123D3C2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5239856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J’y suis plutôt favorable</w:t>
            </w:r>
          </w:p>
        </w:tc>
      </w:tr>
      <w:tr w:rsidR="00B01137" w:rsidRPr="000E3CEA" w14:paraId="646A45DC" w14:textId="77777777" w:rsidTr="00BD21CF">
        <w:tc>
          <w:tcPr>
            <w:tcW w:w="792" w:type="dxa"/>
            <w:shd w:val="clear" w:color="auto" w:fill="auto"/>
          </w:tcPr>
          <w:p w14:paraId="09B8E9A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15E745B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J’y suis très favorable</w:t>
            </w:r>
          </w:p>
        </w:tc>
      </w:tr>
      <w:tr w:rsidR="00B01137" w:rsidRPr="0099422C" w14:paraId="309A00F5" w14:textId="77777777" w:rsidTr="00BD21CF">
        <w:tc>
          <w:tcPr>
            <w:tcW w:w="792" w:type="dxa"/>
            <w:shd w:val="clear" w:color="auto" w:fill="auto"/>
          </w:tcPr>
          <w:p w14:paraId="5C06F49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11E245BC"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r w:rsidR="00B01137" w:rsidRPr="0099422C" w14:paraId="10DF4B45" w14:textId="77777777" w:rsidTr="00BD21CF">
        <w:tc>
          <w:tcPr>
            <w:tcW w:w="792" w:type="dxa"/>
            <w:shd w:val="clear" w:color="auto" w:fill="auto"/>
          </w:tcPr>
          <w:p w14:paraId="1F2391A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w:t>
            </w:r>
          </w:p>
        </w:tc>
        <w:tc>
          <w:tcPr>
            <w:tcW w:w="9288" w:type="dxa"/>
            <w:shd w:val="clear" w:color="auto" w:fill="auto"/>
          </w:tcPr>
          <w:p w14:paraId="32981EB8"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ne suis pas au courant de ce genre de politique</w:t>
            </w:r>
          </w:p>
        </w:tc>
      </w:tr>
    </w:tbl>
    <w:p w14:paraId="6157420C" w14:textId="77777777" w:rsidR="00B01137" w:rsidRPr="000E3CEA" w:rsidRDefault="00B01137" w:rsidP="00B01137">
      <w:pPr>
        <w:spacing w:after="200" w:line="276" w:lineRule="auto"/>
        <w:rPr>
          <w:rFonts w:ascii="Cambria" w:eastAsia="MS Mincho" w:hAnsi="Cambria" w:cs="Times New Roman"/>
          <w:szCs w:val="22"/>
          <w:lang w:val="fr-CA"/>
        </w:rPr>
      </w:pPr>
    </w:p>
    <w:p w14:paraId="6B8DB819"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C17c</w:t>
      </w:r>
    </w:p>
    <w:p w14:paraId="36DC8CF2"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Veuillez indiquer si vous êtes d'accord ou non avec les énoncés suivants: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02FB65F0" w14:textId="77777777" w:rsidTr="00BD21CF">
        <w:tc>
          <w:tcPr>
            <w:tcW w:w="792" w:type="dxa"/>
            <w:shd w:val="clear" w:color="auto" w:fill="auto"/>
          </w:tcPr>
          <w:p w14:paraId="4617EF1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1F3D052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Il est important de réduire mes émissions de gaz à effet de serre lorsque je voyage ou que je participe à des événements *</w:t>
            </w:r>
          </w:p>
        </w:tc>
      </w:tr>
      <w:tr w:rsidR="00B01137" w:rsidRPr="000E3CEA" w14:paraId="766CE2F6" w14:textId="77777777" w:rsidTr="00BD21CF">
        <w:tc>
          <w:tcPr>
            <w:tcW w:w="792" w:type="dxa"/>
            <w:shd w:val="clear" w:color="auto" w:fill="auto"/>
          </w:tcPr>
          <w:p w14:paraId="0182679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lastRenderedPageBreak/>
              <w:t>2.</w:t>
            </w:r>
          </w:p>
        </w:tc>
        <w:tc>
          <w:tcPr>
            <w:tcW w:w="9288" w:type="dxa"/>
            <w:shd w:val="clear" w:color="auto" w:fill="auto"/>
          </w:tcPr>
          <w:p w14:paraId="02CC65E0" w14:textId="7B3FE986" w:rsidR="00B01137" w:rsidRPr="000E3CEA" w:rsidRDefault="00B01137" w:rsidP="00B01137">
            <w:pPr>
              <w:rPr>
                <w:rFonts w:ascii="Cambria" w:hAnsi="Cambria" w:cs="Times New Roman"/>
                <w:lang w:val="fr-CA"/>
              </w:rPr>
            </w:pPr>
            <w:r w:rsidRPr="000E3CEA">
              <w:rPr>
                <w:rFonts w:ascii="Cambria" w:hAnsi="Cambria" w:cs="Times New Roman"/>
                <w:lang w:val="fr-CA"/>
              </w:rPr>
              <w:t xml:space="preserve">J'achèterais des crédits </w:t>
            </w:r>
            <w:r w:rsidR="00FA72F8">
              <w:rPr>
                <w:rFonts w:ascii="Cambria" w:hAnsi="Cambria" w:cs="Times New Roman"/>
                <w:lang w:val="fr-CA"/>
              </w:rPr>
              <w:t>compensatoires</w:t>
            </w:r>
            <w:r w:rsidRPr="000E3CEA">
              <w:rPr>
                <w:rFonts w:ascii="Cambria" w:hAnsi="Cambria" w:cs="Times New Roman"/>
                <w:lang w:val="fr-CA"/>
              </w:rPr>
              <w:t xml:space="preserve"> s'ils étaient disponibles lorsque j'achète des produits ou des services. *</w:t>
            </w:r>
          </w:p>
        </w:tc>
      </w:tr>
      <w:tr w:rsidR="00B01137" w:rsidRPr="0099422C" w14:paraId="64DC9948" w14:textId="77777777" w:rsidTr="00BD21CF">
        <w:tc>
          <w:tcPr>
            <w:tcW w:w="792" w:type="dxa"/>
            <w:shd w:val="clear" w:color="auto" w:fill="auto"/>
          </w:tcPr>
          <w:p w14:paraId="4A4BE4F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5C9BECE9" w14:textId="29E52A48" w:rsidR="00B01137" w:rsidRPr="000E3CEA" w:rsidRDefault="00B01137" w:rsidP="00B01137">
            <w:pPr>
              <w:rPr>
                <w:rFonts w:ascii="Cambria" w:hAnsi="Cambria" w:cs="Times New Roman"/>
                <w:lang w:val="fr-CA"/>
              </w:rPr>
            </w:pPr>
            <w:r w:rsidRPr="000E3CEA">
              <w:rPr>
                <w:rFonts w:ascii="Cambria" w:hAnsi="Cambria" w:cs="Times New Roman"/>
                <w:lang w:val="fr-CA"/>
              </w:rPr>
              <w:t xml:space="preserve">L'utilisation de crédits </w:t>
            </w:r>
            <w:r w:rsidR="00FA72F8">
              <w:rPr>
                <w:rFonts w:ascii="Cambria" w:hAnsi="Cambria" w:cs="Times New Roman"/>
                <w:lang w:val="fr-CA"/>
              </w:rPr>
              <w:t>compensatoires</w:t>
            </w:r>
            <w:r w:rsidRPr="000E3CEA">
              <w:rPr>
                <w:rFonts w:ascii="Cambria" w:hAnsi="Cambria" w:cs="Times New Roman"/>
                <w:lang w:val="fr-CA"/>
              </w:rPr>
              <w:t xml:space="preserve"> de carbone pour les produits incite les gens à acheter davantage *</w:t>
            </w:r>
            <w:r w:rsidRPr="000E3CEA">
              <w:rPr>
                <w:rFonts w:ascii="Cambria" w:hAnsi="Cambria" w:cs="Times New Roman"/>
                <w:i/>
                <w:color w:val="A8A8A8"/>
                <w:sz w:val="20"/>
                <w:lang w:val="fr-CA"/>
              </w:rPr>
              <w:tab/>
              <w:t>(Montrer si C17split 1 (C17split = 1))</w:t>
            </w:r>
          </w:p>
        </w:tc>
      </w:tr>
      <w:tr w:rsidR="00B01137" w:rsidRPr="0099422C" w14:paraId="0CBC5124" w14:textId="77777777" w:rsidTr="00BD21CF">
        <w:tc>
          <w:tcPr>
            <w:tcW w:w="792" w:type="dxa"/>
            <w:shd w:val="clear" w:color="auto" w:fill="auto"/>
          </w:tcPr>
          <w:p w14:paraId="7DF15BE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2F5FE40B" w14:textId="5E16AE63" w:rsidR="00B01137" w:rsidRPr="000E3CEA" w:rsidRDefault="00B01137" w:rsidP="00B01137">
            <w:pPr>
              <w:rPr>
                <w:rFonts w:ascii="Cambria" w:hAnsi="Cambria" w:cs="Times New Roman"/>
                <w:lang w:val="fr-CA"/>
              </w:rPr>
            </w:pPr>
            <w:r w:rsidRPr="000E3CEA">
              <w:rPr>
                <w:rFonts w:ascii="Cambria" w:hAnsi="Cambria" w:cs="Times New Roman"/>
                <w:lang w:val="fr-CA"/>
              </w:rPr>
              <w:t xml:space="preserve">L'utilisation de crédits </w:t>
            </w:r>
            <w:r w:rsidR="00FA72F8">
              <w:rPr>
                <w:rFonts w:ascii="Cambria" w:hAnsi="Cambria" w:cs="Times New Roman"/>
                <w:lang w:val="fr-CA"/>
              </w:rPr>
              <w:t>compensatoires</w:t>
            </w:r>
            <w:r w:rsidRPr="000E3CEA">
              <w:rPr>
                <w:rFonts w:ascii="Cambria" w:hAnsi="Cambria" w:cs="Times New Roman"/>
                <w:lang w:val="fr-CA"/>
              </w:rPr>
              <w:t xml:space="preserve"> de carbone pour les vols incite les gens à voyager davantage *</w:t>
            </w:r>
            <w:r w:rsidRPr="000E3CEA">
              <w:rPr>
                <w:rFonts w:ascii="Cambria" w:hAnsi="Cambria" w:cs="Times New Roman"/>
                <w:i/>
                <w:color w:val="A8A8A8"/>
                <w:sz w:val="20"/>
                <w:lang w:val="fr-CA"/>
              </w:rPr>
              <w:tab/>
              <w:t>(Montrer si C17split 2 (C17split = 2))</w:t>
            </w:r>
          </w:p>
        </w:tc>
      </w:tr>
      <w:tr w:rsidR="00B01137" w:rsidRPr="0099422C" w14:paraId="6200C77A" w14:textId="77777777" w:rsidTr="00BD21CF">
        <w:tc>
          <w:tcPr>
            <w:tcW w:w="792" w:type="dxa"/>
            <w:shd w:val="clear" w:color="auto" w:fill="auto"/>
          </w:tcPr>
          <w:p w14:paraId="2F818F1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185A79D6" w14:textId="0355E089" w:rsidR="00B01137" w:rsidRPr="000E3CEA" w:rsidRDefault="00B01137" w:rsidP="00B01137">
            <w:pPr>
              <w:rPr>
                <w:rFonts w:ascii="Cambria" w:hAnsi="Cambria" w:cs="Times New Roman"/>
                <w:lang w:val="fr-CA"/>
              </w:rPr>
            </w:pPr>
            <w:r w:rsidRPr="000E3CEA">
              <w:rPr>
                <w:rFonts w:ascii="Cambria" w:hAnsi="Cambria" w:cs="Times New Roman"/>
                <w:lang w:val="fr-CA"/>
              </w:rPr>
              <w:t xml:space="preserve">Les crédits </w:t>
            </w:r>
            <w:r w:rsidR="00FA72F8">
              <w:rPr>
                <w:rFonts w:ascii="Cambria" w:hAnsi="Cambria" w:cs="Times New Roman"/>
                <w:lang w:val="fr-CA"/>
              </w:rPr>
              <w:t>compensatoires</w:t>
            </w:r>
            <w:r w:rsidRPr="000E3CEA">
              <w:rPr>
                <w:rFonts w:ascii="Cambria" w:hAnsi="Cambria" w:cs="Times New Roman"/>
                <w:lang w:val="fr-CA"/>
              </w:rPr>
              <w:t xml:space="preserve"> de carbone sont un moyen efficace de réduire les émissions </w:t>
            </w:r>
            <w:r w:rsidR="00FA72F8">
              <w:rPr>
                <w:rFonts w:ascii="Cambria" w:hAnsi="Cambria" w:cs="Times New Roman"/>
                <w:lang w:val="fr-CA"/>
              </w:rPr>
              <w:t>total</w:t>
            </w:r>
            <w:r w:rsidRPr="000E3CEA">
              <w:rPr>
                <w:rFonts w:ascii="Cambria" w:hAnsi="Cambria" w:cs="Times New Roman"/>
                <w:lang w:val="fr-CA"/>
              </w:rPr>
              <w:t>es de gaz à effet de serre *</w:t>
            </w:r>
          </w:p>
        </w:tc>
      </w:tr>
    </w:tbl>
    <w:p w14:paraId="52F19120" w14:textId="65FE9D42"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1859517E"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798DBD49" w14:textId="77777777" w:rsidTr="00BD21CF">
        <w:tc>
          <w:tcPr>
            <w:tcW w:w="792" w:type="dxa"/>
            <w:shd w:val="clear" w:color="auto" w:fill="auto"/>
          </w:tcPr>
          <w:p w14:paraId="3598129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260DC6BB" w14:textId="5FB56ECB"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en désaccord</w:t>
            </w:r>
          </w:p>
        </w:tc>
      </w:tr>
      <w:tr w:rsidR="00B01137" w:rsidRPr="000E3CEA" w14:paraId="0B57C39B" w14:textId="77777777" w:rsidTr="00BD21CF">
        <w:tc>
          <w:tcPr>
            <w:tcW w:w="792" w:type="dxa"/>
            <w:shd w:val="clear" w:color="auto" w:fill="auto"/>
          </w:tcPr>
          <w:p w14:paraId="4DA3930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174D4B8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en désaccord</w:t>
            </w:r>
          </w:p>
        </w:tc>
      </w:tr>
      <w:tr w:rsidR="00B01137" w:rsidRPr="0099422C" w14:paraId="39278D57" w14:textId="77777777" w:rsidTr="00BD21CF">
        <w:tc>
          <w:tcPr>
            <w:tcW w:w="792" w:type="dxa"/>
            <w:shd w:val="clear" w:color="auto" w:fill="auto"/>
          </w:tcPr>
          <w:p w14:paraId="40F7B5F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7A0BFE4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Ni d'accord ni en désaccord</w:t>
            </w:r>
          </w:p>
        </w:tc>
      </w:tr>
      <w:tr w:rsidR="00B01137" w:rsidRPr="000E3CEA" w14:paraId="300D6981" w14:textId="77777777" w:rsidTr="00BD21CF">
        <w:tc>
          <w:tcPr>
            <w:tcW w:w="792" w:type="dxa"/>
            <w:shd w:val="clear" w:color="auto" w:fill="auto"/>
          </w:tcPr>
          <w:p w14:paraId="3D66137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1005229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d’accord</w:t>
            </w:r>
          </w:p>
        </w:tc>
      </w:tr>
      <w:tr w:rsidR="00B01137" w:rsidRPr="000E3CEA" w14:paraId="0954A5C6" w14:textId="77777777" w:rsidTr="00BD21CF">
        <w:tc>
          <w:tcPr>
            <w:tcW w:w="792" w:type="dxa"/>
            <w:shd w:val="clear" w:color="auto" w:fill="auto"/>
          </w:tcPr>
          <w:p w14:paraId="0D95418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31FE717D" w14:textId="12691CA5"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d’accord</w:t>
            </w:r>
          </w:p>
        </w:tc>
      </w:tr>
      <w:tr w:rsidR="00B01137" w:rsidRPr="000E3CEA" w14:paraId="79592061" w14:textId="77777777" w:rsidTr="00BD21CF">
        <w:tc>
          <w:tcPr>
            <w:tcW w:w="792" w:type="dxa"/>
            <w:shd w:val="clear" w:color="auto" w:fill="auto"/>
          </w:tcPr>
          <w:p w14:paraId="0F685CD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31BEA1FC"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ne sais pas</w:t>
            </w:r>
          </w:p>
        </w:tc>
      </w:tr>
      <w:tr w:rsidR="00B01137" w:rsidRPr="0099422C" w14:paraId="3CFFE792" w14:textId="77777777" w:rsidTr="00BD21CF">
        <w:tc>
          <w:tcPr>
            <w:tcW w:w="792" w:type="dxa"/>
            <w:shd w:val="clear" w:color="auto" w:fill="auto"/>
          </w:tcPr>
          <w:p w14:paraId="6B3C0F4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7A237301"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4063AFC5" w14:textId="77777777" w:rsidR="00B01137" w:rsidRPr="000E3CEA" w:rsidRDefault="00B01137" w:rsidP="00B01137">
      <w:pPr>
        <w:spacing w:after="200" w:line="276" w:lineRule="auto"/>
        <w:rPr>
          <w:rFonts w:ascii="Cambria" w:eastAsia="MS Mincho" w:hAnsi="Cambria" w:cs="Times New Roman"/>
          <w:szCs w:val="22"/>
          <w:lang w:val="fr-CA"/>
        </w:rPr>
      </w:pPr>
    </w:p>
    <w:p w14:paraId="4B5AE957"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C18Int</w:t>
      </w:r>
    </w:p>
    <w:p w14:paraId="79B68119"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La "</w:t>
      </w:r>
      <w:r w:rsidRPr="000E3CEA">
        <w:rPr>
          <w:rFonts w:ascii="Cambria" w:eastAsia="MS Mincho" w:hAnsi="Cambria" w:cs="Times New Roman"/>
          <w:b/>
          <w:szCs w:val="22"/>
          <w:lang w:val="fr-CA"/>
        </w:rPr>
        <w:t>réparabilité</w:t>
      </w:r>
      <w:r w:rsidRPr="000E3CEA">
        <w:rPr>
          <w:rFonts w:ascii="Cambria" w:eastAsia="MS Mincho" w:hAnsi="Cambria" w:cs="Times New Roman"/>
          <w:szCs w:val="22"/>
          <w:lang w:val="fr-CA"/>
        </w:rPr>
        <w:t>" fait référence à la facilité avec laquelle un objet peut être réparé et entretenu. Il peut s'agir du coût des réparations, de la disponibilité des pièces, des outils ou des manuels, et de la facilité avec laquelle on peut réparer soi-même un objet plutôt que de le confier à un professionnel.</w:t>
      </w:r>
      <w:r w:rsidRPr="000E3CEA">
        <w:rPr>
          <w:rFonts w:ascii="Cambria" w:eastAsia="MS Mincho" w:hAnsi="Cambria" w:cs="Times New Roman"/>
          <w:szCs w:val="22"/>
          <w:lang w:val="fr-CA"/>
        </w:rPr>
        <w:br/>
      </w:r>
    </w:p>
    <w:p w14:paraId="69839BC2"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C18</w:t>
      </w:r>
    </w:p>
    <w:p w14:paraId="78FB4F18"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Pensez à ce qui est important pour vous lorsque vous décidez d'acheter chacun des types de produits suivants. Pour chaque groupe, à quel point la réparabilité est-elle importante par rapport à d'autres facteurs comme le coût, le design, la marque, les caractéristiques et la qualité?</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0FE82175" w14:textId="77777777" w:rsidTr="00BD21CF">
        <w:tc>
          <w:tcPr>
            <w:tcW w:w="792" w:type="dxa"/>
            <w:shd w:val="clear" w:color="auto" w:fill="auto"/>
          </w:tcPr>
          <w:p w14:paraId="5C1641F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5CED1FC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Gros appareils électroménagers (par exemple : lave-vaisselle, laveuse, etc.) *</w:t>
            </w:r>
          </w:p>
        </w:tc>
      </w:tr>
      <w:tr w:rsidR="00B01137" w:rsidRPr="000E3CEA" w14:paraId="744A7AAB" w14:textId="77777777" w:rsidTr="00BD21CF">
        <w:tc>
          <w:tcPr>
            <w:tcW w:w="792" w:type="dxa"/>
            <w:shd w:val="clear" w:color="auto" w:fill="auto"/>
          </w:tcPr>
          <w:p w14:paraId="5758400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6F9CFAB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Petits appareils électroménagers (par exemple : grille-pain, séchoir à cheveux, etc.) *</w:t>
            </w:r>
          </w:p>
        </w:tc>
      </w:tr>
      <w:tr w:rsidR="00B01137" w:rsidRPr="000E3CEA" w14:paraId="7D50E457" w14:textId="77777777" w:rsidTr="00BD21CF">
        <w:tc>
          <w:tcPr>
            <w:tcW w:w="792" w:type="dxa"/>
            <w:shd w:val="clear" w:color="auto" w:fill="auto"/>
          </w:tcPr>
          <w:p w14:paraId="6850E3A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0239C54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Appareils électroniques (par exemple : ordinateurs, smartphones et téléphones portables, téléviseurs, etc.) *</w:t>
            </w:r>
          </w:p>
        </w:tc>
      </w:tr>
      <w:tr w:rsidR="00B01137" w:rsidRPr="000E3CEA" w14:paraId="457355D9" w14:textId="77777777" w:rsidTr="00BD21CF">
        <w:tc>
          <w:tcPr>
            <w:tcW w:w="792" w:type="dxa"/>
            <w:shd w:val="clear" w:color="auto" w:fill="auto"/>
          </w:tcPr>
          <w:p w14:paraId="2354D16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07F10C59" w14:textId="617CF3E5" w:rsidR="00B01137" w:rsidRPr="000E3CEA" w:rsidRDefault="00B01137" w:rsidP="00B01137">
            <w:pPr>
              <w:rPr>
                <w:rFonts w:ascii="Cambria" w:hAnsi="Cambria" w:cs="Times New Roman"/>
                <w:lang w:val="fr-CA"/>
              </w:rPr>
            </w:pPr>
            <w:r w:rsidRPr="000E3CEA">
              <w:rPr>
                <w:rFonts w:ascii="Cambria" w:hAnsi="Cambria" w:cs="Times New Roman"/>
                <w:lang w:val="fr-CA"/>
              </w:rPr>
              <w:t xml:space="preserve">Outils électriques et de jardinage (par exemple : outils à main ou de jardin, comme une perceuse, une </w:t>
            </w:r>
            <w:r w:rsidR="00FA72F8">
              <w:rPr>
                <w:rFonts w:ascii="Cambria" w:hAnsi="Cambria" w:cs="Times New Roman"/>
                <w:lang w:val="fr-CA"/>
              </w:rPr>
              <w:t>tondeuse</w:t>
            </w:r>
            <w:r w:rsidRPr="000E3CEA">
              <w:rPr>
                <w:rFonts w:ascii="Cambria" w:hAnsi="Cambria" w:cs="Times New Roman"/>
                <w:lang w:val="fr-CA"/>
              </w:rPr>
              <w:t xml:space="preserve"> à gazon, etc.) *</w:t>
            </w:r>
          </w:p>
        </w:tc>
      </w:tr>
    </w:tbl>
    <w:p w14:paraId="74B1436A" w14:textId="09037B6A"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4F7434B0"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6C918E91" w14:textId="77777777" w:rsidTr="00BD21CF">
        <w:tc>
          <w:tcPr>
            <w:tcW w:w="792" w:type="dxa"/>
            <w:shd w:val="clear" w:color="auto" w:fill="auto"/>
          </w:tcPr>
          <w:p w14:paraId="3816357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470D8419" w14:textId="7BBF8561" w:rsidR="00B01137" w:rsidRPr="000E3CEA" w:rsidRDefault="00B01137" w:rsidP="00B01137">
            <w:pPr>
              <w:rPr>
                <w:rFonts w:ascii="Cambria" w:hAnsi="Cambria" w:cs="Times New Roman"/>
                <w:lang w:val="fr-CA"/>
              </w:rPr>
            </w:pPr>
            <w:r w:rsidRPr="000E3CEA">
              <w:rPr>
                <w:rFonts w:ascii="Cambria" w:hAnsi="Cambria" w:cs="Times New Roman"/>
                <w:lang w:val="fr-CA"/>
              </w:rPr>
              <w:t xml:space="preserve">Pas du </w:t>
            </w:r>
            <w:r w:rsidR="00872D2B">
              <w:rPr>
                <w:rFonts w:ascii="Cambria" w:hAnsi="Cambria" w:cs="Times New Roman"/>
                <w:lang w:val="fr-CA"/>
              </w:rPr>
              <w:t>Tout</w:t>
            </w:r>
            <w:r w:rsidRPr="000E3CEA">
              <w:rPr>
                <w:rFonts w:ascii="Cambria" w:hAnsi="Cambria" w:cs="Times New Roman"/>
                <w:lang w:val="fr-CA"/>
              </w:rPr>
              <w:t xml:space="preserve"> importante</w:t>
            </w:r>
          </w:p>
        </w:tc>
      </w:tr>
      <w:tr w:rsidR="00B01137" w:rsidRPr="000E3CEA" w14:paraId="2A3040AC" w14:textId="77777777" w:rsidTr="00BD21CF">
        <w:tc>
          <w:tcPr>
            <w:tcW w:w="792" w:type="dxa"/>
            <w:shd w:val="clear" w:color="auto" w:fill="auto"/>
          </w:tcPr>
          <w:p w14:paraId="2717489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434787C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Pas vraiment importante</w:t>
            </w:r>
          </w:p>
        </w:tc>
      </w:tr>
      <w:tr w:rsidR="00B01137" w:rsidRPr="000E3CEA" w14:paraId="62EE0EB0" w14:textId="77777777" w:rsidTr="00BD21CF">
        <w:tc>
          <w:tcPr>
            <w:tcW w:w="792" w:type="dxa"/>
            <w:shd w:val="clear" w:color="auto" w:fill="auto"/>
          </w:tcPr>
          <w:p w14:paraId="182DD17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30CA7B6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Neutre</w:t>
            </w:r>
          </w:p>
        </w:tc>
      </w:tr>
      <w:tr w:rsidR="00B01137" w:rsidRPr="000E3CEA" w14:paraId="7CE3D65E" w14:textId="77777777" w:rsidTr="00BD21CF">
        <w:tc>
          <w:tcPr>
            <w:tcW w:w="792" w:type="dxa"/>
            <w:shd w:val="clear" w:color="auto" w:fill="auto"/>
          </w:tcPr>
          <w:p w14:paraId="61B66D1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2E83446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Assez importante</w:t>
            </w:r>
          </w:p>
        </w:tc>
      </w:tr>
      <w:tr w:rsidR="00B01137" w:rsidRPr="000E3CEA" w14:paraId="0A2F0487" w14:textId="77777777" w:rsidTr="00BD21CF">
        <w:tc>
          <w:tcPr>
            <w:tcW w:w="792" w:type="dxa"/>
            <w:shd w:val="clear" w:color="auto" w:fill="auto"/>
          </w:tcPr>
          <w:p w14:paraId="4BA3C1C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644D728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Très importante</w:t>
            </w:r>
          </w:p>
        </w:tc>
      </w:tr>
      <w:tr w:rsidR="00B01137" w:rsidRPr="0099422C" w14:paraId="46B5AAE6" w14:textId="77777777" w:rsidTr="00BD21CF">
        <w:tc>
          <w:tcPr>
            <w:tcW w:w="792" w:type="dxa"/>
            <w:shd w:val="clear" w:color="auto" w:fill="auto"/>
          </w:tcPr>
          <w:p w14:paraId="48CD68F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0B408EDF"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426A01A3" w14:textId="77777777" w:rsidR="00B01137" w:rsidRPr="000E3CEA" w:rsidRDefault="00B01137" w:rsidP="00B01137">
      <w:pPr>
        <w:spacing w:after="200" w:line="276" w:lineRule="auto"/>
        <w:rPr>
          <w:rFonts w:ascii="Cambria" w:eastAsia="MS Mincho" w:hAnsi="Cambria" w:cs="Times New Roman"/>
          <w:szCs w:val="22"/>
          <w:lang w:val="fr-CA"/>
        </w:rPr>
      </w:pPr>
    </w:p>
    <w:p w14:paraId="77CD9A03"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C11</w:t>
      </w:r>
      <w:r w:rsidRPr="000E3CEA">
        <w:rPr>
          <w:rFonts w:ascii="Cambria" w:eastAsia="MS Mincho" w:hAnsi="Cambria" w:cs="Times New Roman"/>
          <w:i/>
          <w:sz w:val="20"/>
          <w:szCs w:val="22"/>
          <w:lang w:val="fr-CA"/>
        </w:rPr>
        <w:tab/>
      </w:r>
    </w:p>
    <w:p w14:paraId="259A5017"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Quand avez-vous acheté ou signé un contrat de location pour un véhicule personnel la dernière fois (p. ex. votre propre voiture)?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0CC824AF" w14:textId="77777777" w:rsidTr="00BD21CF">
        <w:tc>
          <w:tcPr>
            <w:tcW w:w="792" w:type="dxa"/>
            <w:shd w:val="clear" w:color="auto" w:fill="auto"/>
          </w:tcPr>
          <w:p w14:paraId="2BFF448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w:t>
            </w:r>
          </w:p>
        </w:tc>
        <w:tc>
          <w:tcPr>
            <w:tcW w:w="9288" w:type="dxa"/>
            <w:shd w:val="clear" w:color="auto" w:fill="auto"/>
          </w:tcPr>
          <w:p w14:paraId="7AF464B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n'ai jamais acheté ou loué un véhicule personnel.</w:t>
            </w:r>
          </w:p>
        </w:tc>
      </w:tr>
      <w:tr w:rsidR="00B01137" w:rsidRPr="0099422C" w14:paraId="0C80DAC1" w14:textId="77777777" w:rsidTr="00BD21CF">
        <w:tc>
          <w:tcPr>
            <w:tcW w:w="792" w:type="dxa"/>
            <w:shd w:val="clear" w:color="auto" w:fill="auto"/>
          </w:tcPr>
          <w:p w14:paraId="7534189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6A9FB8C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Il y a moins de 6 mois</w:t>
            </w:r>
          </w:p>
        </w:tc>
      </w:tr>
      <w:tr w:rsidR="00B01137" w:rsidRPr="0099422C" w14:paraId="608A8AA9" w14:textId="77777777" w:rsidTr="00BD21CF">
        <w:tc>
          <w:tcPr>
            <w:tcW w:w="792" w:type="dxa"/>
            <w:shd w:val="clear" w:color="auto" w:fill="auto"/>
          </w:tcPr>
          <w:p w14:paraId="4654C88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3D9D8F2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Il y a entre 6 et 12 mois</w:t>
            </w:r>
          </w:p>
        </w:tc>
      </w:tr>
      <w:tr w:rsidR="00B01137" w:rsidRPr="0099422C" w14:paraId="5719421E" w14:textId="77777777" w:rsidTr="00BD21CF">
        <w:tc>
          <w:tcPr>
            <w:tcW w:w="792" w:type="dxa"/>
            <w:shd w:val="clear" w:color="auto" w:fill="auto"/>
          </w:tcPr>
          <w:p w14:paraId="3DF6630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3041605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Autre (veuillez préciser le nombre d'années) __________________________________________________</w:t>
            </w:r>
          </w:p>
        </w:tc>
      </w:tr>
    </w:tbl>
    <w:p w14:paraId="7F0A5D4C" w14:textId="77777777" w:rsidR="00B01137" w:rsidRPr="000E3CEA" w:rsidRDefault="00B01137" w:rsidP="00B01137">
      <w:pPr>
        <w:spacing w:after="200" w:line="276" w:lineRule="auto"/>
        <w:rPr>
          <w:rFonts w:ascii="Cambria" w:eastAsia="MS Mincho" w:hAnsi="Cambria" w:cs="Times New Roman"/>
          <w:szCs w:val="22"/>
          <w:lang w:val="fr-CA"/>
        </w:rPr>
      </w:pPr>
    </w:p>
    <w:p w14:paraId="4BAA3C19" w14:textId="2317FA3A"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C11a</w:t>
      </w:r>
      <w:r w:rsidRPr="000E3CEA">
        <w:rPr>
          <w:rFonts w:ascii="Cambria" w:eastAsia="MS Mincho" w:hAnsi="Cambria" w:cs="Times New Roman"/>
          <w:i/>
          <w:sz w:val="20"/>
          <w:szCs w:val="22"/>
          <w:lang w:val="fr-CA"/>
        </w:rPr>
        <w:tab/>
        <w:t xml:space="preserve">Montrer si C11 </w:t>
      </w:r>
      <w:r w:rsidR="00EF2D41" w:rsidRPr="000E3CEA">
        <w:rPr>
          <w:rFonts w:ascii="Cambria" w:eastAsia="MS Mincho" w:hAnsi="Cambria" w:cs="Times New Roman"/>
          <w:i/>
          <w:sz w:val="20"/>
          <w:szCs w:val="22"/>
          <w:lang w:val="fr-CA"/>
        </w:rPr>
        <w:t>PAS jamais</w:t>
      </w:r>
      <w:r w:rsidRPr="000E3CEA">
        <w:rPr>
          <w:rFonts w:ascii="Cambria" w:eastAsia="MS Mincho" w:hAnsi="Cambria" w:cs="Times New Roman"/>
          <w:i/>
          <w:sz w:val="20"/>
          <w:szCs w:val="22"/>
          <w:lang w:val="fr-CA"/>
        </w:rPr>
        <w:t xml:space="preserve"> (C11=1,2,3)</w:t>
      </w:r>
    </w:p>
    <w:p w14:paraId="5CD05EED"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Ce véhicule était-il neuf ou usagé?</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2BC283FD" w14:textId="77777777" w:rsidTr="00BD21CF">
        <w:tc>
          <w:tcPr>
            <w:tcW w:w="792" w:type="dxa"/>
            <w:shd w:val="clear" w:color="auto" w:fill="auto"/>
          </w:tcPr>
          <w:p w14:paraId="40D68DC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0208EEE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Neuf</w:t>
            </w:r>
          </w:p>
        </w:tc>
      </w:tr>
      <w:tr w:rsidR="00B01137" w:rsidRPr="000E3CEA" w14:paraId="19BF0F3C" w14:textId="77777777" w:rsidTr="00BD21CF">
        <w:tc>
          <w:tcPr>
            <w:tcW w:w="792" w:type="dxa"/>
            <w:shd w:val="clear" w:color="auto" w:fill="auto"/>
          </w:tcPr>
          <w:p w14:paraId="604E59D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38D9E1F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Usagé</w:t>
            </w:r>
          </w:p>
        </w:tc>
      </w:tr>
    </w:tbl>
    <w:p w14:paraId="51B83B5A" w14:textId="77777777" w:rsidR="00B01137" w:rsidRPr="000E3CEA" w:rsidRDefault="00B01137" w:rsidP="00B01137">
      <w:pPr>
        <w:spacing w:after="200" w:line="276" w:lineRule="auto"/>
        <w:rPr>
          <w:rFonts w:ascii="Cambria" w:eastAsia="MS Mincho" w:hAnsi="Cambria" w:cs="Times New Roman"/>
          <w:szCs w:val="22"/>
          <w:lang w:val="fr-CA"/>
        </w:rPr>
      </w:pPr>
    </w:p>
    <w:p w14:paraId="23C9BB45" w14:textId="372D2BD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C11b</w:t>
      </w:r>
      <w:r w:rsidRPr="000E3CEA">
        <w:rPr>
          <w:rFonts w:ascii="Cambria" w:eastAsia="MS Mincho" w:hAnsi="Cambria" w:cs="Times New Roman"/>
          <w:i/>
          <w:sz w:val="20"/>
          <w:szCs w:val="22"/>
          <w:lang w:val="fr-CA"/>
        </w:rPr>
        <w:tab/>
        <w:t xml:space="preserve">Montrer si C11 </w:t>
      </w:r>
      <w:r w:rsidR="00EF2D41" w:rsidRPr="000E3CEA">
        <w:rPr>
          <w:rFonts w:ascii="Cambria" w:eastAsia="MS Mincho" w:hAnsi="Cambria" w:cs="Times New Roman"/>
          <w:i/>
          <w:sz w:val="20"/>
          <w:szCs w:val="22"/>
          <w:lang w:val="fr-CA"/>
        </w:rPr>
        <w:t>PAS jamais</w:t>
      </w:r>
      <w:r w:rsidRPr="000E3CEA">
        <w:rPr>
          <w:rFonts w:ascii="Cambria" w:eastAsia="MS Mincho" w:hAnsi="Cambria" w:cs="Times New Roman"/>
          <w:i/>
          <w:sz w:val="20"/>
          <w:szCs w:val="22"/>
          <w:lang w:val="fr-CA"/>
        </w:rPr>
        <w:t xml:space="preserve"> (C11=1,2,3)</w:t>
      </w:r>
    </w:p>
    <w:p w14:paraId="0D221C2A"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De quelle catégorie de véhicule s'agissait-il?</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48157111" w14:textId="77777777" w:rsidTr="00BD21CF">
        <w:tc>
          <w:tcPr>
            <w:tcW w:w="792" w:type="dxa"/>
            <w:shd w:val="clear" w:color="auto" w:fill="auto"/>
          </w:tcPr>
          <w:p w14:paraId="709F1F6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2385338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Coupé, berline, station wagon, voiture de sport ou voiture de luxe</w:t>
            </w:r>
          </w:p>
        </w:tc>
      </w:tr>
      <w:tr w:rsidR="00B01137" w:rsidRPr="000E3CEA" w14:paraId="1ADB6E76" w14:textId="77777777" w:rsidTr="00BD21CF">
        <w:tc>
          <w:tcPr>
            <w:tcW w:w="792" w:type="dxa"/>
            <w:shd w:val="clear" w:color="auto" w:fill="auto"/>
          </w:tcPr>
          <w:p w14:paraId="799F828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775F375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Camion pick-up</w:t>
            </w:r>
          </w:p>
        </w:tc>
      </w:tr>
      <w:tr w:rsidR="00B01137" w:rsidRPr="000E3CEA" w14:paraId="3B6B336F" w14:textId="77777777" w:rsidTr="00BD21CF">
        <w:tc>
          <w:tcPr>
            <w:tcW w:w="792" w:type="dxa"/>
            <w:shd w:val="clear" w:color="auto" w:fill="auto"/>
          </w:tcPr>
          <w:p w14:paraId="6F29549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1F9F401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Véhicule utilitaire sport (SUV)</w:t>
            </w:r>
          </w:p>
        </w:tc>
      </w:tr>
      <w:tr w:rsidR="00B01137" w:rsidRPr="000E3CEA" w14:paraId="635A4D26" w14:textId="77777777" w:rsidTr="00BD21CF">
        <w:tc>
          <w:tcPr>
            <w:tcW w:w="792" w:type="dxa"/>
            <w:shd w:val="clear" w:color="auto" w:fill="auto"/>
          </w:tcPr>
          <w:p w14:paraId="1AA10B2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2F36C61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Van ou minivan</w:t>
            </w:r>
          </w:p>
        </w:tc>
      </w:tr>
      <w:tr w:rsidR="00B01137" w:rsidRPr="000E3CEA" w14:paraId="5608B1E0" w14:textId="77777777" w:rsidTr="00BD21CF">
        <w:tc>
          <w:tcPr>
            <w:tcW w:w="792" w:type="dxa"/>
            <w:shd w:val="clear" w:color="auto" w:fill="auto"/>
          </w:tcPr>
          <w:p w14:paraId="1A4EA11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97</w:t>
            </w:r>
          </w:p>
        </w:tc>
        <w:tc>
          <w:tcPr>
            <w:tcW w:w="9288" w:type="dxa"/>
            <w:shd w:val="clear" w:color="auto" w:fill="auto"/>
          </w:tcPr>
          <w:p w14:paraId="5587CE7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Autre (veuillez préciser) __________________________________________________</w:t>
            </w:r>
          </w:p>
        </w:tc>
      </w:tr>
    </w:tbl>
    <w:p w14:paraId="269CC7E0" w14:textId="77777777" w:rsidR="00B01137" w:rsidRPr="000E3CEA" w:rsidRDefault="00B01137" w:rsidP="00B01137">
      <w:pPr>
        <w:spacing w:after="200" w:line="276" w:lineRule="auto"/>
        <w:rPr>
          <w:rFonts w:ascii="Cambria" w:eastAsia="MS Mincho" w:hAnsi="Cambria" w:cs="Times New Roman"/>
          <w:szCs w:val="22"/>
          <w:lang w:val="fr-CA"/>
        </w:rPr>
      </w:pPr>
    </w:p>
    <w:p w14:paraId="67ACAC9F" w14:textId="6D855861"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C11c</w:t>
      </w:r>
      <w:r w:rsidRPr="000E3CEA">
        <w:rPr>
          <w:rFonts w:ascii="Cambria" w:eastAsia="MS Mincho" w:hAnsi="Cambria" w:cs="Times New Roman"/>
          <w:i/>
          <w:sz w:val="20"/>
          <w:szCs w:val="22"/>
          <w:lang w:val="fr-CA"/>
        </w:rPr>
        <w:tab/>
        <w:t xml:space="preserve">Montrer si C11 </w:t>
      </w:r>
      <w:r w:rsidR="00EF2D41" w:rsidRPr="000E3CEA">
        <w:rPr>
          <w:rFonts w:ascii="Cambria" w:eastAsia="MS Mincho" w:hAnsi="Cambria" w:cs="Times New Roman"/>
          <w:i/>
          <w:sz w:val="20"/>
          <w:szCs w:val="22"/>
          <w:lang w:val="fr-CA"/>
        </w:rPr>
        <w:t>PAS jamais</w:t>
      </w:r>
      <w:r w:rsidRPr="000E3CEA">
        <w:rPr>
          <w:rFonts w:ascii="Cambria" w:eastAsia="MS Mincho" w:hAnsi="Cambria" w:cs="Times New Roman"/>
          <w:i/>
          <w:sz w:val="20"/>
          <w:szCs w:val="22"/>
          <w:lang w:val="fr-CA"/>
        </w:rPr>
        <w:t>(C11=1,2,3)</w:t>
      </w:r>
    </w:p>
    <w:p w14:paraId="66673E34"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De quel type de véhicule s'agissait-il (i.e. en termes de moteur)?</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7B99835E" w14:textId="77777777" w:rsidTr="00BD21CF">
        <w:tc>
          <w:tcPr>
            <w:tcW w:w="792" w:type="dxa"/>
            <w:shd w:val="clear" w:color="auto" w:fill="auto"/>
          </w:tcPr>
          <w:p w14:paraId="21CA470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6814A8B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 véhicule hybride (non rechargeable)</w:t>
            </w:r>
          </w:p>
        </w:tc>
      </w:tr>
      <w:tr w:rsidR="00B01137" w:rsidRPr="0099422C" w14:paraId="0A056281" w14:textId="77777777" w:rsidTr="00BD21CF">
        <w:tc>
          <w:tcPr>
            <w:tcW w:w="792" w:type="dxa"/>
            <w:shd w:val="clear" w:color="auto" w:fill="auto"/>
          </w:tcPr>
          <w:p w14:paraId="4B5195E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13F0700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 véhicule électrique (qui n'est pas un hybride)</w:t>
            </w:r>
          </w:p>
        </w:tc>
      </w:tr>
      <w:tr w:rsidR="00B01137" w:rsidRPr="000E3CEA" w14:paraId="48AD6A59" w14:textId="77777777" w:rsidTr="00BD21CF">
        <w:tc>
          <w:tcPr>
            <w:tcW w:w="792" w:type="dxa"/>
            <w:shd w:val="clear" w:color="auto" w:fill="auto"/>
          </w:tcPr>
          <w:p w14:paraId="0BA0B2A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2EF3591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Une véhicule hybride rechargeable</w:t>
            </w:r>
          </w:p>
        </w:tc>
      </w:tr>
      <w:tr w:rsidR="00B01137" w:rsidRPr="0099422C" w14:paraId="2D811D27" w14:textId="77777777" w:rsidTr="00BD21CF">
        <w:tc>
          <w:tcPr>
            <w:tcW w:w="792" w:type="dxa"/>
            <w:shd w:val="clear" w:color="auto" w:fill="auto"/>
          </w:tcPr>
          <w:p w14:paraId="3FD5AB8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03213F2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 véhicule classique à essence ou diesel (qui n'est pas un hybride).</w:t>
            </w:r>
          </w:p>
        </w:tc>
      </w:tr>
      <w:tr w:rsidR="00B01137" w:rsidRPr="000E3CEA" w14:paraId="02D76D5E" w14:textId="77777777" w:rsidTr="00BD21CF">
        <w:tc>
          <w:tcPr>
            <w:tcW w:w="792" w:type="dxa"/>
            <w:shd w:val="clear" w:color="auto" w:fill="auto"/>
          </w:tcPr>
          <w:p w14:paraId="4D48346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97</w:t>
            </w:r>
          </w:p>
        </w:tc>
        <w:tc>
          <w:tcPr>
            <w:tcW w:w="9288" w:type="dxa"/>
            <w:shd w:val="clear" w:color="auto" w:fill="auto"/>
          </w:tcPr>
          <w:p w14:paraId="660FAFC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Autre (veuillez préciser) __________________________________________________</w:t>
            </w:r>
          </w:p>
        </w:tc>
      </w:tr>
    </w:tbl>
    <w:p w14:paraId="1D8B5D3B" w14:textId="77777777" w:rsidR="00B01137" w:rsidRPr="000E3CEA" w:rsidRDefault="00B01137" w:rsidP="00B01137">
      <w:pPr>
        <w:spacing w:after="200" w:line="276" w:lineRule="auto"/>
        <w:rPr>
          <w:rFonts w:ascii="Cambria" w:eastAsia="MS Mincho" w:hAnsi="Cambria" w:cs="Times New Roman"/>
          <w:szCs w:val="22"/>
          <w:lang w:val="fr-CA"/>
        </w:rPr>
      </w:pPr>
    </w:p>
    <w:p w14:paraId="06846F1D" w14:textId="5613568C"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C11d</w:t>
      </w:r>
      <w:r w:rsidRPr="000E3CEA">
        <w:rPr>
          <w:rFonts w:ascii="Cambria" w:eastAsia="MS Mincho" w:hAnsi="Cambria" w:cs="Times New Roman"/>
          <w:i/>
          <w:sz w:val="20"/>
          <w:szCs w:val="22"/>
          <w:lang w:val="fr-CA"/>
        </w:rPr>
        <w:tab/>
        <w:t xml:space="preserve">Montrer si C11c </w:t>
      </w:r>
      <w:r w:rsidR="00EF2D41" w:rsidRPr="000E3CEA">
        <w:rPr>
          <w:rFonts w:ascii="Cambria" w:eastAsia="MS Mincho" w:hAnsi="Cambria" w:cs="Times New Roman"/>
          <w:i/>
          <w:sz w:val="20"/>
          <w:szCs w:val="22"/>
          <w:lang w:val="fr-CA"/>
        </w:rPr>
        <w:t>pas véhicule électrique</w:t>
      </w:r>
      <w:r w:rsidRPr="000E3CEA">
        <w:rPr>
          <w:rFonts w:ascii="Cambria" w:eastAsia="MS Mincho" w:hAnsi="Cambria" w:cs="Times New Roman"/>
          <w:i/>
          <w:sz w:val="20"/>
          <w:szCs w:val="22"/>
          <w:lang w:val="fr-CA"/>
        </w:rPr>
        <w:t xml:space="preserve"> (C11c=1,6,3,97)</w:t>
      </w:r>
    </w:p>
    <w:p w14:paraId="21A76B60"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Avez-vous déjà possédé ou loué un véhicule électrique qui n'était pas hybride?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5455201D" w14:textId="77777777" w:rsidTr="00BD21CF">
        <w:tc>
          <w:tcPr>
            <w:tcW w:w="792" w:type="dxa"/>
            <w:shd w:val="clear" w:color="auto" w:fill="auto"/>
          </w:tcPr>
          <w:p w14:paraId="2ECF126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59029D3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Oui</w:t>
            </w:r>
          </w:p>
        </w:tc>
      </w:tr>
      <w:tr w:rsidR="00B01137" w:rsidRPr="000E3CEA" w14:paraId="074C9907" w14:textId="77777777" w:rsidTr="00BD21CF">
        <w:tc>
          <w:tcPr>
            <w:tcW w:w="792" w:type="dxa"/>
            <w:shd w:val="clear" w:color="auto" w:fill="auto"/>
          </w:tcPr>
          <w:p w14:paraId="60BDE50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70083E5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Non</w:t>
            </w:r>
          </w:p>
        </w:tc>
      </w:tr>
    </w:tbl>
    <w:p w14:paraId="20975A1E" w14:textId="77777777" w:rsidR="00B01137" w:rsidRPr="000E3CEA" w:rsidRDefault="00B01137" w:rsidP="00B01137">
      <w:pPr>
        <w:spacing w:after="200" w:line="276" w:lineRule="auto"/>
        <w:rPr>
          <w:rFonts w:ascii="Cambria" w:eastAsia="MS Mincho" w:hAnsi="Cambria" w:cs="Times New Roman"/>
          <w:szCs w:val="22"/>
          <w:lang w:val="fr-CA"/>
        </w:rPr>
      </w:pPr>
    </w:p>
    <w:p w14:paraId="6968E9B1"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C11e</w:t>
      </w:r>
      <w:r w:rsidRPr="000E3CEA">
        <w:rPr>
          <w:rFonts w:ascii="Cambria" w:eastAsia="MS Mincho" w:hAnsi="Cambria" w:cs="Times New Roman"/>
          <w:i/>
          <w:sz w:val="20"/>
          <w:szCs w:val="22"/>
          <w:lang w:val="fr-CA"/>
        </w:rPr>
        <w:tab/>
      </w:r>
    </w:p>
    <w:p w14:paraId="78DA1F5D"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À votre connaissance, quels sont les principaux </w:t>
      </w:r>
      <w:r w:rsidRPr="000E3CEA">
        <w:rPr>
          <w:rFonts w:ascii="Cambria" w:eastAsia="MS Mincho" w:hAnsi="Cambria" w:cs="Times New Roman"/>
          <w:szCs w:val="22"/>
          <w:u w:val="single"/>
          <w:lang w:val="fr-CA"/>
        </w:rPr>
        <w:t>avantages</w:t>
      </w:r>
      <w:r w:rsidRPr="000E3CEA">
        <w:rPr>
          <w:rFonts w:ascii="Cambria" w:eastAsia="MS Mincho" w:hAnsi="Cambria" w:cs="Times New Roman"/>
          <w:szCs w:val="22"/>
          <w:lang w:val="fr-CA"/>
        </w:rPr>
        <w:t xml:space="preserve"> de posséder ou de louer un véhicule électrique?</w:t>
      </w:r>
      <w:r w:rsidRPr="000E3CEA">
        <w:rPr>
          <w:rFonts w:ascii="Cambria" w:eastAsia="MS Mincho" w:hAnsi="Cambria" w:cs="Times New Roman"/>
          <w:szCs w:val="22"/>
          <w:lang w:val="fr-CA"/>
        </w:rPr>
        <w:br/>
      </w:r>
    </w:p>
    <w:p w14:paraId="62F21A7C" w14:textId="53D6F4DE"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(Montrer si Web) Veuillez ne pas entrer d'informations d'identification personnelle (par exemple, nom, adresse courriel, numéro de téléphone, adresse postale), car </w:t>
      </w:r>
      <w:r w:rsidR="00872D2B">
        <w:rPr>
          <w:rFonts w:ascii="Cambria" w:eastAsia="MS Mincho" w:hAnsi="Cambria" w:cs="Times New Roman"/>
          <w:i/>
          <w:color w:val="A8A8A8"/>
          <w:sz w:val="20"/>
          <w:szCs w:val="22"/>
          <w:lang w:val="fr-CA"/>
        </w:rPr>
        <w:t>Tout</w:t>
      </w:r>
      <w:r w:rsidRPr="000E3CEA">
        <w:rPr>
          <w:rFonts w:ascii="Cambria" w:eastAsia="MS Mincho" w:hAnsi="Cambria" w:cs="Times New Roman"/>
          <w:i/>
          <w:color w:val="A8A8A8"/>
          <w:sz w:val="20"/>
          <w:szCs w:val="22"/>
          <w:lang w:val="fr-CA"/>
        </w:rPr>
        <w:t xml:space="preserve"> ce que vous entrez peut être partagé avec le commanditaire de cette recherche.</w:t>
      </w:r>
      <w:r w:rsidRPr="000E3CEA">
        <w:rPr>
          <w:rFonts w:ascii="Cambria" w:eastAsia="MS Mincho" w:hAnsi="Cambria" w:cs="Times New Roman"/>
          <w:i/>
          <w:color w:val="A8A8A8"/>
          <w:sz w:val="20"/>
          <w:szCs w:val="22"/>
          <w:lang w:val="fr-CA"/>
        </w:rPr>
        <w:br/>
      </w:r>
    </w:p>
    <w:p w14:paraId="7CEEEFDE" w14:textId="77777777" w:rsidR="00B01137" w:rsidRPr="000E3CEA" w:rsidRDefault="00B01137" w:rsidP="00B01137">
      <w:pPr>
        <w:keepNext/>
        <w:keepLines/>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p>
    <w:p w14:paraId="75751C45" w14:textId="77777777" w:rsidR="00B01137" w:rsidRPr="000E3CEA" w:rsidRDefault="00B01137" w:rsidP="00B01137">
      <w:pPr>
        <w:spacing w:after="200" w:line="276" w:lineRule="auto"/>
        <w:rPr>
          <w:rFonts w:ascii="Cambria" w:eastAsia="MS Mincho" w:hAnsi="Cambria" w:cs="Times New Roman"/>
          <w:szCs w:val="22"/>
          <w:lang w:val="fr-CA"/>
        </w:rPr>
      </w:pPr>
    </w:p>
    <w:p w14:paraId="28CA7063"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C11f</w:t>
      </w:r>
      <w:r w:rsidRPr="000E3CEA">
        <w:rPr>
          <w:rFonts w:ascii="Cambria" w:eastAsia="MS Mincho" w:hAnsi="Cambria" w:cs="Times New Roman"/>
          <w:i/>
          <w:sz w:val="20"/>
          <w:szCs w:val="22"/>
          <w:lang w:val="fr-CA"/>
        </w:rPr>
        <w:tab/>
      </w:r>
    </w:p>
    <w:p w14:paraId="79466066"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À votre connaissance, quels sont les principaux </w:t>
      </w:r>
      <w:r w:rsidRPr="000E3CEA">
        <w:rPr>
          <w:rFonts w:ascii="Cambria" w:eastAsia="MS Mincho" w:hAnsi="Cambria" w:cs="Times New Roman"/>
          <w:szCs w:val="22"/>
          <w:u w:val="single"/>
          <w:lang w:val="fr-CA"/>
        </w:rPr>
        <w:t>inconvénients</w:t>
      </w:r>
      <w:r w:rsidRPr="000E3CEA">
        <w:rPr>
          <w:rFonts w:ascii="Cambria" w:eastAsia="MS Mincho" w:hAnsi="Cambria" w:cs="Times New Roman"/>
          <w:szCs w:val="22"/>
          <w:lang w:val="fr-CA"/>
        </w:rPr>
        <w:t xml:space="preserve"> à posséder ou à louer un véhicule électrique?</w:t>
      </w:r>
      <w:r w:rsidRPr="000E3CEA">
        <w:rPr>
          <w:rFonts w:ascii="Cambria" w:eastAsia="MS Mincho" w:hAnsi="Cambria" w:cs="Times New Roman"/>
          <w:szCs w:val="22"/>
          <w:lang w:val="fr-CA"/>
        </w:rPr>
        <w:br/>
      </w:r>
    </w:p>
    <w:p w14:paraId="1BED327A" w14:textId="649D0E53"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(Montrer si Web) Veuillez ne pas entrer d'informations d'identification personnelle (par exemple, nom, adresse courriel, numéro de téléphone, adresse postale), car </w:t>
      </w:r>
      <w:r w:rsidR="00872D2B">
        <w:rPr>
          <w:rFonts w:ascii="Cambria" w:eastAsia="MS Mincho" w:hAnsi="Cambria" w:cs="Times New Roman"/>
          <w:i/>
          <w:color w:val="A8A8A8"/>
          <w:sz w:val="20"/>
          <w:szCs w:val="22"/>
          <w:lang w:val="fr-CA"/>
        </w:rPr>
        <w:t>Tout</w:t>
      </w:r>
      <w:r w:rsidRPr="000E3CEA">
        <w:rPr>
          <w:rFonts w:ascii="Cambria" w:eastAsia="MS Mincho" w:hAnsi="Cambria" w:cs="Times New Roman"/>
          <w:i/>
          <w:color w:val="A8A8A8"/>
          <w:sz w:val="20"/>
          <w:szCs w:val="22"/>
          <w:lang w:val="fr-CA"/>
        </w:rPr>
        <w:t xml:space="preserve"> ce que vous entrez peut être partagé avec le commanditaire de cette recherche.</w:t>
      </w:r>
      <w:r w:rsidRPr="000E3CEA">
        <w:rPr>
          <w:rFonts w:ascii="Cambria" w:eastAsia="MS Mincho" w:hAnsi="Cambria" w:cs="Times New Roman"/>
          <w:i/>
          <w:color w:val="A8A8A8"/>
          <w:sz w:val="20"/>
          <w:szCs w:val="22"/>
          <w:lang w:val="fr-CA"/>
        </w:rPr>
        <w:br/>
      </w:r>
    </w:p>
    <w:p w14:paraId="75B62AE3" w14:textId="77777777" w:rsidR="00B01137" w:rsidRPr="000E3CEA" w:rsidRDefault="00B01137" w:rsidP="00B01137">
      <w:pPr>
        <w:keepNext/>
        <w:keepLines/>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p>
    <w:p w14:paraId="68984BFC" w14:textId="77777777" w:rsidR="00B01137" w:rsidRPr="000E3CEA" w:rsidRDefault="00B01137" w:rsidP="00B01137">
      <w:pPr>
        <w:spacing w:after="200" w:line="276" w:lineRule="auto"/>
        <w:rPr>
          <w:rFonts w:ascii="Cambria" w:eastAsia="MS Mincho" w:hAnsi="Cambria" w:cs="Times New Roman"/>
          <w:szCs w:val="22"/>
          <w:lang w:val="fr-CA"/>
        </w:rPr>
      </w:pPr>
    </w:p>
    <w:p w14:paraId="35A7F6C3"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C9</w:t>
      </w:r>
    </w:p>
    <w:p w14:paraId="07B2661E"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Veuillez indiquer si vous êtes favorable ou opposé </w:t>
      </w:r>
      <w:r w:rsidRPr="000E3CEA">
        <w:rPr>
          <w:rFonts w:ascii="Cambria" w:eastAsia="MS Mincho" w:hAnsi="Cambria" w:cs="Times New Roman"/>
          <w:b/>
          <w:color w:val="0000FF"/>
          <w:szCs w:val="22"/>
          <w:lang w:val="fr-CA"/>
        </w:rPr>
        <w:t>à la poursuite du développement, au Canada, des ressources</w:t>
      </w:r>
      <w:r w:rsidRPr="000E3CEA">
        <w:rPr>
          <w:rFonts w:ascii="Cambria" w:eastAsia="MS Mincho" w:hAnsi="Cambria" w:cs="Times New Roman"/>
          <w:szCs w:val="22"/>
          <w:lang w:val="fr-CA"/>
        </w:rPr>
        <w:t xml:space="preserve"> énergétiques suivantes.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1B133269" w14:textId="77777777" w:rsidTr="00BD21CF">
        <w:tc>
          <w:tcPr>
            <w:tcW w:w="792" w:type="dxa"/>
            <w:shd w:val="clear" w:color="auto" w:fill="auto"/>
          </w:tcPr>
          <w:p w14:paraId="6204471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592928E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Énergie solaire *</w:t>
            </w:r>
          </w:p>
        </w:tc>
      </w:tr>
      <w:tr w:rsidR="00B01137" w:rsidRPr="000E3CEA" w14:paraId="4FC59375" w14:textId="77777777" w:rsidTr="00BD21CF">
        <w:tc>
          <w:tcPr>
            <w:tcW w:w="792" w:type="dxa"/>
            <w:shd w:val="clear" w:color="auto" w:fill="auto"/>
          </w:tcPr>
          <w:p w14:paraId="4A81AFB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6C3F344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Énergie éolienne *</w:t>
            </w:r>
          </w:p>
        </w:tc>
      </w:tr>
      <w:tr w:rsidR="00B01137" w:rsidRPr="0099422C" w14:paraId="3B110A9B" w14:textId="77777777" w:rsidTr="00BD21CF">
        <w:tc>
          <w:tcPr>
            <w:tcW w:w="792" w:type="dxa"/>
            <w:shd w:val="clear" w:color="auto" w:fill="auto"/>
          </w:tcPr>
          <w:p w14:paraId="69B6DF8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27A9E05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Énergie hydroélectrique (par ex., barrages hydroélectriques) *</w:t>
            </w:r>
          </w:p>
        </w:tc>
      </w:tr>
      <w:tr w:rsidR="00B01137" w:rsidRPr="0099422C" w14:paraId="5F7E57C7" w14:textId="77777777" w:rsidTr="00BD21CF">
        <w:tc>
          <w:tcPr>
            <w:tcW w:w="792" w:type="dxa"/>
            <w:shd w:val="clear" w:color="auto" w:fill="auto"/>
          </w:tcPr>
          <w:p w14:paraId="17D0A65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3A8A1CC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Bioénergie (par ex. éthanol, biodiesel, granulés de bois) *</w:t>
            </w:r>
          </w:p>
        </w:tc>
      </w:tr>
      <w:tr w:rsidR="00B01137" w:rsidRPr="000E3CEA" w14:paraId="76E358EC" w14:textId="77777777" w:rsidTr="00BD21CF">
        <w:tc>
          <w:tcPr>
            <w:tcW w:w="792" w:type="dxa"/>
            <w:shd w:val="clear" w:color="auto" w:fill="auto"/>
          </w:tcPr>
          <w:p w14:paraId="0CFA5F9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7C30CAD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Charbon *</w:t>
            </w:r>
          </w:p>
        </w:tc>
      </w:tr>
      <w:tr w:rsidR="00B01137" w:rsidRPr="000E3CEA" w14:paraId="48EB44BE" w14:textId="77777777" w:rsidTr="00BD21CF">
        <w:tc>
          <w:tcPr>
            <w:tcW w:w="792" w:type="dxa"/>
            <w:shd w:val="clear" w:color="auto" w:fill="auto"/>
          </w:tcPr>
          <w:p w14:paraId="0AD7517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c>
          <w:tcPr>
            <w:tcW w:w="9288" w:type="dxa"/>
            <w:shd w:val="clear" w:color="auto" w:fill="auto"/>
          </w:tcPr>
          <w:p w14:paraId="015C31B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Pétrole *</w:t>
            </w:r>
          </w:p>
        </w:tc>
      </w:tr>
      <w:tr w:rsidR="00B01137" w:rsidRPr="000E3CEA" w14:paraId="7353B963" w14:textId="77777777" w:rsidTr="00BD21CF">
        <w:tc>
          <w:tcPr>
            <w:tcW w:w="792" w:type="dxa"/>
            <w:shd w:val="clear" w:color="auto" w:fill="auto"/>
          </w:tcPr>
          <w:p w14:paraId="04B9070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7.</w:t>
            </w:r>
          </w:p>
        </w:tc>
        <w:tc>
          <w:tcPr>
            <w:tcW w:w="9288" w:type="dxa"/>
            <w:shd w:val="clear" w:color="auto" w:fill="auto"/>
          </w:tcPr>
          <w:p w14:paraId="494EE92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Gaz naturel *</w:t>
            </w:r>
          </w:p>
        </w:tc>
      </w:tr>
      <w:tr w:rsidR="00B01137" w:rsidRPr="000E3CEA" w14:paraId="6BD7B8D1" w14:textId="77777777" w:rsidTr="00BD21CF">
        <w:tc>
          <w:tcPr>
            <w:tcW w:w="792" w:type="dxa"/>
            <w:shd w:val="clear" w:color="auto" w:fill="auto"/>
          </w:tcPr>
          <w:p w14:paraId="6DFBEF9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8.</w:t>
            </w:r>
          </w:p>
        </w:tc>
        <w:tc>
          <w:tcPr>
            <w:tcW w:w="9288" w:type="dxa"/>
            <w:shd w:val="clear" w:color="auto" w:fill="auto"/>
          </w:tcPr>
          <w:p w14:paraId="752371F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Énergie nucléaire *</w:t>
            </w:r>
          </w:p>
        </w:tc>
      </w:tr>
      <w:tr w:rsidR="00B01137" w:rsidRPr="000E3CEA" w14:paraId="2F562394" w14:textId="77777777" w:rsidTr="00BD21CF">
        <w:tc>
          <w:tcPr>
            <w:tcW w:w="792" w:type="dxa"/>
            <w:shd w:val="clear" w:color="auto" w:fill="auto"/>
          </w:tcPr>
          <w:p w14:paraId="4DDA0AA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9.</w:t>
            </w:r>
          </w:p>
        </w:tc>
        <w:tc>
          <w:tcPr>
            <w:tcW w:w="9288" w:type="dxa"/>
            <w:shd w:val="clear" w:color="auto" w:fill="auto"/>
          </w:tcPr>
          <w:p w14:paraId="40D7BC0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Énergie géothermique *</w:t>
            </w:r>
          </w:p>
        </w:tc>
      </w:tr>
      <w:tr w:rsidR="00B01137" w:rsidRPr="0099422C" w14:paraId="698E4438" w14:textId="77777777" w:rsidTr="00BD21CF">
        <w:tc>
          <w:tcPr>
            <w:tcW w:w="792" w:type="dxa"/>
            <w:shd w:val="clear" w:color="auto" w:fill="auto"/>
          </w:tcPr>
          <w:p w14:paraId="169FAAF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10.</w:t>
            </w:r>
          </w:p>
        </w:tc>
        <w:tc>
          <w:tcPr>
            <w:tcW w:w="9288" w:type="dxa"/>
            <w:shd w:val="clear" w:color="auto" w:fill="auto"/>
          </w:tcPr>
          <w:p w14:paraId="066EF3D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Énergie des océans (par ex., vagues, marées) *</w:t>
            </w:r>
          </w:p>
        </w:tc>
      </w:tr>
    </w:tbl>
    <w:p w14:paraId="11DBF781" w14:textId="1D208A84"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3EB2DD90"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4F51AB58" w14:textId="77777777" w:rsidTr="00BD21CF">
        <w:tc>
          <w:tcPr>
            <w:tcW w:w="792" w:type="dxa"/>
            <w:shd w:val="clear" w:color="auto" w:fill="auto"/>
          </w:tcPr>
          <w:p w14:paraId="6EEAC50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3F94ECE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J’y suis fortement opposé</w:t>
            </w:r>
          </w:p>
        </w:tc>
      </w:tr>
      <w:tr w:rsidR="00B01137" w:rsidRPr="000E3CEA" w14:paraId="23DCD202" w14:textId="77777777" w:rsidTr="00BD21CF">
        <w:tc>
          <w:tcPr>
            <w:tcW w:w="792" w:type="dxa"/>
            <w:shd w:val="clear" w:color="auto" w:fill="auto"/>
          </w:tcPr>
          <w:p w14:paraId="0B271CB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768693B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J’y suis plutôt opposé</w:t>
            </w:r>
          </w:p>
        </w:tc>
      </w:tr>
      <w:tr w:rsidR="00B01137" w:rsidRPr="0099422C" w14:paraId="35F6ACB5" w14:textId="77777777" w:rsidTr="00BD21CF">
        <w:tc>
          <w:tcPr>
            <w:tcW w:w="792" w:type="dxa"/>
            <w:shd w:val="clear" w:color="auto" w:fill="auto"/>
          </w:tcPr>
          <w:p w14:paraId="69714EF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3AF07649" w14:textId="6459D994" w:rsidR="00B01137" w:rsidRPr="000E3CEA" w:rsidRDefault="00FA72F8" w:rsidP="00B01137">
            <w:pPr>
              <w:rPr>
                <w:rFonts w:ascii="Cambria" w:hAnsi="Cambria" w:cs="Times New Roman"/>
                <w:lang w:val="fr-CA"/>
              </w:rPr>
            </w:pPr>
            <w:r w:rsidRPr="000E3CEA">
              <w:rPr>
                <w:rFonts w:ascii="Cambria" w:hAnsi="Cambria" w:cs="Times New Roman"/>
                <w:lang w:val="fr-CA"/>
              </w:rPr>
              <w:t>Je n’y suis ni</w:t>
            </w:r>
            <w:r w:rsidR="00B01137" w:rsidRPr="000E3CEA">
              <w:rPr>
                <w:rFonts w:ascii="Cambria" w:hAnsi="Cambria" w:cs="Times New Roman"/>
                <w:lang w:val="fr-CA"/>
              </w:rPr>
              <w:t xml:space="preserve"> opposé ni en faveur</w:t>
            </w:r>
          </w:p>
        </w:tc>
      </w:tr>
      <w:tr w:rsidR="00B01137" w:rsidRPr="000E3CEA" w14:paraId="6AA49128" w14:textId="77777777" w:rsidTr="00BD21CF">
        <w:tc>
          <w:tcPr>
            <w:tcW w:w="792" w:type="dxa"/>
            <w:shd w:val="clear" w:color="auto" w:fill="auto"/>
          </w:tcPr>
          <w:p w14:paraId="534C5B9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3362A6C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J’y suis plutôt favorable</w:t>
            </w:r>
          </w:p>
        </w:tc>
      </w:tr>
      <w:tr w:rsidR="00B01137" w:rsidRPr="000E3CEA" w14:paraId="0433C231" w14:textId="77777777" w:rsidTr="00BD21CF">
        <w:tc>
          <w:tcPr>
            <w:tcW w:w="792" w:type="dxa"/>
            <w:shd w:val="clear" w:color="auto" w:fill="auto"/>
          </w:tcPr>
          <w:p w14:paraId="4661913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280C8AC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J’y suis très favorable</w:t>
            </w:r>
          </w:p>
        </w:tc>
      </w:tr>
      <w:tr w:rsidR="00B01137" w:rsidRPr="0099422C" w14:paraId="18457D2D" w14:textId="77777777" w:rsidTr="00BD21CF">
        <w:tc>
          <w:tcPr>
            <w:tcW w:w="792" w:type="dxa"/>
            <w:shd w:val="clear" w:color="auto" w:fill="auto"/>
          </w:tcPr>
          <w:p w14:paraId="50AD8E7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2D40568F"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3CDFD6ED" w14:textId="77777777" w:rsidR="00B01137" w:rsidRPr="000E3CEA" w:rsidRDefault="00B01137" w:rsidP="00B01137">
      <w:pPr>
        <w:spacing w:after="200" w:line="276" w:lineRule="auto"/>
        <w:rPr>
          <w:rFonts w:ascii="Cambria" w:eastAsia="MS Mincho" w:hAnsi="Cambria" w:cs="Times New Roman"/>
          <w:szCs w:val="22"/>
          <w:lang w:val="fr-CA"/>
        </w:rPr>
      </w:pPr>
    </w:p>
    <w:p w14:paraId="7245290C"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C13c</w:t>
      </w:r>
    </w:p>
    <w:p w14:paraId="6244A13A" w14:textId="18E9E46E"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Y a-t-il un parc (ou un autre espace naturel), où vous aimez passer du temps, </w:t>
      </w:r>
      <w:r w:rsidRPr="000E3CEA">
        <w:rPr>
          <w:rFonts w:ascii="Cambria" w:eastAsia="MS Mincho" w:hAnsi="Cambria" w:cs="Times New Roman"/>
          <w:szCs w:val="22"/>
          <w:u w:val="single"/>
          <w:lang w:val="fr-CA"/>
        </w:rPr>
        <w:t>à moins de cinq minutes à pied</w:t>
      </w:r>
      <w:r w:rsidRPr="000E3CEA">
        <w:rPr>
          <w:rFonts w:ascii="Cambria" w:eastAsia="MS Mincho" w:hAnsi="Cambria" w:cs="Times New Roman"/>
          <w:szCs w:val="22"/>
          <w:lang w:val="fr-CA"/>
        </w:rPr>
        <w:t xml:space="preserve"> de chez vous, que ce soit </w:t>
      </w:r>
      <w:r w:rsidR="00872D2B">
        <w:rPr>
          <w:rFonts w:ascii="Cambria" w:eastAsia="MS Mincho" w:hAnsi="Cambria" w:cs="Times New Roman"/>
          <w:szCs w:val="22"/>
          <w:lang w:val="fr-CA"/>
        </w:rPr>
        <w:t>Tout</w:t>
      </w:r>
      <w:r w:rsidRPr="000E3CEA">
        <w:rPr>
          <w:rFonts w:ascii="Cambria" w:eastAsia="MS Mincho" w:hAnsi="Cambria" w:cs="Times New Roman"/>
          <w:szCs w:val="22"/>
          <w:lang w:val="fr-CA"/>
        </w:rPr>
        <w:t xml:space="preserve"> au long de l'année ou seulement à certaines saisons?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2537511A" w14:textId="77777777" w:rsidTr="00BD21CF">
        <w:tc>
          <w:tcPr>
            <w:tcW w:w="792" w:type="dxa"/>
            <w:shd w:val="clear" w:color="auto" w:fill="auto"/>
          </w:tcPr>
          <w:p w14:paraId="7DEA0F4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1757FAA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Oui</w:t>
            </w:r>
          </w:p>
        </w:tc>
      </w:tr>
      <w:tr w:rsidR="00B01137" w:rsidRPr="000E3CEA" w14:paraId="0D58008C" w14:textId="77777777" w:rsidTr="00BD21CF">
        <w:tc>
          <w:tcPr>
            <w:tcW w:w="792" w:type="dxa"/>
            <w:shd w:val="clear" w:color="auto" w:fill="auto"/>
          </w:tcPr>
          <w:p w14:paraId="562F1F0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68C5F51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Non</w:t>
            </w:r>
          </w:p>
        </w:tc>
      </w:tr>
      <w:tr w:rsidR="00B01137" w:rsidRPr="0099422C" w14:paraId="5F774E25" w14:textId="77777777" w:rsidTr="00BD21CF">
        <w:tc>
          <w:tcPr>
            <w:tcW w:w="792" w:type="dxa"/>
            <w:shd w:val="clear" w:color="auto" w:fill="auto"/>
          </w:tcPr>
          <w:p w14:paraId="0419AD2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6813ECFB"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7EFDD008" w14:textId="77777777" w:rsidR="00B01137" w:rsidRPr="000E3CEA" w:rsidRDefault="00B01137" w:rsidP="00B01137">
      <w:pPr>
        <w:spacing w:after="200" w:line="276" w:lineRule="auto"/>
        <w:rPr>
          <w:rFonts w:ascii="Cambria" w:eastAsia="MS Mincho" w:hAnsi="Cambria" w:cs="Times New Roman"/>
          <w:szCs w:val="22"/>
          <w:lang w:val="fr-CA"/>
        </w:rPr>
      </w:pPr>
    </w:p>
    <w:p w14:paraId="6A22C701"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C13d</w:t>
      </w:r>
      <w:r w:rsidRPr="000E3CEA">
        <w:rPr>
          <w:rFonts w:ascii="Cambria" w:eastAsia="MS Mincho" w:hAnsi="Cambria" w:cs="Times New Roman"/>
          <w:i/>
          <w:sz w:val="20"/>
          <w:szCs w:val="22"/>
          <w:lang w:val="fr-CA"/>
        </w:rPr>
        <w:tab/>
        <w:t>Montrer si No parks (C13c = 2)</w:t>
      </w:r>
    </w:p>
    <w:p w14:paraId="53395431"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Vous avez indiqué qu'il n'y a </w:t>
      </w:r>
      <w:r w:rsidRPr="000E3CEA">
        <w:rPr>
          <w:rFonts w:ascii="Cambria" w:eastAsia="MS Mincho" w:hAnsi="Cambria" w:cs="Times New Roman"/>
          <w:szCs w:val="22"/>
          <w:u w:val="single"/>
          <w:lang w:val="fr-CA"/>
        </w:rPr>
        <w:t>pas</w:t>
      </w:r>
      <w:r w:rsidRPr="000E3CEA">
        <w:rPr>
          <w:rFonts w:ascii="Cambria" w:eastAsia="MS Mincho" w:hAnsi="Cambria" w:cs="Times New Roman"/>
          <w:szCs w:val="22"/>
          <w:lang w:val="fr-CA"/>
        </w:rPr>
        <w:t xml:space="preserve"> de parc (ou autre espace naturel) où vous aimez passer du temps à moins de cinq minutes de marche de votre domicile. Veuillez-nous en dire un peu plus sur ce que vous entendez par là et pourquoi (par exemple, il n'y a pas de parcs à proximité, les parcs des environs ne sont pas de grande qualité, ils ne sont attrayants qu'à certaines périodes de l'année, etc.)   </w:t>
      </w:r>
      <w:r w:rsidRPr="000E3CEA">
        <w:rPr>
          <w:rFonts w:ascii="Cambria" w:eastAsia="MS Mincho" w:hAnsi="Cambria" w:cs="Times New Roman"/>
          <w:szCs w:val="22"/>
          <w:lang w:val="fr-CA"/>
        </w:rPr>
        <w:br/>
      </w:r>
    </w:p>
    <w:p w14:paraId="595FCC0B" w14:textId="77777777" w:rsidR="00B01137" w:rsidRPr="000E3CEA" w:rsidRDefault="00B01137" w:rsidP="00B01137">
      <w:pPr>
        <w:keepNext/>
        <w:keepLines/>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p>
    <w:p w14:paraId="4B239F95" w14:textId="77777777" w:rsidR="00B01137" w:rsidRPr="000E3CEA" w:rsidRDefault="00B01137" w:rsidP="00B01137">
      <w:pPr>
        <w:spacing w:after="200" w:line="276" w:lineRule="auto"/>
        <w:rPr>
          <w:rFonts w:ascii="Cambria" w:eastAsia="MS Mincho" w:hAnsi="Cambria" w:cs="Times New Roman"/>
          <w:szCs w:val="22"/>
          <w:lang w:val="fr-CA"/>
        </w:rPr>
      </w:pPr>
    </w:p>
    <w:p w14:paraId="30ADEBF3" w14:textId="463FD9D9"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C15b2</w:t>
      </w:r>
    </w:p>
    <w:p w14:paraId="1B41946F"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Si le gouvernement disposait d'un excédent budgétaire, devrait-il l'utiliser pour réduire les impôts ou augmenter les dépenses en matière de services sociaux?</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79317371" w14:textId="77777777" w:rsidTr="00BD21CF">
        <w:tc>
          <w:tcPr>
            <w:tcW w:w="792" w:type="dxa"/>
            <w:shd w:val="clear" w:color="auto" w:fill="auto"/>
          </w:tcPr>
          <w:p w14:paraId="3DE820E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0D43B2D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 Réduire les impôts</w:t>
            </w:r>
          </w:p>
        </w:tc>
      </w:tr>
      <w:tr w:rsidR="00B01137" w:rsidRPr="000E3CEA" w14:paraId="147A17DA" w14:textId="77777777" w:rsidTr="00BD21CF">
        <w:tc>
          <w:tcPr>
            <w:tcW w:w="792" w:type="dxa"/>
            <w:shd w:val="clear" w:color="auto" w:fill="auto"/>
          </w:tcPr>
          <w:p w14:paraId="7926A7D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5B02C63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r>
      <w:tr w:rsidR="00B01137" w:rsidRPr="000E3CEA" w14:paraId="127364B8" w14:textId="77777777" w:rsidTr="00BD21CF">
        <w:tc>
          <w:tcPr>
            <w:tcW w:w="792" w:type="dxa"/>
            <w:shd w:val="clear" w:color="auto" w:fill="auto"/>
          </w:tcPr>
          <w:p w14:paraId="2AF1B5B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15D4740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r>
      <w:tr w:rsidR="00B01137" w:rsidRPr="000E3CEA" w14:paraId="053B4F5A" w14:textId="77777777" w:rsidTr="00BD21CF">
        <w:tc>
          <w:tcPr>
            <w:tcW w:w="792" w:type="dxa"/>
            <w:shd w:val="clear" w:color="auto" w:fill="auto"/>
          </w:tcPr>
          <w:p w14:paraId="6FEBA13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3D94819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r>
      <w:tr w:rsidR="00B01137" w:rsidRPr="000E3CEA" w14:paraId="40E2B6B8" w14:textId="77777777" w:rsidTr="00BD21CF">
        <w:tc>
          <w:tcPr>
            <w:tcW w:w="792" w:type="dxa"/>
            <w:shd w:val="clear" w:color="auto" w:fill="auto"/>
          </w:tcPr>
          <w:p w14:paraId="4F5FE19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2C5E8360" w14:textId="384422D3" w:rsidR="00B01137" w:rsidRPr="000E3CEA" w:rsidRDefault="00B01137" w:rsidP="00B01137">
            <w:pPr>
              <w:rPr>
                <w:rFonts w:ascii="Cambria" w:hAnsi="Cambria" w:cs="Times New Roman"/>
                <w:lang w:val="fr-CA"/>
              </w:rPr>
            </w:pPr>
            <w:r w:rsidRPr="000E3CEA">
              <w:rPr>
                <w:rFonts w:ascii="Cambria" w:hAnsi="Cambria" w:cs="Times New Roman"/>
                <w:lang w:val="fr-CA"/>
              </w:rPr>
              <w:t>5 - Partagé également</w:t>
            </w:r>
          </w:p>
        </w:tc>
      </w:tr>
      <w:tr w:rsidR="00B01137" w:rsidRPr="000E3CEA" w14:paraId="677A17B4" w14:textId="77777777" w:rsidTr="00BD21CF">
        <w:tc>
          <w:tcPr>
            <w:tcW w:w="792" w:type="dxa"/>
            <w:shd w:val="clear" w:color="auto" w:fill="auto"/>
          </w:tcPr>
          <w:p w14:paraId="5488773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1251CEE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r>
      <w:tr w:rsidR="00B01137" w:rsidRPr="000E3CEA" w14:paraId="0FB2E958" w14:textId="77777777" w:rsidTr="00BD21CF">
        <w:tc>
          <w:tcPr>
            <w:tcW w:w="792" w:type="dxa"/>
            <w:shd w:val="clear" w:color="auto" w:fill="auto"/>
          </w:tcPr>
          <w:p w14:paraId="51EC344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7</w:t>
            </w:r>
          </w:p>
        </w:tc>
        <w:tc>
          <w:tcPr>
            <w:tcW w:w="9288" w:type="dxa"/>
            <w:shd w:val="clear" w:color="auto" w:fill="auto"/>
          </w:tcPr>
          <w:p w14:paraId="6D9F34A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7</w:t>
            </w:r>
          </w:p>
        </w:tc>
      </w:tr>
      <w:tr w:rsidR="00B01137" w:rsidRPr="000E3CEA" w14:paraId="52F814D4" w14:textId="77777777" w:rsidTr="00BD21CF">
        <w:tc>
          <w:tcPr>
            <w:tcW w:w="792" w:type="dxa"/>
            <w:shd w:val="clear" w:color="auto" w:fill="auto"/>
          </w:tcPr>
          <w:p w14:paraId="5DAE9B5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8</w:t>
            </w:r>
          </w:p>
        </w:tc>
        <w:tc>
          <w:tcPr>
            <w:tcW w:w="9288" w:type="dxa"/>
            <w:shd w:val="clear" w:color="auto" w:fill="auto"/>
          </w:tcPr>
          <w:p w14:paraId="0E89AE8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8</w:t>
            </w:r>
          </w:p>
        </w:tc>
      </w:tr>
      <w:tr w:rsidR="00B01137" w:rsidRPr="000E3CEA" w14:paraId="3849DAF8" w14:textId="77777777" w:rsidTr="00BD21CF">
        <w:tc>
          <w:tcPr>
            <w:tcW w:w="792" w:type="dxa"/>
            <w:shd w:val="clear" w:color="auto" w:fill="auto"/>
          </w:tcPr>
          <w:p w14:paraId="1243E8E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w:t>
            </w:r>
          </w:p>
        </w:tc>
        <w:tc>
          <w:tcPr>
            <w:tcW w:w="9288" w:type="dxa"/>
            <w:shd w:val="clear" w:color="auto" w:fill="auto"/>
          </w:tcPr>
          <w:p w14:paraId="524B92C1" w14:textId="6950BAA1" w:rsidR="00B01137" w:rsidRPr="000E3CEA" w:rsidRDefault="00B01137" w:rsidP="00B01137">
            <w:pPr>
              <w:rPr>
                <w:rFonts w:ascii="Cambria" w:hAnsi="Cambria" w:cs="Times New Roman"/>
                <w:lang w:val="fr-CA"/>
              </w:rPr>
            </w:pPr>
            <w:r w:rsidRPr="000E3CEA">
              <w:rPr>
                <w:rFonts w:ascii="Cambria" w:hAnsi="Cambria" w:cs="Times New Roman"/>
                <w:lang w:val="fr-CA"/>
              </w:rPr>
              <w:t>9 - Augmenter les services sociaux</w:t>
            </w:r>
          </w:p>
        </w:tc>
      </w:tr>
    </w:tbl>
    <w:p w14:paraId="6E1DEC24" w14:textId="77777777" w:rsidR="00B01137" w:rsidRPr="000E3CEA" w:rsidRDefault="00B01137" w:rsidP="00B01137">
      <w:pPr>
        <w:spacing w:after="200" w:line="276" w:lineRule="auto"/>
        <w:rPr>
          <w:rFonts w:ascii="Cambria" w:eastAsia="MS Mincho" w:hAnsi="Cambria" w:cs="Times New Roman"/>
          <w:szCs w:val="22"/>
          <w:lang w:val="fr-CA"/>
        </w:rPr>
      </w:pPr>
    </w:p>
    <w:p w14:paraId="0CF91525"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D1</w:t>
      </w:r>
    </w:p>
    <w:p w14:paraId="4AACEDDA" w14:textId="1526D8B3"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b/>
          <w:sz w:val="26"/>
          <w:szCs w:val="22"/>
          <w:lang w:val="fr-CA"/>
        </w:rPr>
        <w:t xml:space="preserve">À propos du monde qui vous </w:t>
      </w:r>
      <w:r w:rsidR="00FA72F8">
        <w:rPr>
          <w:rFonts w:ascii="Cambria" w:eastAsia="MS Mincho" w:hAnsi="Cambria" w:cs="Times New Roman"/>
          <w:b/>
          <w:sz w:val="26"/>
          <w:szCs w:val="22"/>
          <w:lang w:val="fr-CA"/>
        </w:rPr>
        <w:t>entoure</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t xml:space="preserve">Vous trouverez ci-dessous de brèves descriptions de différentes personnes. Veuillez lire attentivement chaque description et </w:t>
      </w:r>
      <w:r w:rsidRPr="000E3CEA">
        <w:rPr>
          <w:rFonts w:ascii="Cambria" w:eastAsia="MS Mincho" w:hAnsi="Cambria" w:cs="Times New Roman"/>
          <w:szCs w:val="22"/>
          <w:u w:val="single"/>
          <w:lang w:val="fr-CA"/>
        </w:rPr>
        <w:t>indiquer à quel point chaque personne vous ressemble</w:t>
      </w:r>
      <w:r w:rsidRPr="000E3CEA">
        <w:rPr>
          <w:rFonts w:ascii="Cambria" w:eastAsia="MS Mincho" w:hAnsi="Cambria" w:cs="Times New Roman"/>
          <w:szCs w:val="22"/>
          <w:lang w:val="fr-CA"/>
        </w:rPr>
        <w:t xml:space="preserve">. </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52A078E7" w14:textId="77777777" w:rsidTr="00BD21CF">
        <w:tc>
          <w:tcPr>
            <w:tcW w:w="792" w:type="dxa"/>
            <w:shd w:val="clear" w:color="auto" w:fill="auto"/>
          </w:tcPr>
          <w:p w14:paraId="672DB3F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5F5ECB0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Il est important pour </w:t>
            </w:r>
            <w:r w:rsidRPr="000E3CEA">
              <w:rPr>
                <w:rFonts w:ascii="Cambria" w:hAnsi="Cambria" w:cs="Times New Roman"/>
                <w:color w:val="000099"/>
                <w:lang w:val="fr-CA"/>
              </w:rPr>
              <w:t>[lui / elle / eux / lui / elle / eux]</w:t>
            </w:r>
            <w:r w:rsidRPr="000E3CEA">
              <w:rPr>
                <w:rFonts w:ascii="Cambria" w:hAnsi="Cambria" w:cs="Times New Roman"/>
                <w:lang w:val="fr-CA"/>
              </w:rPr>
              <w:t xml:space="preserve"> de protéger l’environnement. *</w:t>
            </w:r>
          </w:p>
        </w:tc>
      </w:tr>
      <w:tr w:rsidR="00B01137" w:rsidRPr="000E3CEA" w14:paraId="72CE72EC" w14:textId="77777777" w:rsidTr="00BD21CF">
        <w:tc>
          <w:tcPr>
            <w:tcW w:w="792" w:type="dxa"/>
            <w:shd w:val="clear" w:color="auto" w:fill="auto"/>
          </w:tcPr>
          <w:p w14:paraId="714B252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6ADE722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Il est important pour </w:t>
            </w:r>
            <w:r w:rsidRPr="000E3CEA">
              <w:rPr>
                <w:rFonts w:ascii="Cambria" w:hAnsi="Cambria" w:cs="Times New Roman"/>
                <w:color w:val="000099"/>
                <w:lang w:val="fr-CA"/>
              </w:rPr>
              <w:t>[lui / elle / eux / lui / elle / eux]</w:t>
            </w:r>
            <w:r w:rsidRPr="000E3CEA">
              <w:rPr>
                <w:rFonts w:ascii="Cambria" w:hAnsi="Cambria" w:cs="Times New Roman"/>
                <w:lang w:val="fr-CA"/>
              </w:rPr>
              <w:t xml:space="preserve"> de respecter la nature. *</w:t>
            </w:r>
            <w:r w:rsidRPr="000E3CEA">
              <w:rPr>
                <w:rFonts w:ascii="Cambria" w:hAnsi="Cambria" w:cs="Times New Roman"/>
                <w:i/>
                <w:color w:val="A8A8A8"/>
                <w:sz w:val="20"/>
                <w:lang w:val="fr-CA"/>
              </w:rPr>
              <w:tab/>
            </w:r>
          </w:p>
        </w:tc>
      </w:tr>
      <w:tr w:rsidR="00B01137" w:rsidRPr="000E3CEA" w14:paraId="27D00CB0" w14:textId="77777777" w:rsidTr="00BD21CF">
        <w:tc>
          <w:tcPr>
            <w:tcW w:w="792" w:type="dxa"/>
            <w:shd w:val="clear" w:color="auto" w:fill="auto"/>
          </w:tcPr>
          <w:p w14:paraId="751BB47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42E6B58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Il est important pour </w:t>
            </w:r>
            <w:r w:rsidRPr="000E3CEA">
              <w:rPr>
                <w:rFonts w:ascii="Cambria" w:hAnsi="Cambria" w:cs="Times New Roman"/>
                <w:color w:val="000099"/>
                <w:lang w:val="fr-CA"/>
              </w:rPr>
              <w:t>[lui / elle / eux / lui / elle / eux]</w:t>
            </w:r>
            <w:r w:rsidRPr="000E3CEA">
              <w:rPr>
                <w:rFonts w:ascii="Cambria" w:hAnsi="Cambria" w:cs="Times New Roman"/>
                <w:lang w:val="fr-CA"/>
              </w:rPr>
              <w:t xml:space="preserve"> de prendre soin de ceux qui sont moins bien nantis. *</w:t>
            </w:r>
            <w:r w:rsidRPr="000E3CEA">
              <w:rPr>
                <w:rFonts w:ascii="Cambria" w:hAnsi="Cambria" w:cs="Times New Roman"/>
                <w:i/>
                <w:color w:val="A8A8A8"/>
                <w:sz w:val="20"/>
                <w:lang w:val="fr-CA"/>
              </w:rPr>
              <w:tab/>
            </w:r>
          </w:p>
        </w:tc>
      </w:tr>
      <w:tr w:rsidR="00B01137" w:rsidRPr="000E3CEA" w14:paraId="0619822B" w14:textId="77777777" w:rsidTr="00BD21CF">
        <w:tc>
          <w:tcPr>
            <w:tcW w:w="792" w:type="dxa"/>
            <w:shd w:val="clear" w:color="auto" w:fill="auto"/>
          </w:tcPr>
          <w:p w14:paraId="7383785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15AC17C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Il est important pour </w:t>
            </w:r>
            <w:r w:rsidRPr="000E3CEA">
              <w:rPr>
                <w:rFonts w:ascii="Cambria" w:hAnsi="Cambria" w:cs="Times New Roman"/>
                <w:color w:val="000099"/>
                <w:lang w:val="fr-CA"/>
              </w:rPr>
              <w:t>[lui / elle / eux / lui / elle / eux]</w:t>
            </w:r>
            <w:r w:rsidRPr="000E3CEA">
              <w:rPr>
                <w:rFonts w:ascii="Cambria" w:hAnsi="Cambria" w:cs="Times New Roman"/>
                <w:lang w:val="fr-CA"/>
              </w:rPr>
              <w:t xml:space="preserve"> qu’il n’y ait ni guerre ni conflit. *</w:t>
            </w:r>
            <w:r w:rsidRPr="000E3CEA">
              <w:rPr>
                <w:rFonts w:ascii="Cambria" w:hAnsi="Cambria" w:cs="Times New Roman"/>
                <w:i/>
                <w:color w:val="A8A8A8"/>
                <w:sz w:val="20"/>
                <w:lang w:val="fr-CA"/>
              </w:rPr>
              <w:tab/>
            </w:r>
          </w:p>
        </w:tc>
      </w:tr>
      <w:tr w:rsidR="00B01137" w:rsidRPr="000E3CEA" w14:paraId="22BD5C35" w14:textId="77777777" w:rsidTr="00BD21CF">
        <w:tc>
          <w:tcPr>
            <w:tcW w:w="792" w:type="dxa"/>
            <w:shd w:val="clear" w:color="auto" w:fill="auto"/>
          </w:tcPr>
          <w:p w14:paraId="1BA360A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65C0710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Il est important pour </w:t>
            </w:r>
            <w:r w:rsidRPr="000E3CEA">
              <w:rPr>
                <w:rFonts w:ascii="Cambria" w:hAnsi="Cambria" w:cs="Times New Roman"/>
                <w:color w:val="000099"/>
                <w:lang w:val="fr-CA"/>
              </w:rPr>
              <w:t>[lui / elle / eux / lui / elle / eux]</w:t>
            </w:r>
            <w:r w:rsidRPr="000E3CEA">
              <w:rPr>
                <w:rFonts w:ascii="Cambria" w:hAnsi="Cambria" w:cs="Times New Roman"/>
                <w:lang w:val="fr-CA"/>
              </w:rPr>
              <w:t xml:space="preserve"> de s’amuser. *</w:t>
            </w:r>
          </w:p>
        </w:tc>
      </w:tr>
      <w:tr w:rsidR="00B01137" w:rsidRPr="000E3CEA" w14:paraId="59D2D82F" w14:textId="77777777" w:rsidTr="00BD21CF">
        <w:tc>
          <w:tcPr>
            <w:tcW w:w="792" w:type="dxa"/>
            <w:shd w:val="clear" w:color="auto" w:fill="auto"/>
          </w:tcPr>
          <w:p w14:paraId="5587335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c>
          <w:tcPr>
            <w:tcW w:w="9288" w:type="dxa"/>
            <w:shd w:val="clear" w:color="auto" w:fill="auto"/>
          </w:tcPr>
          <w:p w14:paraId="3EC9ABD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Il est important pour </w:t>
            </w:r>
            <w:r w:rsidRPr="000E3CEA">
              <w:rPr>
                <w:rFonts w:ascii="Cambria" w:hAnsi="Cambria" w:cs="Times New Roman"/>
                <w:color w:val="000099"/>
                <w:lang w:val="fr-CA"/>
              </w:rPr>
              <w:t>[lui / elle / eux / lui / elle / eux]</w:t>
            </w:r>
            <w:r w:rsidRPr="000E3CEA">
              <w:rPr>
                <w:rFonts w:ascii="Cambria" w:hAnsi="Cambria" w:cs="Times New Roman"/>
                <w:lang w:val="fr-CA"/>
              </w:rPr>
              <w:t xml:space="preserve"> de profiter des plaisirs de la vie. *</w:t>
            </w:r>
            <w:r w:rsidRPr="000E3CEA">
              <w:rPr>
                <w:rFonts w:ascii="Cambria" w:hAnsi="Cambria" w:cs="Times New Roman"/>
                <w:i/>
                <w:color w:val="A8A8A8"/>
                <w:sz w:val="20"/>
                <w:lang w:val="fr-CA"/>
              </w:rPr>
              <w:tab/>
            </w:r>
          </w:p>
        </w:tc>
      </w:tr>
      <w:tr w:rsidR="00B01137" w:rsidRPr="000E3CEA" w14:paraId="3E5684E7" w14:textId="77777777" w:rsidTr="00BD21CF">
        <w:tc>
          <w:tcPr>
            <w:tcW w:w="792" w:type="dxa"/>
            <w:shd w:val="clear" w:color="auto" w:fill="auto"/>
          </w:tcPr>
          <w:p w14:paraId="08BC64E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7.</w:t>
            </w:r>
          </w:p>
        </w:tc>
        <w:tc>
          <w:tcPr>
            <w:tcW w:w="9288" w:type="dxa"/>
            <w:shd w:val="clear" w:color="auto" w:fill="auto"/>
          </w:tcPr>
          <w:p w14:paraId="3E78E0D8" w14:textId="0C60B633" w:rsidR="00B01137" w:rsidRPr="000E3CEA" w:rsidRDefault="00B01137" w:rsidP="00B01137">
            <w:pPr>
              <w:rPr>
                <w:rFonts w:ascii="Cambria" w:hAnsi="Cambria" w:cs="Times New Roman"/>
                <w:lang w:val="fr-CA"/>
              </w:rPr>
            </w:pPr>
            <w:r w:rsidRPr="000E3CEA">
              <w:rPr>
                <w:rFonts w:ascii="Cambria" w:hAnsi="Cambria" w:cs="Times New Roman"/>
                <w:lang w:val="fr-CA"/>
              </w:rPr>
              <w:t xml:space="preserve">Il est important pour </w:t>
            </w:r>
            <w:r w:rsidRPr="000E3CEA">
              <w:rPr>
                <w:rFonts w:ascii="Cambria" w:hAnsi="Cambria" w:cs="Times New Roman"/>
                <w:color w:val="000099"/>
                <w:lang w:val="fr-CA"/>
              </w:rPr>
              <w:t>[lui / elle / eux / lui / elle / eux]</w:t>
            </w:r>
            <w:r w:rsidRPr="000E3CEA">
              <w:rPr>
                <w:rFonts w:ascii="Cambria" w:hAnsi="Cambria" w:cs="Times New Roman"/>
                <w:lang w:val="fr-CA"/>
              </w:rPr>
              <w:t xml:space="preserve"> d’avoir de </w:t>
            </w:r>
            <w:r w:rsidR="00FA72F8">
              <w:rPr>
                <w:rFonts w:ascii="Cambria" w:hAnsi="Cambria" w:cs="Times New Roman"/>
                <w:lang w:val="fr-CA"/>
              </w:rPr>
              <w:t>l’autorité</w:t>
            </w:r>
            <w:r w:rsidRPr="000E3CEA">
              <w:rPr>
                <w:rFonts w:ascii="Cambria" w:hAnsi="Cambria" w:cs="Times New Roman"/>
                <w:lang w:val="fr-CA"/>
              </w:rPr>
              <w:t xml:space="preserve"> sur les autres. *</w:t>
            </w:r>
            <w:r w:rsidRPr="000E3CEA">
              <w:rPr>
                <w:rFonts w:ascii="Cambria" w:hAnsi="Cambria" w:cs="Times New Roman"/>
                <w:i/>
                <w:color w:val="A8A8A8"/>
                <w:sz w:val="20"/>
                <w:lang w:val="fr-CA"/>
              </w:rPr>
              <w:tab/>
            </w:r>
          </w:p>
        </w:tc>
      </w:tr>
      <w:tr w:rsidR="00B01137" w:rsidRPr="000E3CEA" w14:paraId="1BC3C8A1" w14:textId="77777777" w:rsidTr="00BD21CF">
        <w:tc>
          <w:tcPr>
            <w:tcW w:w="792" w:type="dxa"/>
            <w:shd w:val="clear" w:color="auto" w:fill="auto"/>
          </w:tcPr>
          <w:p w14:paraId="183561D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8.</w:t>
            </w:r>
          </w:p>
        </w:tc>
        <w:tc>
          <w:tcPr>
            <w:tcW w:w="9288" w:type="dxa"/>
            <w:shd w:val="clear" w:color="auto" w:fill="auto"/>
          </w:tcPr>
          <w:p w14:paraId="52F8543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Il est important pour </w:t>
            </w:r>
            <w:r w:rsidRPr="000E3CEA">
              <w:rPr>
                <w:rFonts w:ascii="Cambria" w:hAnsi="Cambria" w:cs="Times New Roman"/>
                <w:color w:val="000099"/>
                <w:lang w:val="fr-CA"/>
              </w:rPr>
              <w:t>[lui / elle / eux / lui / elle / eux]</w:t>
            </w:r>
            <w:r w:rsidRPr="000E3CEA">
              <w:rPr>
                <w:rFonts w:ascii="Cambria" w:hAnsi="Cambria" w:cs="Times New Roman"/>
                <w:lang w:val="fr-CA"/>
              </w:rPr>
              <w:t xml:space="preserve"> de travailler dur et de faire preuve d’ambition. *</w:t>
            </w:r>
            <w:r w:rsidRPr="000E3CEA">
              <w:rPr>
                <w:rFonts w:ascii="Cambria" w:hAnsi="Cambria" w:cs="Times New Roman"/>
                <w:i/>
                <w:color w:val="A8A8A8"/>
                <w:sz w:val="20"/>
                <w:lang w:val="fr-CA"/>
              </w:rPr>
              <w:tab/>
            </w:r>
          </w:p>
        </w:tc>
      </w:tr>
      <w:tr w:rsidR="00B01137" w:rsidRPr="000E3CEA" w14:paraId="2D14AFF5" w14:textId="77777777" w:rsidTr="00BD21CF">
        <w:tc>
          <w:tcPr>
            <w:tcW w:w="792" w:type="dxa"/>
            <w:shd w:val="clear" w:color="auto" w:fill="auto"/>
          </w:tcPr>
          <w:p w14:paraId="40F48BA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9.</w:t>
            </w:r>
          </w:p>
        </w:tc>
        <w:tc>
          <w:tcPr>
            <w:tcW w:w="9288" w:type="dxa"/>
            <w:shd w:val="clear" w:color="auto" w:fill="auto"/>
          </w:tcPr>
          <w:p w14:paraId="009D496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Il est important pour </w:t>
            </w:r>
            <w:r w:rsidRPr="000E3CEA">
              <w:rPr>
                <w:rFonts w:ascii="Cambria" w:hAnsi="Cambria" w:cs="Times New Roman"/>
                <w:color w:val="000099"/>
                <w:lang w:val="fr-CA"/>
              </w:rPr>
              <w:t>[lui / elle / eux / lui / elle / eux]</w:t>
            </w:r>
            <w:r w:rsidRPr="000E3CEA">
              <w:rPr>
                <w:rFonts w:ascii="Cambria" w:hAnsi="Cambria" w:cs="Times New Roman"/>
                <w:lang w:val="fr-CA"/>
              </w:rPr>
              <w:t xml:space="preserve"> de prévenir la pollution environnementale. *</w:t>
            </w:r>
            <w:r w:rsidRPr="000E3CEA">
              <w:rPr>
                <w:rFonts w:ascii="Cambria" w:hAnsi="Cambria" w:cs="Times New Roman"/>
                <w:i/>
                <w:color w:val="A8A8A8"/>
                <w:sz w:val="20"/>
                <w:lang w:val="fr-CA"/>
              </w:rPr>
              <w:tab/>
            </w:r>
          </w:p>
        </w:tc>
      </w:tr>
      <w:tr w:rsidR="00B01137" w:rsidRPr="000E3CEA" w14:paraId="20D3F845" w14:textId="77777777" w:rsidTr="00BD21CF">
        <w:tc>
          <w:tcPr>
            <w:tcW w:w="792" w:type="dxa"/>
            <w:shd w:val="clear" w:color="auto" w:fill="auto"/>
          </w:tcPr>
          <w:p w14:paraId="0DAF19C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10.</w:t>
            </w:r>
          </w:p>
        </w:tc>
        <w:tc>
          <w:tcPr>
            <w:tcW w:w="9288" w:type="dxa"/>
            <w:shd w:val="clear" w:color="auto" w:fill="auto"/>
          </w:tcPr>
          <w:p w14:paraId="117DC3F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Il est important pour </w:t>
            </w:r>
            <w:r w:rsidRPr="000E3CEA">
              <w:rPr>
                <w:rFonts w:ascii="Cambria" w:hAnsi="Cambria" w:cs="Times New Roman"/>
                <w:color w:val="000099"/>
                <w:lang w:val="fr-CA"/>
              </w:rPr>
              <w:t>[lui / elle / eux / lui / elle / eux]</w:t>
            </w:r>
            <w:r w:rsidRPr="000E3CEA">
              <w:rPr>
                <w:rFonts w:ascii="Cambria" w:hAnsi="Cambria" w:cs="Times New Roman"/>
                <w:lang w:val="fr-CA"/>
              </w:rPr>
              <w:t xml:space="preserve"> de faire un avec la nature. *</w:t>
            </w:r>
            <w:r w:rsidRPr="000E3CEA">
              <w:rPr>
                <w:rFonts w:ascii="Cambria" w:hAnsi="Cambria" w:cs="Times New Roman"/>
                <w:i/>
                <w:color w:val="A8A8A8"/>
                <w:sz w:val="20"/>
                <w:lang w:val="fr-CA"/>
              </w:rPr>
              <w:tab/>
            </w:r>
          </w:p>
        </w:tc>
      </w:tr>
      <w:tr w:rsidR="00B01137" w:rsidRPr="000E3CEA" w14:paraId="6F8CE1C3" w14:textId="77777777" w:rsidTr="00BD21CF">
        <w:tc>
          <w:tcPr>
            <w:tcW w:w="792" w:type="dxa"/>
            <w:shd w:val="clear" w:color="auto" w:fill="auto"/>
          </w:tcPr>
          <w:p w14:paraId="7EE831D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11.</w:t>
            </w:r>
          </w:p>
        </w:tc>
        <w:tc>
          <w:tcPr>
            <w:tcW w:w="9288" w:type="dxa"/>
            <w:shd w:val="clear" w:color="auto" w:fill="auto"/>
          </w:tcPr>
          <w:p w14:paraId="2CCDD5B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Il est important pour </w:t>
            </w:r>
            <w:r w:rsidRPr="000E3CEA">
              <w:rPr>
                <w:rFonts w:ascii="Cambria" w:hAnsi="Cambria" w:cs="Times New Roman"/>
                <w:color w:val="000099"/>
                <w:lang w:val="fr-CA"/>
              </w:rPr>
              <w:t>[lui / elle / eux / lui / elle / eux]</w:t>
            </w:r>
            <w:r w:rsidRPr="000E3CEA">
              <w:rPr>
                <w:rFonts w:ascii="Cambria" w:hAnsi="Cambria" w:cs="Times New Roman"/>
                <w:lang w:val="fr-CA"/>
              </w:rPr>
              <w:t xml:space="preserve"> que chaque personne ait des chances égales. *</w:t>
            </w:r>
          </w:p>
        </w:tc>
      </w:tr>
      <w:tr w:rsidR="00B01137" w:rsidRPr="000E3CEA" w14:paraId="33C4AE1A" w14:textId="77777777" w:rsidTr="00BD21CF">
        <w:tc>
          <w:tcPr>
            <w:tcW w:w="792" w:type="dxa"/>
            <w:shd w:val="clear" w:color="auto" w:fill="auto"/>
          </w:tcPr>
          <w:p w14:paraId="0ABDE19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12.</w:t>
            </w:r>
          </w:p>
        </w:tc>
        <w:tc>
          <w:tcPr>
            <w:tcW w:w="9288" w:type="dxa"/>
            <w:shd w:val="clear" w:color="auto" w:fill="auto"/>
          </w:tcPr>
          <w:p w14:paraId="3184192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Il est important pour </w:t>
            </w:r>
            <w:r w:rsidRPr="000E3CEA">
              <w:rPr>
                <w:rFonts w:ascii="Cambria" w:hAnsi="Cambria" w:cs="Times New Roman"/>
                <w:color w:val="000099"/>
                <w:lang w:val="fr-CA"/>
              </w:rPr>
              <w:t>[lui / elle / eux / lui / elle / eux]</w:t>
            </w:r>
            <w:r w:rsidRPr="000E3CEA">
              <w:rPr>
                <w:rFonts w:ascii="Cambria" w:hAnsi="Cambria" w:cs="Times New Roman"/>
                <w:lang w:val="fr-CA"/>
              </w:rPr>
              <w:t xml:space="preserve"> que chaque personne soit traitée équitablement. *</w:t>
            </w:r>
            <w:r w:rsidRPr="000E3CEA">
              <w:rPr>
                <w:rFonts w:ascii="Cambria" w:hAnsi="Cambria" w:cs="Times New Roman"/>
                <w:i/>
                <w:color w:val="A8A8A8"/>
                <w:sz w:val="20"/>
                <w:lang w:val="fr-CA"/>
              </w:rPr>
              <w:tab/>
            </w:r>
          </w:p>
        </w:tc>
      </w:tr>
      <w:tr w:rsidR="00B01137" w:rsidRPr="000E3CEA" w14:paraId="2E972678" w14:textId="77777777" w:rsidTr="00BD21CF">
        <w:tc>
          <w:tcPr>
            <w:tcW w:w="792" w:type="dxa"/>
            <w:shd w:val="clear" w:color="auto" w:fill="auto"/>
          </w:tcPr>
          <w:p w14:paraId="1B57EE3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13.</w:t>
            </w:r>
          </w:p>
        </w:tc>
        <w:tc>
          <w:tcPr>
            <w:tcW w:w="9288" w:type="dxa"/>
            <w:shd w:val="clear" w:color="auto" w:fill="auto"/>
          </w:tcPr>
          <w:p w14:paraId="175B8F5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Il est important pour </w:t>
            </w:r>
            <w:r w:rsidRPr="000E3CEA">
              <w:rPr>
                <w:rFonts w:ascii="Cambria" w:hAnsi="Cambria" w:cs="Times New Roman"/>
                <w:color w:val="000099"/>
                <w:lang w:val="fr-CA"/>
              </w:rPr>
              <w:t>[lui / elle / eux / lui / elle / eux]</w:t>
            </w:r>
            <w:r w:rsidRPr="000E3CEA">
              <w:rPr>
                <w:rFonts w:ascii="Cambria" w:hAnsi="Cambria" w:cs="Times New Roman"/>
                <w:lang w:val="fr-CA"/>
              </w:rPr>
              <w:t xml:space="preserve"> de se rendre utile aux autres. *</w:t>
            </w:r>
            <w:r w:rsidRPr="000E3CEA">
              <w:rPr>
                <w:rFonts w:ascii="Cambria" w:hAnsi="Cambria" w:cs="Times New Roman"/>
                <w:i/>
                <w:color w:val="A8A8A8"/>
                <w:sz w:val="20"/>
                <w:lang w:val="fr-CA"/>
              </w:rPr>
              <w:tab/>
            </w:r>
          </w:p>
        </w:tc>
      </w:tr>
      <w:tr w:rsidR="00B01137" w:rsidRPr="000E3CEA" w14:paraId="70FD1474" w14:textId="77777777" w:rsidTr="00BD21CF">
        <w:tc>
          <w:tcPr>
            <w:tcW w:w="792" w:type="dxa"/>
            <w:shd w:val="clear" w:color="auto" w:fill="auto"/>
          </w:tcPr>
          <w:p w14:paraId="77AB9AF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14.</w:t>
            </w:r>
          </w:p>
        </w:tc>
        <w:tc>
          <w:tcPr>
            <w:tcW w:w="9288" w:type="dxa"/>
            <w:shd w:val="clear" w:color="auto" w:fill="auto"/>
          </w:tcPr>
          <w:p w14:paraId="0D64D99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Il est important pour </w:t>
            </w:r>
            <w:r w:rsidRPr="000E3CEA">
              <w:rPr>
                <w:rFonts w:ascii="Cambria" w:hAnsi="Cambria" w:cs="Times New Roman"/>
                <w:color w:val="000099"/>
                <w:lang w:val="fr-CA"/>
              </w:rPr>
              <w:t>[lui / elle / eux / lui / elle / eux]</w:t>
            </w:r>
            <w:r w:rsidRPr="000E3CEA">
              <w:rPr>
                <w:rFonts w:ascii="Cambria" w:hAnsi="Cambria" w:cs="Times New Roman"/>
                <w:lang w:val="fr-CA"/>
              </w:rPr>
              <w:t xml:space="preserve"> de faire des choses qu'</w:t>
            </w:r>
            <w:r w:rsidRPr="000E3CEA">
              <w:rPr>
                <w:rFonts w:ascii="Cambria" w:hAnsi="Cambria" w:cs="Times New Roman"/>
                <w:color w:val="000099"/>
                <w:lang w:val="fr-CA"/>
              </w:rPr>
              <w:t>[il / il / elle / elle / ils / ils]</w:t>
            </w:r>
            <w:r w:rsidRPr="000E3CEA">
              <w:rPr>
                <w:rFonts w:ascii="Cambria" w:hAnsi="Cambria" w:cs="Times New Roman"/>
                <w:lang w:val="fr-CA"/>
              </w:rPr>
              <w:t xml:space="preserve"> aime. *</w:t>
            </w:r>
            <w:r w:rsidRPr="000E3CEA">
              <w:rPr>
                <w:rFonts w:ascii="Cambria" w:hAnsi="Cambria" w:cs="Times New Roman"/>
                <w:i/>
                <w:color w:val="A8A8A8"/>
                <w:sz w:val="20"/>
                <w:lang w:val="fr-CA"/>
              </w:rPr>
              <w:tab/>
            </w:r>
          </w:p>
        </w:tc>
      </w:tr>
      <w:tr w:rsidR="00B01137" w:rsidRPr="000E3CEA" w14:paraId="05E28E8C" w14:textId="77777777" w:rsidTr="00BD21CF">
        <w:tc>
          <w:tcPr>
            <w:tcW w:w="792" w:type="dxa"/>
            <w:shd w:val="clear" w:color="auto" w:fill="auto"/>
          </w:tcPr>
          <w:p w14:paraId="38069DB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15.</w:t>
            </w:r>
          </w:p>
        </w:tc>
        <w:tc>
          <w:tcPr>
            <w:tcW w:w="9288" w:type="dxa"/>
            <w:shd w:val="clear" w:color="auto" w:fill="auto"/>
          </w:tcPr>
          <w:p w14:paraId="70DDBE8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Il est important pour </w:t>
            </w:r>
            <w:r w:rsidRPr="000E3CEA">
              <w:rPr>
                <w:rFonts w:ascii="Cambria" w:hAnsi="Cambria" w:cs="Times New Roman"/>
                <w:color w:val="000099"/>
                <w:lang w:val="fr-CA"/>
              </w:rPr>
              <w:t>[lui / elle / eux / lui / elle / eux]</w:t>
            </w:r>
            <w:r w:rsidRPr="000E3CEA">
              <w:rPr>
                <w:rFonts w:ascii="Cambria" w:hAnsi="Cambria" w:cs="Times New Roman"/>
                <w:lang w:val="fr-CA"/>
              </w:rPr>
              <w:t xml:space="preserve"> d'avoir le contrôle sur les actions des autres. *</w:t>
            </w:r>
          </w:p>
        </w:tc>
      </w:tr>
      <w:tr w:rsidR="00B01137" w:rsidRPr="000E3CEA" w14:paraId="5C195A03" w14:textId="77777777" w:rsidTr="00BD21CF">
        <w:tc>
          <w:tcPr>
            <w:tcW w:w="792" w:type="dxa"/>
            <w:shd w:val="clear" w:color="auto" w:fill="auto"/>
          </w:tcPr>
          <w:p w14:paraId="5F83342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16.</w:t>
            </w:r>
          </w:p>
        </w:tc>
        <w:tc>
          <w:tcPr>
            <w:tcW w:w="9288" w:type="dxa"/>
            <w:shd w:val="clear" w:color="auto" w:fill="auto"/>
          </w:tcPr>
          <w:p w14:paraId="477484D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Il est important pour </w:t>
            </w:r>
            <w:r w:rsidRPr="000E3CEA">
              <w:rPr>
                <w:rFonts w:ascii="Cambria" w:hAnsi="Cambria" w:cs="Times New Roman"/>
                <w:color w:val="000099"/>
                <w:lang w:val="fr-CA"/>
              </w:rPr>
              <w:t>[lui / elle / eux / lui / elle / eux]</w:t>
            </w:r>
            <w:r w:rsidRPr="000E3CEA">
              <w:rPr>
                <w:rFonts w:ascii="Cambria" w:hAnsi="Cambria" w:cs="Times New Roman"/>
                <w:lang w:val="fr-CA"/>
              </w:rPr>
              <w:t xml:space="preserve"> d'être influent(e). *</w:t>
            </w:r>
            <w:r w:rsidRPr="000E3CEA">
              <w:rPr>
                <w:rFonts w:ascii="Cambria" w:hAnsi="Cambria" w:cs="Times New Roman"/>
                <w:i/>
                <w:color w:val="A8A8A8"/>
                <w:sz w:val="20"/>
                <w:lang w:val="fr-CA"/>
              </w:rPr>
              <w:tab/>
            </w:r>
          </w:p>
        </w:tc>
      </w:tr>
      <w:tr w:rsidR="00B01137" w:rsidRPr="000E3CEA" w14:paraId="623CECD4" w14:textId="77777777" w:rsidTr="00BD21CF">
        <w:tc>
          <w:tcPr>
            <w:tcW w:w="792" w:type="dxa"/>
            <w:shd w:val="clear" w:color="auto" w:fill="auto"/>
          </w:tcPr>
          <w:p w14:paraId="539F157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17.</w:t>
            </w:r>
          </w:p>
        </w:tc>
        <w:tc>
          <w:tcPr>
            <w:tcW w:w="9288" w:type="dxa"/>
            <w:shd w:val="clear" w:color="auto" w:fill="auto"/>
          </w:tcPr>
          <w:p w14:paraId="1907FB3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Il est important pour </w:t>
            </w:r>
            <w:r w:rsidRPr="000E3CEA">
              <w:rPr>
                <w:rFonts w:ascii="Cambria" w:hAnsi="Cambria" w:cs="Times New Roman"/>
                <w:color w:val="000099"/>
                <w:lang w:val="fr-CA"/>
              </w:rPr>
              <w:t>[lui / elle / eux / lui / elle / eux]</w:t>
            </w:r>
            <w:r w:rsidRPr="000E3CEA">
              <w:rPr>
                <w:rFonts w:ascii="Cambria" w:hAnsi="Cambria" w:cs="Times New Roman"/>
                <w:lang w:val="fr-CA"/>
              </w:rPr>
              <w:t xml:space="preserve"> d'avoir de l'argent et des biens. *</w:t>
            </w:r>
            <w:r w:rsidRPr="000E3CEA">
              <w:rPr>
                <w:rFonts w:ascii="Cambria" w:hAnsi="Cambria" w:cs="Times New Roman"/>
                <w:i/>
                <w:color w:val="A8A8A8"/>
                <w:sz w:val="20"/>
                <w:lang w:val="fr-CA"/>
              </w:rPr>
              <w:tab/>
            </w:r>
          </w:p>
        </w:tc>
      </w:tr>
      <w:tr w:rsidR="00B01137" w:rsidRPr="0099422C" w14:paraId="5EC56A2D" w14:textId="77777777" w:rsidTr="00BD21CF">
        <w:tc>
          <w:tcPr>
            <w:tcW w:w="792" w:type="dxa"/>
            <w:shd w:val="clear" w:color="auto" w:fill="auto"/>
          </w:tcPr>
          <w:p w14:paraId="5656734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18.</w:t>
            </w:r>
          </w:p>
        </w:tc>
        <w:tc>
          <w:tcPr>
            <w:tcW w:w="9288" w:type="dxa"/>
            <w:shd w:val="clear" w:color="auto" w:fill="auto"/>
          </w:tcPr>
          <w:p w14:paraId="4D916B1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Il est important pour </w:t>
            </w:r>
            <w:r w:rsidRPr="000E3CEA">
              <w:rPr>
                <w:rFonts w:ascii="Cambria" w:hAnsi="Cambria" w:cs="Times New Roman"/>
                <w:color w:val="000099"/>
                <w:lang w:val="fr-CA"/>
              </w:rPr>
              <w:t>[lui / elle / eux / lui / elle / eux]</w:t>
            </w:r>
            <w:r w:rsidRPr="000E3CEA">
              <w:rPr>
                <w:rFonts w:ascii="Cambria" w:hAnsi="Cambria" w:cs="Times New Roman"/>
                <w:lang w:val="fr-CA"/>
              </w:rPr>
              <w:t xml:space="preserve"> de rester à la fine pointe de la technologie.*</w:t>
            </w:r>
            <w:r w:rsidRPr="000E3CEA">
              <w:rPr>
                <w:rFonts w:ascii="Cambria" w:hAnsi="Cambria" w:cs="Times New Roman"/>
                <w:i/>
                <w:color w:val="A8A8A8"/>
                <w:sz w:val="20"/>
                <w:lang w:val="fr-CA"/>
              </w:rPr>
              <w:tab/>
            </w:r>
          </w:p>
        </w:tc>
      </w:tr>
    </w:tbl>
    <w:p w14:paraId="56873BFA" w14:textId="22F6527F"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1D14DAC9"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2B856B4E" w14:textId="77777777" w:rsidTr="00BD21CF">
        <w:tc>
          <w:tcPr>
            <w:tcW w:w="792" w:type="dxa"/>
            <w:shd w:val="clear" w:color="auto" w:fill="auto"/>
          </w:tcPr>
          <w:p w14:paraId="441A194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384789FC" w14:textId="25E58C1E" w:rsidR="00B01137" w:rsidRPr="000E3CEA" w:rsidRDefault="00B01137" w:rsidP="00B01137">
            <w:pPr>
              <w:rPr>
                <w:rFonts w:ascii="Cambria" w:hAnsi="Cambria" w:cs="Times New Roman"/>
                <w:lang w:val="fr-CA"/>
              </w:rPr>
            </w:pPr>
            <w:r w:rsidRPr="000E3CEA">
              <w:rPr>
                <w:rFonts w:ascii="Cambria" w:hAnsi="Cambria" w:cs="Times New Roman"/>
                <w:lang w:val="fr-CA"/>
              </w:rPr>
              <w:t xml:space="preserve">Ne me ressemble pas du </w:t>
            </w:r>
            <w:r w:rsidR="00872D2B">
              <w:rPr>
                <w:rFonts w:ascii="Cambria" w:hAnsi="Cambria" w:cs="Times New Roman"/>
                <w:lang w:val="fr-CA"/>
              </w:rPr>
              <w:t>Tout</w:t>
            </w:r>
          </w:p>
        </w:tc>
      </w:tr>
      <w:tr w:rsidR="00B01137" w:rsidRPr="000E3CEA" w14:paraId="28B7C7AA" w14:textId="77777777" w:rsidTr="00BD21CF">
        <w:tc>
          <w:tcPr>
            <w:tcW w:w="792" w:type="dxa"/>
            <w:shd w:val="clear" w:color="auto" w:fill="auto"/>
          </w:tcPr>
          <w:p w14:paraId="3872523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14CA1C9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Ne me ressemble pas</w:t>
            </w:r>
          </w:p>
        </w:tc>
      </w:tr>
      <w:tr w:rsidR="00B01137" w:rsidRPr="000E3CEA" w14:paraId="03DE664C" w14:textId="77777777" w:rsidTr="00BD21CF">
        <w:tc>
          <w:tcPr>
            <w:tcW w:w="792" w:type="dxa"/>
            <w:shd w:val="clear" w:color="auto" w:fill="auto"/>
          </w:tcPr>
          <w:p w14:paraId="2D73936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45EBD88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Me ressemble un peu</w:t>
            </w:r>
          </w:p>
        </w:tc>
      </w:tr>
      <w:tr w:rsidR="00B01137" w:rsidRPr="000E3CEA" w14:paraId="5B573397" w14:textId="77777777" w:rsidTr="00BD21CF">
        <w:tc>
          <w:tcPr>
            <w:tcW w:w="792" w:type="dxa"/>
            <w:shd w:val="clear" w:color="auto" w:fill="auto"/>
          </w:tcPr>
          <w:p w14:paraId="06072E6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5C8AFEA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Me ressemble passablement</w:t>
            </w:r>
          </w:p>
        </w:tc>
      </w:tr>
      <w:tr w:rsidR="00B01137" w:rsidRPr="000E3CEA" w14:paraId="0DB1DAC6" w14:textId="77777777" w:rsidTr="00BD21CF">
        <w:tc>
          <w:tcPr>
            <w:tcW w:w="792" w:type="dxa"/>
            <w:shd w:val="clear" w:color="auto" w:fill="auto"/>
          </w:tcPr>
          <w:p w14:paraId="3B62FE2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5FBDC16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Me ressemble</w:t>
            </w:r>
          </w:p>
        </w:tc>
      </w:tr>
      <w:tr w:rsidR="00B01137" w:rsidRPr="000E3CEA" w14:paraId="1B78F632" w14:textId="77777777" w:rsidTr="00BD21CF">
        <w:tc>
          <w:tcPr>
            <w:tcW w:w="792" w:type="dxa"/>
            <w:shd w:val="clear" w:color="auto" w:fill="auto"/>
          </w:tcPr>
          <w:p w14:paraId="7B229A8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798FC4A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Me ressemble beaucoup</w:t>
            </w:r>
          </w:p>
        </w:tc>
      </w:tr>
      <w:tr w:rsidR="00B01137" w:rsidRPr="0099422C" w14:paraId="6AD73EC3" w14:textId="77777777" w:rsidTr="00BD21CF">
        <w:tc>
          <w:tcPr>
            <w:tcW w:w="792" w:type="dxa"/>
            <w:shd w:val="clear" w:color="auto" w:fill="auto"/>
          </w:tcPr>
          <w:p w14:paraId="0A898B7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59B75F7E"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5E8F9E72" w14:textId="77777777" w:rsidR="00B01137" w:rsidRPr="000E3CEA" w:rsidRDefault="00B01137" w:rsidP="00B01137">
      <w:pPr>
        <w:spacing w:after="200" w:line="276" w:lineRule="auto"/>
        <w:rPr>
          <w:rFonts w:ascii="Cambria" w:eastAsia="MS Mincho" w:hAnsi="Cambria" w:cs="Times New Roman"/>
          <w:szCs w:val="22"/>
          <w:lang w:val="fr-CA"/>
        </w:rPr>
      </w:pPr>
    </w:p>
    <w:p w14:paraId="46BE72ED"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D4a</w:t>
      </w:r>
    </w:p>
    <w:p w14:paraId="134BBD13"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À quel point êtes-vous d'accord ou en désaccord avec les affirmations suivantes :</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177235E4" w14:textId="77777777" w:rsidTr="00BD21CF">
        <w:tc>
          <w:tcPr>
            <w:tcW w:w="792" w:type="dxa"/>
            <w:shd w:val="clear" w:color="auto" w:fill="auto"/>
          </w:tcPr>
          <w:p w14:paraId="5BA1469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551EBE2A" w14:textId="2816E770" w:rsidR="00B01137" w:rsidRPr="000E3CEA" w:rsidRDefault="00B01137" w:rsidP="00B01137">
            <w:pPr>
              <w:rPr>
                <w:rFonts w:ascii="Cambria" w:hAnsi="Cambria" w:cs="Times New Roman"/>
                <w:lang w:val="fr-CA"/>
              </w:rPr>
            </w:pPr>
            <w:r w:rsidRPr="000E3CEA">
              <w:rPr>
                <w:rFonts w:ascii="Cambria" w:hAnsi="Cambria" w:cs="Times New Roman"/>
                <w:lang w:val="fr-CA"/>
              </w:rPr>
              <w:t xml:space="preserve">Je trouve </w:t>
            </w:r>
            <w:r w:rsidR="00FA72F8">
              <w:rPr>
                <w:rFonts w:ascii="Cambria" w:hAnsi="Cambria" w:cs="Times New Roman"/>
                <w:lang w:val="fr-CA"/>
              </w:rPr>
              <w:t>toujours</w:t>
            </w:r>
            <w:r w:rsidRPr="000E3CEA">
              <w:rPr>
                <w:rFonts w:ascii="Cambria" w:hAnsi="Cambria" w:cs="Times New Roman"/>
                <w:lang w:val="fr-CA"/>
              </w:rPr>
              <w:t xml:space="preserve"> de la beauté dans la nature *</w:t>
            </w:r>
          </w:p>
        </w:tc>
      </w:tr>
      <w:tr w:rsidR="00B01137" w:rsidRPr="0099422C" w14:paraId="099BB84A" w14:textId="77777777" w:rsidTr="00BD21CF">
        <w:tc>
          <w:tcPr>
            <w:tcW w:w="792" w:type="dxa"/>
            <w:shd w:val="clear" w:color="auto" w:fill="auto"/>
          </w:tcPr>
          <w:p w14:paraId="138A1D2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348C68C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Être dans la nature me rend très heureux(euse) *</w:t>
            </w:r>
          </w:p>
        </w:tc>
      </w:tr>
      <w:tr w:rsidR="00B01137" w:rsidRPr="0099422C" w14:paraId="44A6A3EE" w14:textId="77777777" w:rsidTr="00BD21CF">
        <w:tc>
          <w:tcPr>
            <w:tcW w:w="792" w:type="dxa"/>
            <w:shd w:val="clear" w:color="auto" w:fill="auto"/>
          </w:tcPr>
          <w:p w14:paraId="35F9B23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4737D9A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Passer du temps dans la nature est très important pour moi *</w:t>
            </w:r>
          </w:p>
        </w:tc>
      </w:tr>
      <w:tr w:rsidR="00B01137" w:rsidRPr="0099422C" w14:paraId="53EA3C57" w14:textId="77777777" w:rsidTr="00BD21CF">
        <w:tc>
          <w:tcPr>
            <w:tcW w:w="792" w:type="dxa"/>
            <w:shd w:val="clear" w:color="auto" w:fill="auto"/>
          </w:tcPr>
          <w:p w14:paraId="47EBB26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8.</w:t>
            </w:r>
          </w:p>
        </w:tc>
        <w:tc>
          <w:tcPr>
            <w:tcW w:w="9288" w:type="dxa"/>
            <w:shd w:val="clear" w:color="auto" w:fill="auto"/>
          </w:tcPr>
          <w:p w14:paraId="38273A0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suis le genre de personne qui agit de façon respectueuse de l'environnement *</w:t>
            </w:r>
          </w:p>
        </w:tc>
      </w:tr>
      <w:tr w:rsidR="00B01137" w:rsidRPr="000E3CEA" w14:paraId="43F1CD6C" w14:textId="77777777" w:rsidTr="00BD21CF">
        <w:tc>
          <w:tcPr>
            <w:tcW w:w="792" w:type="dxa"/>
            <w:shd w:val="clear" w:color="auto" w:fill="auto"/>
          </w:tcPr>
          <w:p w14:paraId="5C19C3F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9.</w:t>
            </w:r>
          </w:p>
        </w:tc>
        <w:tc>
          <w:tcPr>
            <w:tcW w:w="9288" w:type="dxa"/>
            <w:shd w:val="clear" w:color="auto" w:fill="auto"/>
          </w:tcPr>
          <w:p w14:paraId="638016A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me sens parfois mal à l'aise, anxieux(euse) ou craintif(ive) dans la nature. *</w:t>
            </w:r>
          </w:p>
        </w:tc>
      </w:tr>
    </w:tbl>
    <w:p w14:paraId="2E629063" w14:textId="2A88453D"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1649EBE0"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26F6D4B1" w14:textId="77777777" w:rsidTr="00BD21CF">
        <w:tc>
          <w:tcPr>
            <w:tcW w:w="792" w:type="dxa"/>
            <w:shd w:val="clear" w:color="auto" w:fill="auto"/>
          </w:tcPr>
          <w:p w14:paraId="2CEAB5E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435174B3" w14:textId="2BA80730"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en désaccord</w:t>
            </w:r>
          </w:p>
        </w:tc>
      </w:tr>
      <w:tr w:rsidR="00B01137" w:rsidRPr="000E3CEA" w14:paraId="235ABA47" w14:textId="77777777" w:rsidTr="00BD21CF">
        <w:tc>
          <w:tcPr>
            <w:tcW w:w="792" w:type="dxa"/>
            <w:shd w:val="clear" w:color="auto" w:fill="auto"/>
          </w:tcPr>
          <w:p w14:paraId="664A3FB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497B899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En désaccord</w:t>
            </w:r>
          </w:p>
        </w:tc>
      </w:tr>
      <w:tr w:rsidR="00B01137" w:rsidRPr="000E3CEA" w14:paraId="741A15CD" w14:textId="77777777" w:rsidTr="00BD21CF">
        <w:tc>
          <w:tcPr>
            <w:tcW w:w="792" w:type="dxa"/>
            <w:shd w:val="clear" w:color="auto" w:fill="auto"/>
          </w:tcPr>
          <w:p w14:paraId="6AA90DC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7281AEC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en désaccord</w:t>
            </w:r>
          </w:p>
        </w:tc>
      </w:tr>
      <w:tr w:rsidR="00B01137" w:rsidRPr="0099422C" w14:paraId="737CBD30" w14:textId="77777777" w:rsidTr="00BD21CF">
        <w:tc>
          <w:tcPr>
            <w:tcW w:w="792" w:type="dxa"/>
            <w:shd w:val="clear" w:color="auto" w:fill="auto"/>
          </w:tcPr>
          <w:p w14:paraId="27C344B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092F37C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Ni d'accord ni en désaccord</w:t>
            </w:r>
          </w:p>
        </w:tc>
      </w:tr>
      <w:tr w:rsidR="00B01137" w:rsidRPr="000E3CEA" w14:paraId="5A718F9A" w14:textId="77777777" w:rsidTr="00BD21CF">
        <w:tc>
          <w:tcPr>
            <w:tcW w:w="792" w:type="dxa"/>
            <w:shd w:val="clear" w:color="auto" w:fill="auto"/>
          </w:tcPr>
          <w:p w14:paraId="1372D51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3765E0E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d’accord</w:t>
            </w:r>
          </w:p>
        </w:tc>
      </w:tr>
      <w:tr w:rsidR="00B01137" w:rsidRPr="000E3CEA" w14:paraId="0FCA4F21" w14:textId="77777777" w:rsidTr="00BD21CF">
        <w:tc>
          <w:tcPr>
            <w:tcW w:w="792" w:type="dxa"/>
            <w:shd w:val="clear" w:color="auto" w:fill="auto"/>
          </w:tcPr>
          <w:p w14:paraId="519EDBB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565ED97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D'accord</w:t>
            </w:r>
          </w:p>
        </w:tc>
      </w:tr>
      <w:tr w:rsidR="00B01137" w:rsidRPr="000E3CEA" w14:paraId="30F9E573" w14:textId="77777777" w:rsidTr="00BD21CF">
        <w:tc>
          <w:tcPr>
            <w:tcW w:w="792" w:type="dxa"/>
            <w:shd w:val="clear" w:color="auto" w:fill="auto"/>
          </w:tcPr>
          <w:p w14:paraId="5F4A59B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7</w:t>
            </w:r>
          </w:p>
        </w:tc>
        <w:tc>
          <w:tcPr>
            <w:tcW w:w="9288" w:type="dxa"/>
            <w:shd w:val="clear" w:color="auto" w:fill="auto"/>
          </w:tcPr>
          <w:p w14:paraId="42617CB4" w14:textId="7379A8BF"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d’accord</w:t>
            </w:r>
          </w:p>
        </w:tc>
      </w:tr>
      <w:tr w:rsidR="00B01137" w:rsidRPr="0099422C" w14:paraId="54D3B095" w14:textId="77777777" w:rsidTr="00BD21CF">
        <w:tc>
          <w:tcPr>
            <w:tcW w:w="792" w:type="dxa"/>
            <w:shd w:val="clear" w:color="auto" w:fill="auto"/>
          </w:tcPr>
          <w:p w14:paraId="7DE4415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8</w:t>
            </w:r>
          </w:p>
        </w:tc>
        <w:tc>
          <w:tcPr>
            <w:tcW w:w="9288" w:type="dxa"/>
            <w:shd w:val="clear" w:color="auto" w:fill="auto"/>
          </w:tcPr>
          <w:p w14:paraId="38ACB620"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582A1E7E" w14:textId="77777777" w:rsidR="00B01137" w:rsidRPr="000E3CEA" w:rsidRDefault="00B01137" w:rsidP="00B01137">
      <w:pPr>
        <w:keepNext/>
        <w:spacing w:after="220" w:line="276" w:lineRule="auto"/>
        <w:rPr>
          <w:rFonts w:ascii="Cambria" w:eastAsia="MS Mincho" w:hAnsi="Cambria" w:cs="Times New Roman"/>
          <w:szCs w:val="22"/>
          <w:lang w:val="fr-CA"/>
        </w:rPr>
      </w:pPr>
    </w:p>
    <w:p w14:paraId="62E0A3DC"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D2</w:t>
      </w:r>
    </w:p>
    <w:p w14:paraId="5EFB11D3"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À quel point êtes-vous d'accord ou en désaccord avec les affirmations suivantes :</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3BB7A7F2" w14:textId="77777777" w:rsidTr="00BD21CF">
        <w:tc>
          <w:tcPr>
            <w:tcW w:w="792" w:type="dxa"/>
            <w:shd w:val="clear" w:color="auto" w:fill="auto"/>
          </w:tcPr>
          <w:p w14:paraId="60E7C2D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362B71C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La plupart des gens comme moi se préoccupent des changements climatiques. *</w:t>
            </w:r>
            <w:r w:rsidRPr="000E3CEA">
              <w:rPr>
                <w:rFonts w:ascii="Cambria" w:hAnsi="Cambria" w:cs="Times New Roman"/>
                <w:i/>
                <w:color w:val="A8A8A8"/>
                <w:sz w:val="20"/>
                <w:lang w:val="fr-CA"/>
              </w:rPr>
              <w:tab/>
            </w:r>
          </w:p>
        </w:tc>
      </w:tr>
      <w:tr w:rsidR="00B01137" w:rsidRPr="000E3CEA" w14:paraId="079325FB" w14:textId="77777777" w:rsidTr="00BD21CF">
        <w:tc>
          <w:tcPr>
            <w:tcW w:w="792" w:type="dxa"/>
            <w:shd w:val="clear" w:color="auto" w:fill="auto"/>
          </w:tcPr>
          <w:p w14:paraId="0FB2B68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5611E53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La plupart de mes amis et de mes proches font des efforts pour essayer de limiter les changements climatiques. *</w:t>
            </w:r>
          </w:p>
        </w:tc>
      </w:tr>
      <w:tr w:rsidR="00B01137" w:rsidRPr="000E3CEA" w14:paraId="6C6A096A" w14:textId="77777777" w:rsidTr="00BD21CF">
        <w:tc>
          <w:tcPr>
            <w:tcW w:w="792" w:type="dxa"/>
            <w:shd w:val="clear" w:color="auto" w:fill="auto"/>
          </w:tcPr>
          <w:p w14:paraId="3324CE1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26036C9A" w14:textId="154C532B" w:rsidR="00B01137" w:rsidRPr="000E3CEA" w:rsidRDefault="00B01137" w:rsidP="00B01137">
            <w:pPr>
              <w:rPr>
                <w:rFonts w:ascii="Cambria" w:hAnsi="Cambria" w:cs="Times New Roman"/>
                <w:lang w:val="fr-CA"/>
              </w:rPr>
            </w:pPr>
            <w:r w:rsidRPr="000E3CEA">
              <w:rPr>
                <w:rFonts w:ascii="Cambria" w:hAnsi="Cambria" w:cs="Times New Roman"/>
                <w:lang w:val="fr-CA"/>
              </w:rPr>
              <w:t xml:space="preserve">De manière générale, les personnes de mon </w:t>
            </w:r>
            <w:r w:rsidR="00FA72F8">
              <w:rPr>
                <w:rFonts w:ascii="Cambria" w:hAnsi="Cambria" w:cs="Times New Roman"/>
                <w:lang w:val="fr-CA"/>
              </w:rPr>
              <w:t>entourage</w:t>
            </w:r>
            <w:r w:rsidRPr="000E3CEA">
              <w:rPr>
                <w:rFonts w:ascii="Cambria" w:hAnsi="Cambria" w:cs="Times New Roman"/>
                <w:lang w:val="fr-CA"/>
              </w:rPr>
              <w:t xml:space="preserve"> s’attendent à ce que je fasse ma part pour contribuer à limiter les changements climatiques. *</w:t>
            </w:r>
          </w:p>
        </w:tc>
      </w:tr>
      <w:tr w:rsidR="00B01137" w:rsidRPr="000E3CEA" w14:paraId="30CE7CAC" w14:textId="77777777" w:rsidTr="00BD21CF">
        <w:tc>
          <w:tcPr>
            <w:tcW w:w="792" w:type="dxa"/>
            <w:shd w:val="clear" w:color="auto" w:fill="auto"/>
          </w:tcPr>
          <w:p w14:paraId="3AF80D9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592D101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La plupart des gens comme moi ont le souci de protéger la nature. *</w:t>
            </w:r>
            <w:r w:rsidRPr="000E3CEA">
              <w:rPr>
                <w:rFonts w:ascii="Cambria" w:hAnsi="Cambria" w:cs="Times New Roman"/>
                <w:i/>
                <w:color w:val="A8A8A8"/>
                <w:sz w:val="20"/>
                <w:lang w:val="fr-CA"/>
              </w:rPr>
              <w:tab/>
            </w:r>
          </w:p>
        </w:tc>
      </w:tr>
      <w:tr w:rsidR="00B01137" w:rsidRPr="000E3CEA" w14:paraId="3FCED8E3" w14:textId="77777777" w:rsidTr="00BD21CF">
        <w:tc>
          <w:tcPr>
            <w:tcW w:w="792" w:type="dxa"/>
            <w:shd w:val="clear" w:color="auto" w:fill="auto"/>
          </w:tcPr>
          <w:p w14:paraId="7C91AF2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7BF9F8E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La plupart des gens comme moi savent que les changements climatiques font partie d'un cycle naturel. *</w:t>
            </w:r>
            <w:r w:rsidRPr="000E3CEA">
              <w:rPr>
                <w:rFonts w:ascii="Cambria" w:hAnsi="Cambria" w:cs="Times New Roman"/>
                <w:i/>
                <w:color w:val="A8A8A8"/>
                <w:sz w:val="20"/>
                <w:lang w:val="fr-CA"/>
              </w:rPr>
              <w:tab/>
            </w:r>
          </w:p>
        </w:tc>
      </w:tr>
    </w:tbl>
    <w:p w14:paraId="7D6358FF" w14:textId="2EECD8D9"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675A3B5A"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02124372" w14:textId="77777777" w:rsidTr="00BD21CF">
        <w:tc>
          <w:tcPr>
            <w:tcW w:w="792" w:type="dxa"/>
            <w:shd w:val="clear" w:color="auto" w:fill="auto"/>
          </w:tcPr>
          <w:p w14:paraId="0BA3CA5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2595E22B" w14:textId="76138F85"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en désaccord</w:t>
            </w:r>
          </w:p>
        </w:tc>
      </w:tr>
      <w:tr w:rsidR="00B01137" w:rsidRPr="000E3CEA" w14:paraId="0EB941DB" w14:textId="77777777" w:rsidTr="00BD21CF">
        <w:tc>
          <w:tcPr>
            <w:tcW w:w="792" w:type="dxa"/>
            <w:shd w:val="clear" w:color="auto" w:fill="auto"/>
          </w:tcPr>
          <w:p w14:paraId="11B22C4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7B588A2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en désaccord</w:t>
            </w:r>
          </w:p>
        </w:tc>
      </w:tr>
      <w:tr w:rsidR="00B01137" w:rsidRPr="0099422C" w14:paraId="2C5AA2C9" w14:textId="77777777" w:rsidTr="00BD21CF">
        <w:tc>
          <w:tcPr>
            <w:tcW w:w="792" w:type="dxa"/>
            <w:shd w:val="clear" w:color="auto" w:fill="auto"/>
          </w:tcPr>
          <w:p w14:paraId="742024E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1033C00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Ni d'accord ni en désaccord</w:t>
            </w:r>
          </w:p>
        </w:tc>
      </w:tr>
      <w:tr w:rsidR="00B01137" w:rsidRPr="000E3CEA" w14:paraId="226601C9" w14:textId="77777777" w:rsidTr="00BD21CF">
        <w:tc>
          <w:tcPr>
            <w:tcW w:w="792" w:type="dxa"/>
            <w:shd w:val="clear" w:color="auto" w:fill="auto"/>
          </w:tcPr>
          <w:p w14:paraId="2C23D57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75C1AF1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d’accord</w:t>
            </w:r>
          </w:p>
        </w:tc>
      </w:tr>
      <w:tr w:rsidR="00B01137" w:rsidRPr="000E3CEA" w14:paraId="1CE2E068" w14:textId="77777777" w:rsidTr="00BD21CF">
        <w:tc>
          <w:tcPr>
            <w:tcW w:w="792" w:type="dxa"/>
            <w:shd w:val="clear" w:color="auto" w:fill="auto"/>
          </w:tcPr>
          <w:p w14:paraId="3E5F30F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64E76A38" w14:textId="2E3FF52C"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d’accord</w:t>
            </w:r>
          </w:p>
        </w:tc>
      </w:tr>
      <w:tr w:rsidR="00B01137" w:rsidRPr="0099422C" w14:paraId="31AB6BB5" w14:textId="77777777" w:rsidTr="00BD21CF">
        <w:tc>
          <w:tcPr>
            <w:tcW w:w="792" w:type="dxa"/>
            <w:shd w:val="clear" w:color="auto" w:fill="auto"/>
          </w:tcPr>
          <w:p w14:paraId="46C7A52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741701C2"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r w:rsidR="00B01137" w:rsidRPr="0099422C" w14:paraId="1FF09309" w14:textId="77777777" w:rsidTr="00BD21CF">
        <w:tc>
          <w:tcPr>
            <w:tcW w:w="792" w:type="dxa"/>
            <w:shd w:val="clear" w:color="auto" w:fill="auto"/>
          </w:tcPr>
          <w:p w14:paraId="184FDEE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w:t>
            </w:r>
          </w:p>
        </w:tc>
        <w:tc>
          <w:tcPr>
            <w:tcW w:w="9288" w:type="dxa"/>
            <w:shd w:val="clear" w:color="auto" w:fill="auto"/>
          </w:tcPr>
          <w:p w14:paraId="4B268607"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ne crois pas que le climat soit en train de changer</w:t>
            </w:r>
          </w:p>
        </w:tc>
      </w:tr>
    </w:tbl>
    <w:p w14:paraId="6B458799" w14:textId="77777777" w:rsidR="00B01137" w:rsidRPr="000E3CEA" w:rsidRDefault="00B01137" w:rsidP="00B01137">
      <w:pPr>
        <w:spacing w:after="200" w:line="276" w:lineRule="auto"/>
        <w:rPr>
          <w:rFonts w:ascii="Cambria" w:eastAsia="MS Mincho" w:hAnsi="Cambria" w:cs="Times New Roman"/>
          <w:szCs w:val="22"/>
          <w:lang w:val="fr-CA"/>
        </w:rPr>
      </w:pPr>
    </w:p>
    <w:p w14:paraId="656FF5C9"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D3</w:t>
      </w:r>
    </w:p>
    <w:p w14:paraId="13350DF1"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À quel point êtes-vous d'accord ou en désaccord avec les affirmations suivantes :</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4DA1F350" w14:textId="77777777" w:rsidTr="00BD21CF">
        <w:tc>
          <w:tcPr>
            <w:tcW w:w="792" w:type="dxa"/>
            <w:shd w:val="clear" w:color="auto" w:fill="auto"/>
          </w:tcPr>
          <w:p w14:paraId="75649BE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2FBF014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pense que mes actions sont susceptibles de produire des effets positifs sur les changements climatiques. *</w:t>
            </w:r>
          </w:p>
        </w:tc>
      </w:tr>
      <w:tr w:rsidR="00B01137" w:rsidRPr="000E3CEA" w14:paraId="1353A855" w14:textId="77777777" w:rsidTr="00BD21CF">
        <w:tc>
          <w:tcPr>
            <w:tcW w:w="792" w:type="dxa"/>
            <w:shd w:val="clear" w:color="auto" w:fill="auto"/>
          </w:tcPr>
          <w:p w14:paraId="5900261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75C14A7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Si nous nous engageons de manière collective, nous serons capables de limiter la progression des changements climatiques. *</w:t>
            </w:r>
          </w:p>
        </w:tc>
      </w:tr>
      <w:tr w:rsidR="00B01137" w:rsidRPr="000E3CEA" w14:paraId="02869873" w14:textId="77777777" w:rsidTr="00BD21CF">
        <w:tc>
          <w:tcPr>
            <w:tcW w:w="792" w:type="dxa"/>
            <w:shd w:val="clear" w:color="auto" w:fill="auto"/>
          </w:tcPr>
          <w:p w14:paraId="0B6D6F5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00561C4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Prendre des mesures pour contrer les changements climatiques ne fonctionnera pas, car il s'agit d'un phénomène naturel. *</w:t>
            </w:r>
            <w:r w:rsidRPr="000E3CEA">
              <w:rPr>
                <w:rFonts w:ascii="Cambria" w:hAnsi="Cambria" w:cs="Times New Roman"/>
                <w:i/>
                <w:color w:val="A8A8A8"/>
                <w:sz w:val="20"/>
                <w:lang w:val="fr-CA"/>
              </w:rPr>
              <w:tab/>
            </w:r>
          </w:p>
        </w:tc>
      </w:tr>
    </w:tbl>
    <w:p w14:paraId="0093150D" w14:textId="108DA6F9"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259B4816"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19A744A9" w14:textId="77777777" w:rsidTr="00BD21CF">
        <w:tc>
          <w:tcPr>
            <w:tcW w:w="792" w:type="dxa"/>
            <w:shd w:val="clear" w:color="auto" w:fill="auto"/>
          </w:tcPr>
          <w:p w14:paraId="51294CA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386F1C8E" w14:textId="278AF548"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en désaccord</w:t>
            </w:r>
          </w:p>
        </w:tc>
      </w:tr>
      <w:tr w:rsidR="00B01137" w:rsidRPr="000E3CEA" w14:paraId="75E53F01" w14:textId="77777777" w:rsidTr="00BD21CF">
        <w:tc>
          <w:tcPr>
            <w:tcW w:w="792" w:type="dxa"/>
            <w:shd w:val="clear" w:color="auto" w:fill="auto"/>
          </w:tcPr>
          <w:p w14:paraId="4101CF6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7D7E6B3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en désaccord</w:t>
            </w:r>
          </w:p>
        </w:tc>
      </w:tr>
      <w:tr w:rsidR="00B01137" w:rsidRPr="0099422C" w14:paraId="5F809FA7" w14:textId="77777777" w:rsidTr="00BD21CF">
        <w:tc>
          <w:tcPr>
            <w:tcW w:w="792" w:type="dxa"/>
            <w:shd w:val="clear" w:color="auto" w:fill="auto"/>
          </w:tcPr>
          <w:p w14:paraId="76AEF19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3076FAC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Ni d'accord ni en désaccord</w:t>
            </w:r>
          </w:p>
        </w:tc>
      </w:tr>
      <w:tr w:rsidR="00B01137" w:rsidRPr="000E3CEA" w14:paraId="2415D1C1" w14:textId="77777777" w:rsidTr="00BD21CF">
        <w:tc>
          <w:tcPr>
            <w:tcW w:w="792" w:type="dxa"/>
            <w:shd w:val="clear" w:color="auto" w:fill="auto"/>
          </w:tcPr>
          <w:p w14:paraId="6479BC4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2D39F91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d’accord</w:t>
            </w:r>
          </w:p>
        </w:tc>
      </w:tr>
      <w:tr w:rsidR="00B01137" w:rsidRPr="000E3CEA" w14:paraId="76A04E89" w14:textId="77777777" w:rsidTr="00BD21CF">
        <w:tc>
          <w:tcPr>
            <w:tcW w:w="792" w:type="dxa"/>
            <w:shd w:val="clear" w:color="auto" w:fill="auto"/>
          </w:tcPr>
          <w:p w14:paraId="741CB04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0BA290F9" w14:textId="61CE89A1"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d’accord</w:t>
            </w:r>
          </w:p>
        </w:tc>
      </w:tr>
      <w:tr w:rsidR="00B01137" w:rsidRPr="0099422C" w14:paraId="5D6DC87C" w14:textId="77777777" w:rsidTr="00BD21CF">
        <w:tc>
          <w:tcPr>
            <w:tcW w:w="792" w:type="dxa"/>
            <w:shd w:val="clear" w:color="auto" w:fill="auto"/>
          </w:tcPr>
          <w:p w14:paraId="7EF1D2C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1E311E8D"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r w:rsidR="00B01137" w:rsidRPr="0099422C" w14:paraId="07905E69" w14:textId="77777777" w:rsidTr="00BD21CF">
        <w:tc>
          <w:tcPr>
            <w:tcW w:w="792" w:type="dxa"/>
            <w:shd w:val="clear" w:color="auto" w:fill="auto"/>
          </w:tcPr>
          <w:p w14:paraId="57B11EE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w:t>
            </w:r>
          </w:p>
        </w:tc>
        <w:tc>
          <w:tcPr>
            <w:tcW w:w="9288" w:type="dxa"/>
            <w:shd w:val="clear" w:color="auto" w:fill="auto"/>
          </w:tcPr>
          <w:p w14:paraId="40FB664D"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ne crois pas que le climat soit en train de changer</w:t>
            </w:r>
          </w:p>
        </w:tc>
      </w:tr>
    </w:tbl>
    <w:p w14:paraId="48828BBB" w14:textId="77777777" w:rsidR="00B01137" w:rsidRPr="000E3CEA" w:rsidRDefault="00B01137" w:rsidP="00B01137">
      <w:pPr>
        <w:spacing w:after="200" w:line="276" w:lineRule="auto"/>
        <w:rPr>
          <w:rFonts w:ascii="Cambria" w:eastAsia="MS Mincho" w:hAnsi="Cambria" w:cs="Times New Roman"/>
          <w:szCs w:val="22"/>
          <w:lang w:val="fr-CA"/>
        </w:rPr>
      </w:pPr>
    </w:p>
    <w:p w14:paraId="53375781"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D4</w:t>
      </w:r>
    </w:p>
    <w:p w14:paraId="0D24D026"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Veuillez donner votre point de vue sur l’affirmation suivante. </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r>
      <w:r w:rsidRPr="000E3CEA">
        <w:rPr>
          <w:rFonts w:ascii="Cambria" w:eastAsia="MS Mincho" w:hAnsi="Cambria" w:cs="Times New Roman"/>
          <w:b/>
          <w:i/>
          <w:szCs w:val="22"/>
          <w:lang w:val="fr-CA"/>
        </w:rPr>
        <w:t>Je suis le genre de personne qui respecte l’environnement.</w:t>
      </w:r>
      <w:r w:rsidRPr="000E3CEA">
        <w:rPr>
          <w:rFonts w:ascii="Cambria" w:eastAsia="MS Mincho" w:hAnsi="Cambria" w:cs="Times New Roman"/>
          <w:b/>
          <w:i/>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2078BD8E" w14:textId="77777777" w:rsidTr="00BD21CF">
        <w:tc>
          <w:tcPr>
            <w:tcW w:w="792" w:type="dxa"/>
            <w:shd w:val="clear" w:color="auto" w:fill="auto"/>
          </w:tcPr>
          <w:p w14:paraId="585204F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5D9461CC" w14:textId="724067B1"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en désaccord</w:t>
            </w:r>
          </w:p>
        </w:tc>
      </w:tr>
      <w:tr w:rsidR="00B01137" w:rsidRPr="000E3CEA" w14:paraId="6BC9881B" w14:textId="77777777" w:rsidTr="00BD21CF">
        <w:tc>
          <w:tcPr>
            <w:tcW w:w="792" w:type="dxa"/>
            <w:shd w:val="clear" w:color="auto" w:fill="auto"/>
          </w:tcPr>
          <w:p w14:paraId="530CC06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2B3D5A9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en désaccord</w:t>
            </w:r>
          </w:p>
        </w:tc>
      </w:tr>
      <w:tr w:rsidR="00B01137" w:rsidRPr="0099422C" w14:paraId="02702232" w14:textId="77777777" w:rsidTr="00BD21CF">
        <w:tc>
          <w:tcPr>
            <w:tcW w:w="792" w:type="dxa"/>
            <w:shd w:val="clear" w:color="auto" w:fill="auto"/>
          </w:tcPr>
          <w:p w14:paraId="2D775C8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5726B16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Ni d'accord ni en désaccord</w:t>
            </w:r>
          </w:p>
        </w:tc>
      </w:tr>
      <w:tr w:rsidR="00B01137" w:rsidRPr="000E3CEA" w14:paraId="536887CE" w14:textId="77777777" w:rsidTr="00BD21CF">
        <w:tc>
          <w:tcPr>
            <w:tcW w:w="792" w:type="dxa"/>
            <w:shd w:val="clear" w:color="auto" w:fill="auto"/>
          </w:tcPr>
          <w:p w14:paraId="22DC9BF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0458881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d’accord</w:t>
            </w:r>
          </w:p>
        </w:tc>
      </w:tr>
      <w:tr w:rsidR="00B01137" w:rsidRPr="000E3CEA" w14:paraId="4326D3B0" w14:textId="77777777" w:rsidTr="00BD21CF">
        <w:tc>
          <w:tcPr>
            <w:tcW w:w="792" w:type="dxa"/>
            <w:shd w:val="clear" w:color="auto" w:fill="auto"/>
          </w:tcPr>
          <w:p w14:paraId="6C2EDA4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5C79AE76" w14:textId="707D0DB6"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d’accord</w:t>
            </w:r>
          </w:p>
        </w:tc>
      </w:tr>
      <w:tr w:rsidR="00B01137" w:rsidRPr="0099422C" w14:paraId="319315E9" w14:textId="77777777" w:rsidTr="00BD21CF">
        <w:tc>
          <w:tcPr>
            <w:tcW w:w="792" w:type="dxa"/>
            <w:shd w:val="clear" w:color="auto" w:fill="auto"/>
          </w:tcPr>
          <w:p w14:paraId="4393D33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191ABB60"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72BC62C9" w14:textId="77777777" w:rsidR="00B01137" w:rsidRPr="000E3CEA" w:rsidRDefault="00B01137" w:rsidP="00B01137">
      <w:pPr>
        <w:spacing w:after="200" w:line="276" w:lineRule="auto"/>
        <w:rPr>
          <w:rFonts w:ascii="Cambria" w:eastAsia="MS Mincho" w:hAnsi="Cambria" w:cs="Times New Roman"/>
          <w:szCs w:val="22"/>
          <w:lang w:val="fr-CA"/>
        </w:rPr>
      </w:pPr>
    </w:p>
    <w:p w14:paraId="40269C60"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D5</w:t>
      </w:r>
    </w:p>
    <w:p w14:paraId="2449E352"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Globalement, dans quelle mesure êtes-vous satisfait(e) de votre vie?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3ECC3093" w14:textId="77777777" w:rsidTr="00BD21CF">
        <w:tc>
          <w:tcPr>
            <w:tcW w:w="792" w:type="dxa"/>
            <w:shd w:val="clear" w:color="auto" w:fill="auto"/>
          </w:tcPr>
          <w:p w14:paraId="41A28F7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1466976F" w14:textId="7873183D" w:rsidR="00B01137" w:rsidRPr="000E3CEA" w:rsidRDefault="00FA72F8" w:rsidP="00B01137">
            <w:pPr>
              <w:rPr>
                <w:rFonts w:ascii="Cambria" w:hAnsi="Cambria" w:cs="Times New Roman"/>
                <w:lang w:val="fr-CA"/>
              </w:rPr>
            </w:pPr>
            <w:r>
              <w:rPr>
                <w:rFonts w:ascii="Cambria" w:hAnsi="Cambria" w:cs="Times New Roman"/>
                <w:lang w:val="fr-CA"/>
              </w:rPr>
              <w:t>Total</w:t>
            </w:r>
            <w:r w:rsidR="00B01137" w:rsidRPr="000E3CEA">
              <w:rPr>
                <w:rFonts w:ascii="Cambria" w:hAnsi="Cambria" w:cs="Times New Roman"/>
                <w:lang w:val="fr-CA"/>
              </w:rPr>
              <w:t>ement insatisfait(e)</w:t>
            </w:r>
          </w:p>
        </w:tc>
      </w:tr>
      <w:tr w:rsidR="00B01137" w:rsidRPr="000E3CEA" w14:paraId="615C66FE" w14:textId="77777777" w:rsidTr="00BD21CF">
        <w:tc>
          <w:tcPr>
            <w:tcW w:w="792" w:type="dxa"/>
            <w:shd w:val="clear" w:color="auto" w:fill="auto"/>
          </w:tcPr>
          <w:p w14:paraId="3A705A8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034DF92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insatisfait(e)</w:t>
            </w:r>
          </w:p>
        </w:tc>
      </w:tr>
      <w:tr w:rsidR="00B01137" w:rsidRPr="0099422C" w14:paraId="7E1F9418" w14:textId="77777777" w:rsidTr="00BD21CF">
        <w:tc>
          <w:tcPr>
            <w:tcW w:w="792" w:type="dxa"/>
            <w:shd w:val="clear" w:color="auto" w:fill="auto"/>
          </w:tcPr>
          <w:p w14:paraId="30E81AF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535EFD1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Ni satisfait(e) ni insatisfait(e)</w:t>
            </w:r>
          </w:p>
        </w:tc>
      </w:tr>
      <w:tr w:rsidR="00B01137" w:rsidRPr="000E3CEA" w14:paraId="73A9C1A0" w14:textId="77777777" w:rsidTr="00BD21CF">
        <w:tc>
          <w:tcPr>
            <w:tcW w:w="792" w:type="dxa"/>
            <w:shd w:val="clear" w:color="auto" w:fill="auto"/>
          </w:tcPr>
          <w:p w14:paraId="1C8166E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2B54EA3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satisfait(e)</w:t>
            </w:r>
          </w:p>
        </w:tc>
      </w:tr>
      <w:tr w:rsidR="00B01137" w:rsidRPr="000E3CEA" w14:paraId="72E7EDEA" w14:textId="77777777" w:rsidTr="00BD21CF">
        <w:tc>
          <w:tcPr>
            <w:tcW w:w="792" w:type="dxa"/>
            <w:shd w:val="clear" w:color="auto" w:fill="auto"/>
          </w:tcPr>
          <w:p w14:paraId="5276172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17640386" w14:textId="2E969BB7" w:rsidR="00B01137" w:rsidRPr="000E3CEA" w:rsidRDefault="00FA72F8" w:rsidP="00B01137">
            <w:pPr>
              <w:rPr>
                <w:rFonts w:ascii="Cambria" w:hAnsi="Cambria" w:cs="Times New Roman"/>
                <w:lang w:val="fr-CA"/>
              </w:rPr>
            </w:pPr>
            <w:r>
              <w:rPr>
                <w:rFonts w:ascii="Cambria" w:hAnsi="Cambria" w:cs="Times New Roman"/>
                <w:lang w:val="fr-CA"/>
              </w:rPr>
              <w:t>Total</w:t>
            </w:r>
            <w:r w:rsidR="00B01137" w:rsidRPr="000E3CEA">
              <w:rPr>
                <w:rFonts w:ascii="Cambria" w:hAnsi="Cambria" w:cs="Times New Roman"/>
                <w:lang w:val="fr-CA"/>
              </w:rPr>
              <w:t>ement satisfait(e)</w:t>
            </w:r>
          </w:p>
        </w:tc>
      </w:tr>
      <w:tr w:rsidR="00B01137" w:rsidRPr="0099422C" w14:paraId="12C06F33" w14:textId="77777777" w:rsidTr="00BD21CF">
        <w:tc>
          <w:tcPr>
            <w:tcW w:w="792" w:type="dxa"/>
            <w:shd w:val="clear" w:color="auto" w:fill="auto"/>
          </w:tcPr>
          <w:p w14:paraId="469F19B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60AAC7D0"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7B76BBEF" w14:textId="77777777" w:rsidR="00B01137" w:rsidRPr="000E3CEA" w:rsidRDefault="00B01137" w:rsidP="00B01137">
      <w:pPr>
        <w:spacing w:after="200" w:line="276" w:lineRule="auto"/>
        <w:rPr>
          <w:rFonts w:ascii="Cambria" w:eastAsia="MS Mincho" w:hAnsi="Cambria" w:cs="Times New Roman"/>
          <w:szCs w:val="22"/>
          <w:lang w:val="fr-CA"/>
        </w:rPr>
      </w:pPr>
    </w:p>
    <w:p w14:paraId="1514B9CF"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D5a</w:t>
      </w:r>
    </w:p>
    <w:p w14:paraId="572908F3"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À quel point estimez-vous que les choses que vous faites dans votre vie en valent la peine?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35C211C9" w14:textId="77777777" w:rsidTr="00BD21CF">
        <w:tc>
          <w:tcPr>
            <w:tcW w:w="792" w:type="dxa"/>
            <w:shd w:val="clear" w:color="auto" w:fill="auto"/>
          </w:tcPr>
          <w:p w14:paraId="5C49287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7DA172E7" w14:textId="4BC9D465" w:rsidR="00B01137" w:rsidRPr="000E3CEA" w:rsidRDefault="00B01137" w:rsidP="00B01137">
            <w:pPr>
              <w:rPr>
                <w:rFonts w:ascii="Cambria" w:hAnsi="Cambria" w:cs="Times New Roman"/>
                <w:lang w:val="fr-CA"/>
              </w:rPr>
            </w:pPr>
            <w:r w:rsidRPr="000E3CEA">
              <w:rPr>
                <w:rFonts w:ascii="Cambria" w:hAnsi="Cambria" w:cs="Times New Roman"/>
                <w:lang w:val="fr-CA"/>
              </w:rPr>
              <w:t xml:space="preserve">1- Pas du </w:t>
            </w:r>
            <w:r w:rsidR="00872D2B">
              <w:rPr>
                <w:rFonts w:ascii="Cambria" w:hAnsi="Cambria" w:cs="Times New Roman"/>
                <w:lang w:val="fr-CA"/>
              </w:rPr>
              <w:t>Tout</w:t>
            </w:r>
          </w:p>
        </w:tc>
      </w:tr>
      <w:tr w:rsidR="00B01137" w:rsidRPr="000E3CEA" w14:paraId="48510683" w14:textId="77777777" w:rsidTr="00BD21CF">
        <w:tc>
          <w:tcPr>
            <w:tcW w:w="792" w:type="dxa"/>
            <w:shd w:val="clear" w:color="auto" w:fill="auto"/>
          </w:tcPr>
          <w:p w14:paraId="71312E3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06C82C1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r>
      <w:tr w:rsidR="00B01137" w:rsidRPr="000E3CEA" w14:paraId="0A87779B" w14:textId="77777777" w:rsidTr="00BD21CF">
        <w:tc>
          <w:tcPr>
            <w:tcW w:w="792" w:type="dxa"/>
            <w:shd w:val="clear" w:color="auto" w:fill="auto"/>
          </w:tcPr>
          <w:p w14:paraId="6773AF5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5C1AC86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r>
      <w:tr w:rsidR="00B01137" w:rsidRPr="000E3CEA" w14:paraId="022F3D74" w14:textId="77777777" w:rsidTr="00BD21CF">
        <w:tc>
          <w:tcPr>
            <w:tcW w:w="792" w:type="dxa"/>
            <w:shd w:val="clear" w:color="auto" w:fill="auto"/>
          </w:tcPr>
          <w:p w14:paraId="0A043AC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5F4F59A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r>
      <w:tr w:rsidR="00B01137" w:rsidRPr="000E3CEA" w14:paraId="52A623A2" w14:textId="77777777" w:rsidTr="00BD21CF">
        <w:tc>
          <w:tcPr>
            <w:tcW w:w="792" w:type="dxa"/>
            <w:shd w:val="clear" w:color="auto" w:fill="auto"/>
          </w:tcPr>
          <w:p w14:paraId="6955403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068C625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r>
      <w:tr w:rsidR="00B01137" w:rsidRPr="000E3CEA" w14:paraId="0D8EA091" w14:textId="77777777" w:rsidTr="00BD21CF">
        <w:tc>
          <w:tcPr>
            <w:tcW w:w="792" w:type="dxa"/>
            <w:shd w:val="clear" w:color="auto" w:fill="auto"/>
          </w:tcPr>
          <w:p w14:paraId="4AB1F13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2780A6E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r>
      <w:tr w:rsidR="00B01137" w:rsidRPr="000E3CEA" w14:paraId="19EBBEF8" w14:textId="77777777" w:rsidTr="00BD21CF">
        <w:tc>
          <w:tcPr>
            <w:tcW w:w="792" w:type="dxa"/>
            <w:shd w:val="clear" w:color="auto" w:fill="auto"/>
          </w:tcPr>
          <w:p w14:paraId="33B28F3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7</w:t>
            </w:r>
          </w:p>
        </w:tc>
        <w:tc>
          <w:tcPr>
            <w:tcW w:w="9288" w:type="dxa"/>
            <w:shd w:val="clear" w:color="auto" w:fill="auto"/>
          </w:tcPr>
          <w:p w14:paraId="642C7E0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7</w:t>
            </w:r>
          </w:p>
        </w:tc>
      </w:tr>
      <w:tr w:rsidR="00B01137" w:rsidRPr="000E3CEA" w14:paraId="5527DBCD" w14:textId="77777777" w:rsidTr="00BD21CF">
        <w:tc>
          <w:tcPr>
            <w:tcW w:w="792" w:type="dxa"/>
            <w:shd w:val="clear" w:color="auto" w:fill="auto"/>
          </w:tcPr>
          <w:p w14:paraId="0409DD3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8</w:t>
            </w:r>
          </w:p>
        </w:tc>
        <w:tc>
          <w:tcPr>
            <w:tcW w:w="9288" w:type="dxa"/>
            <w:shd w:val="clear" w:color="auto" w:fill="auto"/>
          </w:tcPr>
          <w:p w14:paraId="0977D4B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8</w:t>
            </w:r>
          </w:p>
        </w:tc>
      </w:tr>
      <w:tr w:rsidR="00B01137" w:rsidRPr="000E3CEA" w14:paraId="12EAA446" w14:textId="77777777" w:rsidTr="00BD21CF">
        <w:tc>
          <w:tcPr>
            <w:tcW w:w="792" w:type="dxa"/>
            <w:shd w:val="clear" w:color="auto" w:fill="auto"/>
          </w:tcPr>
          <w:p w14:paraId="75281C3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w:t>
            </w:r>
          </w:p>
        </w:tc>
        <w:tc>
          <w:tcPr>
            <w:tcW w:w="9288" w:type="dxa"/>
            <w:shd w:val="clear" w:color="auto" w:fill="auto"/>
          </w:tcPr>
          <w:p w14:paraId="1ECF548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9</w:t>
            </w:r>
          </w:p>
        </w:tc>
      </w:tr>
      <w:tr w:rsidR="00B01137" w:rsidRPr="000E3CEA" w14:paraId="0BC866D7" w14:textId="77777777" w:rsidTr="00BD21CF">
        <w:tc>
          <w:tcPr>
            <w:tcW w:w="792" w:type="dxa"/>
            <w:shd w:val="clear" w:color="auto" w:fill="auto"/>
          </w:tcPr>
          <w:p w14:paraId="4EACD41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10</w:t>
            </w:r>
          </w:p>
        </w:tc>
        <w:tc>
          <w:tcPr>
            <w:tcW w:w="9288" w:type="dxa"/>
            <w:shd w:val="clear" w:color="auto" w:fill="auto"/>
          </w:tcPr>
          <w:p w14:paraId="57524FB3" w14:textId="49E8DC00" w:rsidR="00B01137" w:rsidRPr="000E3CEA" w:rsidRDefault="00B01137" w:rsidP="00B01137">
            <w:pPr>
              <w:rPr>
                <w:rFonts w:ascii="Cambria" w:hAnsi="Cambria" w:cs="Times New Roman"/>
                <w:lang w:val="fr-CA"/>
              </w:rPr>
            </w:pPr>
            <w:r w:rsidRPr="000E3CEA">
              <w:rPr>
                <w:rFonts w:ascii="Cambria" w:hAnsi="Cambria" w:cs="Times New Roman"/>
                <w:lang w:val="fr-CA"/>
              </w:rPr>
              <w:t xml:space="preserve">10 - </w:t>
            </w:r>
            <w:r w:rsidR="00872D2B">
              <w:rPr>
                <w:rFonts w:ascii="Cambria" w:hAnsi="Cambria" w:cs="Times New Roman"/>
                <w:lang w:val="fr-CA"/>
              </w:rPr>
              <w:t>Tout</w:t>
            </w:r>
            <w:r w:rsidRPr="000E3CEA">
              <w:rPr>
                <w:rFonts w:ascii="Cambria" w:hAnsi="Cambria" w:cs="Times New Roman"/>
                <w:lang w:val="fr-CA"/>
              </w:rPr>
              <w:t xml:space="preserve"> à fait</w:t>
            </w:r>
          </w:p>
        </w:tc>
      </w:tr>
      <w:tr w:rsidR="00B01137" w:rsidRPr="0099422C" w14:paraId="3AAFADCB" w14:textId="77777777" w:rsidTr="00BD21CF">
        <w:tc>
          <w:tcPr>
            <w:tcW w:w="792" w:type="dxa"/>
            <w:shd w:val="clear" w:color="auto" w:fill="auto"/>
          </w:tcPr>
          <w:p w14:paraId="221DED4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71253002"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00AB2256" w14:textId="77777777" w:rsidR="00B01137" w:rsidRPr="000E3CEA" w:rsidRDefault="00B01137" w:rsidP="00B01137">
      <w:pPr>
        <w:spacing w:after="200" w:line="276" w:lineRule="auto"/>
        <w:rPr>
          <w:rFonts w:ascii="Cambria" w:eastAsia="MS Mincho" w:hAnsi="Cambria" w:cs="Times New Roman"/>
          <w:szCs w:val="22"/>
          <w:lang w:val="fr-CA"/>
        </w:rPr>
      </w:pPr>
    </w:p>
    <w:p w14:paraId="4050EBB3"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D5b</w:t>
      </w:r>
    </w:p>
    <w:p w14:paraId="7B6EFD2E"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Diriez-vous que votre santé est...?</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1242A86A" w14:textId="77777777" w:rsidTr="00BD21CF">
        <w:tc>
          <w:tcPr>
            <w:tcW w:w="792" w:type="dxa"/>
            <w:shd w:val="clear" w:color="auto" w:fill="auto"/>
          </w:tcPr>
          <w:p w14:paraId="6BF3BA2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00387DE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Mauvaise</w:t>
            </w:r>
          </w:p>
        </w:tc>
      </w:tr>
      <w:tr w:rsidR="00B01137" w:rsidRPr="000E3CEA" w14:paraId="1AF4C622" w14:textId="77777777" w:rsidTr="00BD21CF">
        <w:tc>
          <w:tcPr>
            <w:tcW w:w="792" w:type="dxa"/>
            <w:shd w:val="clear" w:color="auto" w:fill="auto"/>
          </w:tcPr>
          <w:p w14:paraId="2243A56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182D3FC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Passable</w:t>
            </w:r>
          </w:p>
        </w:tc>
      </w:tr>
      <w:tr w:rsidR="00B01137" w:rsidRPr="000E3CEA" w14:paraId="729A8C18" w14:textId="77777777" w:rsidTr="00BD21CF">
        <w:tc>
          <w:tcPr>
            <w:tcW w:w="792" w:type="dxa"/>
            <w:shd w:val="clear" w:color="auto" w:fill="auto"/>
          </w:tcPr>
          <w:p w14:paraId="3B61BE1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2FC6A45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Bonne</w:t>
            </w:r>
          </w:p>
        </w:tc>
      </w:tr>
      <w:tr w:rsidR="00B01137" w:rsidRPr="000E3CEA" w14:paraId="5C2C73CF" w14:textId="77777777" w:rsidTr="00BD21CF">
        <w:tc>
          <w:tcPr>
            <w:tcW w:w="792" w:type="dxa"/>
            <w:shd w:val="clear" w:color="auto" w:fill="auto"/>
          </w:tcPr>
          <w:p w14:paraId="2DFD584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6B3144E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Très bonne</w:t>
            </w:r>
          </w:p>
        </w:tc>
      </w:tr>
      <w:tr w:rsidR="00B01137" w:rsidRPr="000E3CEA" w14:paraId="754F8498" w14:textId="77777777" w:rsidTr="00BD21CF">
        <w:tc>
          <w:tcPr>
            <w:tcW w:w="792" w:type="dxa"/>
            <w:shd w:val="clear" w:color="auto" w:fill="auto"/>
          </w:tcPr>
          <w:p w14:paraId="3063A0A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7916A89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Excellente</w:t>
            </w:r>
          </w:p>
        </w:tc>
      </w:tr>
      <w:tr w:rsidR="00B01137" w:rsidRPr="0099422C" w14:paraId="4DDE7CC2" w14:textId="77777777" w:rsidTr="00BD21CF">
        <w:tc>
          <w:tcPr>
            <w:tcW w:w="792" w:type="dxa"/>
            <w:shd w:val="clear" w:color="auto" w:fill="auto"/>
          </w:tcPr>
          <w:p w14:paraId="069EBB4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1283303E"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6B650E31" w14:textId="77777777" w:rsidR="00B01137" w:rsidRPr="000E3CEA" w:rsidRDefault="00B01137" w:rsidP="00B01137">
      <w:pPr>
        <w:spacing w:after="200" w:line="276" w:lineRule="auto"/>
        <w:rPr>
          <w:rFonts w:ascii="Cambria" w:eastAsia="MS Mincho" w:hAnsi="Cambria" w:cs="Times New Roman"/>
          <w:szCs w:val="22"/>
          <w:lang w:val="fr-CA"/>
        </w:rPr>
      </w:pPr>
    </w:p>
    <w:p w14:paraId="1EDE6756"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D6</w:t>
      </w:r>
    </w:p>
    <w:p w14:paraId="552F19B2"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À quel point faites-vous confiance, ou vous méfiez-vous des personnes/groupes suivants en ce qui concerne la prise de bonnes décisions en matière de changements climatiques? </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637C4514" w14:textId="77777777" w:rsidTr="00BD21CF">
        <w:tc>
          <w:tcPr>
            <w:tcW w:w="792" w:type="dxa"/>
            <w:shd w:val="clear" w:color="auto" w:fill="auto"/>
          </w:tcPr>
          <w:p w14:paraId="0AF9982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244E1B5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Votre famille et vos amis *</w:t>
            </w:r>
          </w:p>
        </w:tc>
      </w:tr>
      <w:tr w:rsidR="00B01137" w:rsidRPr="000E3CEA" w14:paraId="0D57E4A5" w14:textId="77777777" w:rsidTr="00BD21CF">
        <w:tc>
          <w:tcPr>
            <w:tcW w:w="792" w:type="dxa"/>
            <w:shd w:val="clear" w:color="auto" w:fill="auto"/>
          </w:tcPr>
          <w:p w14:paraId="3172F3F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22074E6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gouvernement du Canada *</w:t>
            </w:r>
          </w:p>
        </w:tc>
      </w:tr>
      <w:tr w:rsidR="00B01137" w:rsidRPr="000E3CEA" w14:paraId="56BF03BA" w14:textId="77777777" w:rsidTr="00BD21CF">
        <w:tc>
          <w:tcPr>
            <w:tcW w:w="792" w:type="dxa"/>
            <w:shd w:val="clear" w:color="auto" w:fill="auto"/>
          </w:tcPr>
          <w:p w14:paraId="7FEB40E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7F255872" w14:textId="74F73279" w:rsidR="00B01137" w:rsidRPr="000E3CEA" w:rsidRDefault="00B01137" w:rsidP="00B01137">
            <w:pPr>
              <w:rPr>
                <w:rFonts w:ascii="Cambria" w:hAnsi="Cambria" w:cs="Times New Roman"/>
                <w:lang w:val="fr-CA"/>
              </w:rPr>
            </w:pPr>
            <w:r w:rsidRPr="000E3CEA">
              <w:rPr>
                <w:rFonts w:ascii="Cambria" w:hAnsi="Cambria" w:cs="Times New Roman"/>
                <w:lang w:val="fr-CA"/>
              </w:rPr>
              <w:t>Votre gouvernement provincial/</w:t>
            </w:r>
            <w:r w:rsidR="00FA72F8">
              <w:rPr>
                <w:rFonts w:ascii="Cambria" w:hAnsi="Cambria" w:cs="Times New Roman"/>
                <w:lang w:val="fr-CA"/>
              </w:rPr>
              <w:t>territorial</w:t>
            </w:r>
            <w:r w:rsidRPr="000E3CEA">
              <w:rPr>
                <w:rFonts w:ascii="Cambria" w:hAnsi="Cambria" w:cs="Times New Roman"/>
                <w:lang w:val="fr-CA"/>
              </w:rPr>
              <w:t xml:space="preserve"> *</w:t>
            </w:r>
          </w:p>
        </w:tc>
      </w:tr>
      <w:tr w:rsidR="00B01137" w:rsidRPr="0099422C" w14:paraId="26B2FEF7" w14:textId="77777777" w:rsidTr="00BD21CF">
        <w:tc>
          <w:tcPr>
            <w:tcW w:w="792" w:type="dxa"/>
            <w:shd w:val="clear" w:color="auto" w:fill="auto"/>
          </w:tcPr>
          <w:p w14:paraId="78FEC93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c>
          <w:tcPr>
            <w:tcW w:w="9288" w:type="dxa"/>
            <w:shd w:val="clear" w:color="auto" w:fill="auto"/>
          </w:tcPr>
          <w:p w14:paraId="617A2A3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Votre gouvernement local ou municipal *</w:t>
            </w:r>
          </w:p>
        </w:tc>
      </w:tr>
      <w:tr w:rsidR="00B01137" w:rsidRPr="0099422C" w14:paraId="32ED8B9A" w14:textId="77777777" w:rsidTr="00BD21CF">
        <w:tc>
          <w:tcPr>
            <w:tcW w:w="792" w:type="dxa"/>
            <w:shd w:val="clear" w:color="auto" w:fill="auto"/>
          </w:tcPr>
          <w:p w14:paraId="3BEC01E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8.</w:t>
            </w:r>
          </w:p>
        </w:tc>
        <w:tc>
          <w:tcPr>
            <w:tcW w:w="9288" w:type="dxa"/>
            <w:shd w:val="clear" w:color="auto" w:fill="auto"/>
          </w:tcPr>
          <w:p w14:paraId="6812C3C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Sociétés d’énergie non renouvelable (par ex., pétrole, gaz, charbon) *</w:t>
            </w:r>
          </w:p>
        </w:tc>
      </w:tr>
      <w:tr w:rsidR="00B01137" w:rsidRPr="0099422C" w14:paraId="04F8C22E" w14:textId="77777777" w:rsidTr="00BD21CF">
        <w:tc>
          <w:tcPr>
            <w:tcW w:w="792" w:type="dxa"/>
            <w:shd w:val="clear" w:color="auto" w:fill="auto"/>
          </w:tcPr>
          <w:p w14:paraId="5E11526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9.</w:t>
            </w:r>
          </w:p>
        </w:tc>
        <w:tc>
          <w:tcPr>
            <w:tcW w:w="9288" w:type="dxa"/>
            <w:shd w:val="clear" w:color="auto" w:fill="auto"/>
          </w:tcPr>
          <w:p w14:paraId="59935A3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Sociétés d’énergie renouvelable (par ex., éolienne, solaire, hydroélectrique) *</w:t>
            </w:r>
          </w:p>
        </w:tc>
      </w:tr>
      <w:tr w:rsidR="00B01137" w:rsidRPr="0099422C" w14:paraId="2C634805" w14:textId="77777777" w:rsidTr="00BD21CF">
        <w:tc>
          <w:tcPr>
            <w:tcW w:w="792" w:type="dxa"/>
            <w:shd w:val="clear" w:color="auto" w:fill="auto"/>
          </w:tcPr>
          <w:p w14:paraId="563E1C2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12.</w:t>
            </w:r>
          </w:p>
        </w:tc>
        <w:tc>
          <w:tcPr>
            <w:tcW w:w="9288" w:type="dxa"/>
            <w:shd w:val="clear" w:color="auto" w:fill="auto"/>
          </w:tcPr>
          <w:p w14:paraId="27CADBE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Groupes environnementaux ou organismes sans but lucratif *</w:t>
            </w:r>
          </w:p>
        </w:tc>
      </w:tr>
      <w:tr w:rsidR="00B01137" w:rsidRPr="000E3CEA" w14:paraId="73EECDFF" w14:textId="77777777" w:rsidTr="00BD21CF">
        <w:tc>
          <w:tcPr>
            <w:tcW w:w="792" w:type="dxa"/>
            <w:shd w:val="clear" w:color="auto" w:fill="auto"/>
          </w:tcPr>
          <w:p w14:paraId="77CEC18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13.</w:t>
            </w:r>
          </w:p>
        </w:tc>
        <w:tc>
          <w:tcPr>
            <w:tcW w:w="9288" w:type="dxa"/>
            <w:shd w:val="clear" w:color="auto" w:fill="auto"/>
          </w:tcPr>
          <w:p w14:paraId="51E25BF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Scientifiques *</w:t>
            </w:r>
          </w:p>
        </w:tc>
      </w:tr>
    </w:tbl>
    <w:p w14:paraId="2B61A37A" w14:textId="554E1299"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5BC95244"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28222EC0" w14:textId="77777777" w:rsidTr="00BD21CF">
        <w:tc>
          <w:tcPr>
            <w:tcW w:w="792" w:type="dxa"/>
            <w:shd w:val="clear" w:color="auto" w:fill="auto"/>
          </w:tcPr>
          <w:p w14:paraId="5565D77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3F07C520" w14:textId="5B68CC7F" w:rsidR="00B01137" w:rsidRPr="000E3CEA" w:rsidRDefault="00B01137" w:rsidP="00B01137">
            <w:pPr>
              <w:rPr>
                <w:rFonts w:ascii="Cambria" w:hAnsi="Cambria" w:cs="Times New Roman"/>
                <w:lang w:val="fr-CA"/>
              </w:rPr>
            </w:pPr>
            <w:r w:rsidRPr="000E3CEA">
              <w:rPr>
                <w:rFonts w:ascii="Cambria" w:hAnsi="Cambria" w:cs="Times New Roman"/>
                <w:lang w:val="fr-CA"/>
              </w:rPr>
              <w:t xml:space="preserve">Je me méfie </w:t>
            </w:r>
            <w:r w:rsidR="00FA72F8">
              <w:rPr>
                <w:rFonts w:ascii="Cambria" w:hAnsi="Cambria" w:cs="Times New Roman"/>
                <w:lang w:val="fr-CA"/>
              </w:rPr>
              <w:t>total</w:t>
            </w:r>
            <w:r w:rsidRPr="000E3CEA">
              <w:rPr>
                <w:rFonts w:ascii="Cambria" w:hAnsi="Cambria" w:cs="Times New Roman"/>
                <w:lang w:val="fr-CA"/>
              </w:rPr>
              <w:t>ement</w:t>
            </w:r>
          </w:p>
        </w:tc>
      </w:tr>
      <w:tr w:rsidR="00B01137" w:rsidRPr="0099422C" w14:paraId="7DC5FF09" w14:textId="77777777" w:rsidTr="00BD21CF">
        <w:tc>
          <w:tcPr>
            <w:tcW w:w="792" w:type="dxa"/>
            <w:shd w:val="clear" w:color="auto" w:fill="auto"/>
          </w:tcPr>
          <w:p w14:paraId="4268323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325B909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suis plutôt méfiant(e)</w:t>
            </w:r>
          </w:p>
        </w:tc>
      </w:tr>
      <w:tr w:rsidR="00B01137" w:rsidRPr="0099422C" w14:paraId="7DE4B9F4" w14:textId="77777777" w:rsidTr="00BD21CF">
        <w:tc>
          <w:tcPr>
            <w:tcW w:w="792" w:type="dxa"/>
            <w:shd w:val="clear" w:color="auto" w:fill="auto"/>
          </w:tcPr>
          <w:p w14:paraId="2FD5FFD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3FC4D9C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ne me méfie pas ni ne fais confiance</w:t>
            </w:r>
          </w:p>
        </w:tc>
      </w:tr>
      <w:tr w:rsidR="00B01137" w:rsidRPr="000E3CEA" w14:paraId="591A2FAF" w14:textId="77777777" w:rsidTr="00BD21CF">
        <w:tc>
          <w:tcPr>
            <w:tcW w:w="792" w:type="dxa"/>
            <w:shd w:val="clear" w:color="auto" w:fill="auto"/>
          </w:tcPr>
          <w:p w14:paraId="4ABECB1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1481F82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fais plutôt confiance</w:t>
            </w:r>
          </w:p>
        </w:tc>
      </w:tr>
      <w:tr w:rsidR="00B01137" w:rsidRPr="000E3CEA" w14:paraId="4CAAE0CB" w14:textId="77777777" w:rsidTr="00BD21CF">
        <w:tc>
          <w:tcPr>
            <w:tcW w:w="792" w:type="dxa"/>
            <w:shd w:val="clear" w:color="auto" w:fill="auto"/>
          </w:tcPr>
          <w:p w14:paraId="5CA430E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21F4F01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fais entièrement confiance</w:t>
            </w:r>
          </w:p>
        </w:tc>
      </w:tr>
      <w:tr w:rsidR="00B01137" w:rsidRPr="0099422C" w14:paraId="4B81F40A" w14:textId="77777777" w:rsidTr="00BD21CF">
        <w:tc>
          <w:tcPr>
            <w:tcW w:w="792" w:type="dxa"/>
            <w:shd w:val="clear" w:color="auto" w:fill="auto"/>
          </w:tcPr>
          <w:p w14:paraId="527EA80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600218E5"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r w:rsidR="00B01137" w:rsidRPr="0099422C" w14:paraId="355808C9" w14:textId="77777777" w:rsidTr="00BD21CF">
        <w:tc>
          <w:tcPr>
            <w:tcW w:w="792" w:type="dxa"/>
            <w:shd w:val="clear" w:color="auto" w:fill="auto"/>
          </w:tcPr>
          <w:p w14:paraId="537BFE3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w:t>
            </w:r>
          </w:p>
        </w:tc>
        <w:tc>
          <w:tcPr>
            <w:tcW w:w="9288" w:type="dxa"/>
            <w:shd w:val="clear" w:color="auto" w:fill="auto"/>
          </w:tcPr>
          <w:p w14:paraId="56D49B56"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ne crois pas que le climat change</w:t>
            </w:r>
          </w:p>
        </w:tc>
      </w:tr>
    </w:tbl>
    <w:p w14:paraId="0D55D8FF" w14:textId="77777777" w:rsidR="00B01137" w:rsidRPr="000E3CEA" w:rsidRDefault="00B01137" w:rsidP="00B01137">
      <w:pPr>
        <w:spacing w:after="200" w:line="276" w:lineRule="auto"/>
        <w:rPr>
          <w:rFonts w:ascii="Cambria" w:eastAsia="MS Mincho" w:hAnsi="Cambria" w:cs="Times New Roman"/>
          <w:szCs w:val="22"/>
          <w:lang w:val="fr-CA"/>
        </w:rPr>
      </w:pPr>
    </w:p>
    <w:p w14:paraId="3172572D"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D6c</w:t>
      </w:r>
      <w:r w:rsidRPr="000E3CEA">
        <w:rPr>
          <w:rFonts w:ascii="Cambria" w:eastAsia="MS Mincho" w:hAnsi="Cambria" w:cs="Times New Roman"/>
          <w:i/>
          <w:sz w:val="20"/>
          <w:szCs w:val="22"/>
          <w:lang w:val="fr-CA"/>
        </w:rPr>
        <w:tab/>
      </w:r>
    </w:p>
    <w:p w14:paraId="0A871718"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À quel point faites-vous confiance ou vous méfiez-vous des personnes/groupes suivants en ce qui concerne la prise de bonnes décisions en matière de changements climatiques? </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46953FA6" w14:textId="77777777" w:rsidTr="00BD21CF">
        <w:tc>
          <w:tcPr>
            <w:tcW w:w="792" w:type="dxa"/>
            <w:shd w:val="clear" w:color="auto" w:fill="auto"/>
          </w:tcPr>
          <w:p w14:paraId="7B8D9A9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0271109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Votre famille et vos amis *</w:t>
            </w:r>
          </w:p>
        </w:tc>
      </w:tr>
      <w:tr w:rsidR="00B01137" w:rsidRPr="000E3CEA" w14:paraId="2333A6B7" w14:textId="77777777" w:rsidTr="00BD21CF">
        <w:tc>
          <w:tcPr>
            <w:tcW w:w="792" w:type="dxa"/>
            <w:shd w:val="clear" w:color="auto" w:fill="auto"/>
          </w:tcPr>
          <w:p w14:paraId="66B7AD4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2F7E815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gouvernement du Canada *</w:t>
            </w:r>
          </w:p>
        </w:tc>
      </w:tr>
      <w:tr w:rsidR="00B01137" w:rsidRPr="000E3CEA" w14:paraId="41AA136D" w14:textId="77777777" w:rsidTr="00BD21CF">
        <w:tc>
          <w:tcPr>
            <w:tcW w:w="792" w:type="dxa"/>
            <w:shd w:val="clear" w:color="auto" w:fill="auto"/>
          </w:tcPr>
          <w:p w14:paraId="0F8F8D5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112E8B7E" w14:textId="48A2E226" w:rsidR="00B01137" w:rsidRPr="000E3CEA" w:rsidRDefault="00B01137" w:rsidP="00B01137">
            <w:pPr>
              <w:rPr>
                <w:rFonts w:ascii="Cambria" w:hAnsi="Cambria" w:cs="Times New Roman"/>
                <w:lang w:val="fr-CA"/>
              </w:rPr>
            </w:pPr>
            <w:r w:rsidRPr="000E3CEA">
              <w:rPr>
                <w:rFonts w:ascii="Cambria" w:hAnsi="Cambria" w:cs="Times New Roman"/>
                <w:lang w:val="fr-CA"/>
              </w:rPr>
              <w:t>Votre gouvernement provincial/</w:t>
            </w:r>
            <w:r w:rsidR="00FA72F8">
              <w:rPr>
                <w:rFonts w:ascii="Cambria" w:hAnsi="Cambria" w:cs="Times New Roman"/>
                <w:lang w:val="fr-CA"/>
              </w:rPr>
              <w:t>territorial</w:t>
            </w:r>
            <w:r w:rsidRPr="000E3CEA">
              <w:rPr>
                <w:rFonts w:ascii="Cambria" w:hAnsi="Cambria" w:cs="Times New Roman"/>
                <w:lang w:val="fr-CA"/>
              </w:rPr>
              <w:t xml:space="preserve"> *</w:t>
            </w:r>
          </w:p>
        </w:tc>
      </w:tr>
      <w:tr w:rsidR="00B01137" w:rsidRPr="0099422C" w14:paraId="0ACA2EA0" w14:textId="77777777" w:rsidTr="00BD21CF">
        <w:tc>
          <w:tcPr>
            <w:tcW w:w="792" w:type="dxa"/>
            <w:shd w:val="clear" w:color="auto" w:fill="auto"/>
          </w:tcPr>
          <w:p w14:paraId="34B80E5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c>
          <w:tcPr>
            <w:tcW w:w="9288" w:type="dxa"/>
            <w:shd w:val="clear" w:color="auto" w:fill="auto"/>
          </w:tcPr>
          <w:p w14:paraId="140B265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Votre gouvernement local ou municipal *</w:t>
            </w:r>
          </w:p>
        </w:tc>
      </w:tr>
      <w:tr w:rsidR="00B01137" w:rsidRPr="000E3CEA" w14:paraId="013EC0CD" w14:textId="77777777" w:rsidTr="00BD21CF">
        <w:tc>
          <w:tcPr>
            <w:tcW w:w="792" w:type="dxa"/>
            <w:shd w:val="clear" w:color="auto" w:fill="auto"/>
          </w:tcPr>
          <w:p w14:paraId="096B55E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13.</w:t>
            </w:r>
          </w:p>
        </w:tc>
        <w:tc>
          <w:tcPr>
            <w:tcW w:w="9288" w:type="dxa"/>
            <w:shd w:val="clear" w:color="auto" w:fill="auto"/>
          </w:tcPr>
          <w:p w14:paraId="75CAD44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Scientifiques *</w:t>
            </w:r>
          </w:p>
        </w:tc>
      </w:tr>
      <w:tr w:rsidR="00B01137" w:rsidRPr="0099422C" w14:paraId="5B0B4DF1" w14:textId="77777777" w:rsidTr="00BD21CF">
        <w:tc>
          <w:tcPr>
            <w:tcW w:w="792" w:type="dxa"/>
            <w:shd w:val="clear" w:color="auto" w:fill="auto"/>
          </w:tcPr>
          <w:p w14:paraId="5F7728A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14.</w:t>
            </w:r>
          </w:p>
        </w:tc>
        <w:tc>
          <w:tcPr>
            <w:tcW w:w="9288" w:type="dxa"/>
            <w:shd w:val="clear" w:color="auto" w:fill="auto"/>
          </w:tcPr>
          <w:p w14:paraId="795F60A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Scientifiques travaillant pour le gouvernement *</w:t>
            </w:r>
            <w:r w:rsidRPr="000E3CEA">
              <w:rPr>
                <w:rFonts w:ascii="Cambria" w:hAnsi="Cambria" w:cs="Times New Roman"/>
                <w:i/>
                <w:color w:val="A8A8A8"/>
                <w:sz w:val="20"/>
                <w:lang w:val="fr-CA"/>
              </w:rPr>
              <w:tab/>
            </w:r>
          </w:p>
        </w:tc>
      </w:tr>
      <w:tr w:rsidR="00B01137" w:rsidRPr="0099422C" w14:paraId="38B55BE4" w14:textId="77777777" w:rsidTr="00BD21CF">
        <w:tc>
          <w:tcPr>
            <w:tcW w:w="792" w:type="dxa"/>
            <w:shd w:val="clear" w:color="auto" w:fill="auto"/>
          </w:tcPr>
          <w:p w14:paraId="5BB9F2C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15.</w:t>
            </w:r>
          </w:p>
        </w:tc>
        <w:tc>
          <w:tcPr>
            <w:tcW w:w="9288" w:type="dxa"/>
            <w:shd w:val="clear" w:color="auto" w:fill="auto"/>
          </w:tcPr>
          <w:p w14:paraId="07A3F9D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Scientifiques travaillant pour les industries *</w:t>
            </w:r>
            <w:r w:rsidRPr="000E3CEA">
              <w:rPr>
                <w:rFonts w:ascii="Cambria" w:hAnsi="Cambria" w:cs="Times New Roman"/>
                <w:i/>
                <w:color w:val="A8A8A8"/>
                <w:sz w:val="20"/>
                <w:lang w:val="fr-CA"/>
              </w:rPr>
              <w:tab/>
            </w:r>
          </w:p>
        </w:tc>
      </w:tr>
      <w:tr w:rsidR="00B01137" w:rsidRPr="000E3CEA" w14:paraId="29C94E97" w14:textId="77777777" w:rsidTr="00BD21CF">
        <w:tc>
          <w:tcPr>
            <w:tcW w:w="792" w:type="dxa"/>
            <w:shd w:val="clear" w:color="auto" w:fill="auto"/>
          </w:tcPr>
          <w:p w14:paraId="2093140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16.</w:t>
            </w:r>
          </w:p>
        </w:tc>
        <w:tc>
          <w:tcPr>
            <w:tcW w:w="9288" w:type="dxa"/>
            <w:shd w:val="clear" w:color="auto" w:fill="auto"/>
          </w:tcPr>
          <w:p w14:paraId="4574B82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Scientifiques académiques ou universitaires *</w:t>
            </w:r>
            <w:r w:rsidRPr="000E3CEA">
              <w:rPr>
                <w:rFonts w:ascii="Cambria" w:hAnsi="Cambria" w:cs="Times New Roman"/>
                <w:i/>
                <w:color w:val="A8A8A8"/>
                <w:sz w:val="20"/>
                <w:lang w:val="fr-CA"/>
              </w:rPr>
              <w:tab/>
            </w:r>
          </w:p>
        </w:tc>
      </w:tr>
      <w:tr w:rsidR="00B01137" w:rsidRPr="0099422C" w14:paraId="3B300CD9" w14:textId="77777777" w:rsidTr="00BD21CF">
        <w:tc>
          <w:tcPr>
            <w:tcW w:w="792" w:type="dxa"/>
            <w:shd w:val="clear" w:color="auto" w:fill="auto"/>
          </w:tcPr>
          <w:p w14:paraId="2AD8C6F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17.</w:t>
            </w:r>
          </w:p>
        </w:tc>
        <w:tc>
          <w:tcPr>
            <w:tcW w:w="9288" w:type="dxa"/>
            <w:shd w:val="clear" w:color="auto" w:fill="auto"/>
          </w:tcPr>
          <w:p w14:paraId="59555F2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Scientifiques travaillant pour des organismes sans but lucratif ou pour des groupes de réflexion *</w:t>
            </w:r>
            <w:r w:rsidRPr="000E3CEA">
              <w:rPr>
                <w:rFonts w:ascii="Cambria" w:hAnsi="Cambria" w:cs="Times New Roman"/>
                <w:i/>
                <w:color w:val="A8A8A8"/>
                <w:sz w:val="20"/>
                <w:lang w:val="fr-CA"/>
              </w:rPr>
              <w:tab/>
            </w:r>
          </w:p>
        </w:tc>
      </w:tr>
    </w:tbl>
    <w:p w14:paraId="3D69A4B8" w14:textId="557E0867"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18E0F00D"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032A6A02" w14:textId="77777777" w:rsidTr="00BD21CF">
        <w:tc>
          <w:tcPr>
            <w:tcW w:w="792" w:type="dxa"/>
            <w:shd w:val="clear" w:color="auto" w:fill="auto"/>
          </w:tcPr>
          <w:p w14:paraId="0865E7F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4880758C" w14:textId="0AD75D10" w:rsidR="00B01137" w:rsidRPr="000E3CEA" w:rsidRDefault="00B01137" w:rsidP="00B01137">
            <w:pPr>
              <w:rPr>
                <w:rFonts w:ascii="Cambria" w:hAnsi="Cambria" w:cs="Times New Roman"/>
                <w:lang w:val="fr-CA"/>
              </w:rPr>
            </w:pPr>
            <w:r w:rsidRPr="000E3CEA">
              <w:rPr>
                <w:rFonts w:ascii="Cambria" w:hAnsi="Cambria" w:cs="Times New Roman"/>
                <w:lang w:val="fr-CA"/>
              </w:rPr>
              <w:t xml:space="preserve">Je me méfie </w:t>
            </w:r>
            <w:r w:rsidR="00FA72F8">
              <w:rPr>
                <w:rFonts w:ascii="Cambria" w:hAnsi="Cambria" w:cs="Times New Roman"/>
                <w:lang w:val="fr-CA"/>
              </w:rPr>
              <w:t>total</w:t>
            </w:r>
            <w:r w:rsidRPr="000E3CEA">
              <w:rPr>
                <w:rFonts w:ascii="Cambria" w:hAnsi="Cambria" w:cs="Times New Roman"/>
                <w:lang w:val="fr-CA"/>
              </w:rPr>
              <w:t>ement</w:t>
            </w:r>
          </w:p>
        </w:tc>
      </w:tr>
      <w:tr w:rsidR="00B01137" w:rsidRPr="000E3CEA" w14:paraId="7D46BE09" w14:textId="77777777" w:rsidTr="00BD21CF">
        <w:tc>
          <w:tcPr>
            <w:tcW w:w="792" w:type="dxa"/>
            <w:shd w:val="clear" w:color="auto" w:fill="auto"/>
          </w:tcPr>
          <w:p w14:paraId="0D3182A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3F6E15C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me méfie</w:t>
            </w:r>
          </w:p>
        </w:tc>
      </w:tr>
      <w:tr w:rsidR="00B01137" w:rsidRPr="0099422C" w14:paraId="50505CF8" w14:textId="77777777" w:rsidTr="00BD21CF">
        <w:tc>
          <w:tcPr>
            <w:tcW w:w="792" w:type="dxa"/>
            <w:shd w:val="clear" w:color="auto" w:fill="auto"/>
          </w:tcPr>
          <w:p w14:paraId="1DF5641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6A0EAEA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suis plutôt méfiant(e)</w:t>
            </w:r>
          </w:p>
        </w:tc>
      </w:tr>
      <w:tr w:rsidR="00B01137" w:rsidRPr="0099422C" w14:paraId="78453F97" w14:textId="77777777" w:rsidTr="00BD21CF">
        <w:tc>
          <w:tcPr>
            <w:tcW w:w="792" w:type="dxa"/>
            <w:shd w:val="clear" w:color="auto" w:fill="auto"/>
          </w:tcPr>
          <w:p w14:paraId="360B776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70F1689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ne me méfie pas ni ne fais confiance</w:t>
            </w:r>
          </w:p>
        </w:tc>
      </w:tr>
      <w:tr w:rsidR="00B01137" w:rsidRPr="000E3CEA" w14:paraId="45D385AC" w14:textId="77777777" w:rsidTr="00BD21CF">
        <w:tc>
          <w:tcPr>
            <w:tcW w:w="792" w:type="dxa"/>
            <w:shd w:val="clear" w:color="auto" w:fill="auto"/>
          </w:tcPr>
          <w:p w14:paraId="13A5779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4DEADAA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fais plutôt confiance</w:t>
            </w:r>
          </w:p>
        </w:tc>
      </w:tr>
      <w:tr w:rsidR="00B01137" w:rsidRPr="000E3CEA" w14:paraId="4015AFCB" w14:textId="77777777" w:rsidTr="00BD21CF">
        <w:tc>
          <w:tcPr>
            <w:tcW w:w="792" w:type="dxa"/>
            <w:shd w:val="clear" w:color="auto" w:fill="auto"/>
          </w:tcPr>
          <w:p w14:paraId="5EBBF01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6AF7D0E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fais confiance</w:t>
            </w:r>
          </w:p>
        </w:tc>
      </w:tr>
      <w:tr w:rsidR="00B01137" w:rsidRPr="000E3CEA" w14:paraId="17DF8E3C" w14:textId="77777777" w:rsidTr="00BD21CF">
        <w:tc>
          <w:tcPr>
            <w:tcW w:w="792" w:type="dxa"/>
            <w:shd w:val="clear" w:color="auto" w:fill="auto"/>
          </w:tcPr>
          <w:p w14:paraId="1B05C70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7</w:t>
            </w:r>
          </w:p>
        </w:tc>
        <w:tc>
          <w:tcPr>
            <w:tcW w:w="9288" w:type="dxa"/>
            <w:shd w:val="clear" w:color="auto" w:fill="auto"/>
          </w:tcPr>
          <w:p w14:paraId="47B2226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fais entièrement confiance</w:t>
            </w:r>
          </w:p>
        </w:tc>
      </w:tr>
      <w:tr w:rsidR="00B01137" w:rsidRPr="0099422C" w14:paraId="4B4E77D7" w14:textId="77777777" w:rsidTr="00BD21CF">
        <w:tc>
          <w:tcPr>
            <w:tcW w:w="792" w:type="dxa"/>
            <w:shd w:val="clear" w:color="auto" w:fill="auto"/>
          </w:tcPr>
          <w:p w14:paraId="7660571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68F99ED0"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r w:rsidR="00B01137" w:rsidRPr="0099422C" w14:paraId="0FFECE46" w14:textId="77777777" w:rsidTr="00BD21CF">
        <w:tc>
          <w:tcPr>
            <w:tcW w:w="792" w:type="dxa"/>
            <w:shd w:val="clear" w:color="auto" w:fill="auto"/>
          </w:tcPr>
          <w:p w14:paraId="1C584AA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w:t>
            </w:r>
          </w:p>
        </w:tc>
        <w:tc>
          <w:tcPr>
            <w:tcW w:w="9288" w:type="dxa"/>
            <w:shd w:val="clear" w:color="auto" w:fill="auto"/>
          </w:tcPr>
          <w:p w14:paraId="02339599"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ne crois pas que le climat soit en train de changer</w:t>
            </w:r>
          </w:p>
        </w:tc>
      </w:tr>
    </w:tbl>
    <w:p w14:paraId="3D3C160B" w14:textId="77777777" w:rsidR="00B01137" w:rsidRPr="000E3CEA" w:rsidRDefault="00B01137" w:rsidP="00B01137">
      <w:pPr>
        <w:spacing w:after="200" w:line="276" w:lineRule="auto"/>
        <w:rPr>
          <w:rFonts w:ascii="Cambria" w:eastAsia="MS Mincho" w:hAnsi="Cambria" w:cs="Times New Roman"/>
          <w:szCs w:val="22"/>
          <w:lang w:val="fr-CA"/>
        </w:rPr>
      </w:pPr>
    </w:p>
    <w:p w14:paraId="452680D5"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D6a</w:t>
      </w:r>
      <w:r w:rsidRPr="000E3CEA">
        <w:rPr>
          <w:rFonts w:ascii="Cambria" w:eastAsia="MS Mincho" w:hAnsi="Cambria" w:cs="Times New Roman"/>
          <w:i/>
          <w:sz w:val="20"/>
          <w:szCs w:val="22"/>
          <w:lang w:val="fr-CA"/>
        </w:rPr>
        <w:tab/>
      </w:r>
    </w:p>
    <w:p w14:paraId="7129473D"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En général, dans quelle mesure faites-vous confiance ou non aux personnes/groupes suivants pour prendre de bonnes décisions dans le meilleur intérêt des Canadiens? </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5046AB0A" w14:textId="77777777" w:rsidTr="00BD21CF">
        <w:tc>
          <w:tcPr>
            <w:tcW w:w="792" w:type="dxa"/>
            <w:shd w:val="clear" w:color="auto" w:fill="auto"/>
          </w:tcPr>
          <w:p w14:paraId="579EE38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058B68F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Votre famille et vos amis *</w:t>
            </w:r>
          </w:p>
        </w:tc>
      </w:tr>
      <w:tr w:rsidR="00B01137" w:rsidRPr="000E3CEA" w14:paraId="59016641" w14:textId="77777777" w:rsidTr="00BD21CF">
        <w:tc>
          <w:tcPr>
            <w:tcW w:w="792" w:type="dxa"/>
            <w:shd w:val="clear" w:color="auto" w:fill="auto"/>
          </w:tcPr>
          <w:p w14:paraId="421C7A4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598B888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gouvernement du Canada *</w:t>
            </w:r>
          </w:p>
        </w:tc>
      </w:tr>
      <w:tr w:rsidR="00B01137" w:rsidRPr="000E3CEA" w14:paraId="5F049EC7" w14:textId="77777777" w:rsidTr="00BD21CF">
        <w:tc>
          <w:tcPr>
            <w:tcW w:w="792" w:type="dxa"/>
            <w:shd w:val="clear" w:color="auto" w:fill="auto"/>
          </w:tcPr>
          <w:p w14:paraId="25BCA2D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50BF8957" w14:textId="1949F0B8" w:rsidR="00B01137" w:rsidRPr="000E3CEA" w:rsidRDefault="00B01137" w:rsidP="00B01137">
            <w:pPr>
              <w:rPr>
                <w:rFonts w:ascii="Cambria" w:hAnsi="Cambria" w:cs="Times New Roman"/>
                <w:lang w:val="fr-CA"/>
              </w:rPr>
            </w:pPr>
            <w:r w:rsidRPr="000E3CEA">
              <w:rPr>
                <w:rFonts w:ascii="Cambria" w:hAnsi="Cambria" w:cs="Times New Roman"/>
                <w:lang w:val="fr-CA"/>
              </w:rPr>
              <w:t>Votre gouvernement provincial/</w:t>
            </w:r>
            <w:r w:rsidR="00FA72F8">
              <w:rPr>
                <w:rFonts w:ascii="Cambria" w:hAnsi="Cambria" w:cs="Times New Roman"/>
                <w:lang w:val="fr-CA"/>
              </w:rPr>
              <w:t>territorial</w:t>
            </w:r>
            <w:r w:rsidRPr="000E3CEA">
              <w:rPr>
                <w:rFonts w:ascii="Cambria" w:hAnsi="Cambria" w:cs="Times New Roman"/>
                <w:lang w:val="fr-CA"/>
              </w:rPr>
              <w:t xml:space="preserve"> *</w:t>
            </w:r>
          </w:p>
        </w:tc>
      </w:tr>
      <w:tr w:rsidR="00B01137" w:rsidRPr="0099422C" w14:paraId="595F2BAB" w14:textId="77777777" w:rsidTr="00BD21CF">
        <w:tc>
          <w:tcPr>
            <w:tcW w:w="792" w:type="dxa"/>
            <w:shd w:val="clear" w:color="auto" w:fill="auto"/>
          </w:tcPr>
          <w:p w14:paraId="4F4C1FC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366B9C7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Votre gouvernement local ou municipal *</w:t>
            </w:r>
          </w:p>
        </w:tc>
      </w:tr>
      <w:tr w:rsidR="00B01137" w:rsidRPr="0099422C" w14:paraId="11E94775" w14:textId="77777777" w:rsidTr="00BD21CF">
        <w:tc>
          <w:tcPr>
            <w:tcW w:w="792" w:type="dxa"/>
            <w:shd w:val="clear" w:color="auto" w:fill="auto"/>
          </w:tcPr>
          <w:p w14:paraId="331B2B2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3453E79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Sociétés d’énergie non renouvelable (par ex., pétrole, gaz, charbon) *</w:t>
            </w:r>
          </w:p>
        </w:tc>
      </w:tr>
      <w:tr w:rsidR="00B01137" w:rsidRPr="0099422C" w14:paraId="3A0C3B03" w14:textId="77777777" w:rsidTr="00BD21CF">
        <w:tc>
          <w:tcPr>
            <w:tcW w:w="792" w:type="dxa"/>
            <w:shd w:val="clear" w:color="auto" w:fill="auto"/>
          </w:tcPr>
          <w:p w14:paraId="3D6709A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c>
          <w:tcPr>
            <w:tcW w:w="9288" w:type="dxa"/>
            <w:shd w:val="clear" w:color="auto" w:fill="auto"/>
          </w:tcPr>
          <w:p w14:paraId="34EB183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Sociétés d’énergie renouvelable (par ex., éolienne, solaire, hydroélectrique) *</w:t>
            </w:r>
          </w:p>
        </w:tc>
      </w:tr>
      <w:tr w:rsidR="00B01137" w:rsidRPr="0099422C" w14:paraId="06D92804" w14:textId="77777777" w:rsidTr="00BD21CF">
        <w:tc>
          <w:tcPr>
            <w:tcW w:w="792" w:type="dxa"/>
            <w:shd w:val="clear" w:color="auto" w:fill="auto"/>
          </w:tcPr>
          <w:p w14:paraId="0240BDC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7.</w:t>
            </w:r>
          </w:p>
        </w:tc>
        <w:tc>
          <w:tcPr>
            <w:tcW w:w="9288" w:type="dxa"/>
            <w:shd w:val="clear" w:color="auto" w:fill="auto"/>
          </w:tcPr>
          <w:p w14:paraId="08BE47E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Groupes environnementaux ou organisations sans but lucratif *</w:t>
            </w:r>
          </w:p>
        </w:tc>
      </w:tr>
      <w:tr w:rsidR="00B01137" w:rsidRPr="000E3CEA" w14:paraId="69B57035" w14:textId="77777777" w:rsidTr="00BD21CF">
        <w:tc>
          <w:tcPr>
            <w:tcW w:w="792" w:type="dxa"/>
            <w:shd w:val="clear" w:color="auto" w:fill="auto"/>
          </w:tcPr>
          <w:p w14:paraId="53E0C34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8.</w:t>
            </w:r>
          </w:p>
        </w:tc>
        <w:tc>
          <w:tcPr>
            <w:tcW w:w="9288" w:type="dxa"/>
            <w:shd w:val="clear" w:color="auto" w:fill="auto"/>
          </w:tcPr>
          <w:p w14:paraId="70B1A28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Scientifiques *</w:t>
            </w:r>
          </w:p>
        </w:tc>
      </w:tr>
    </w:tbl>
    <w:p w14:paraId="709E86A1" w14:textId="4A1E0D83"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0C9FC57A"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00FF041F" w14:textId="77777777" w:rsidTr="00BD21CF">
        <w:tc>
          <w:tcPr>
            <w:tcW w:w="792" w:type="dxa"/>
            <w:shd w:val="clear" w:color="auto" w:fill="auto"/>
          </w:tcPr>
          <w:p w14:paraId="68679DE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6A20A24B" w14:textId="13220186" w:rsidR="00B01137" w:rsidRPr="000E3CEA" w:rsidRDefault="00B01137" w:rsidP="00B01137">
            <w:pPr>
              <w:rPr>
                <w:rFonts w:ascii="Cambria" w:hAnsi="Cambria" w:cs="Times New Roman"/>
                <w:lang w:val="fr-CA"/>
              </w:rPr>
            </w:pPr>
            <w:r w:rsidRPr="000E3CEA">
              <w:rPr>
                <w:rFonts w:ascii="Cambria" w:hAnsi="Cambria" w:cs="Times New Roman"/>
                <w:lang w:val="fr-CA"/>
              </w:rPr>
              <w:t xml:space="preserve">Je me méfie </w:t>
            </w:r>
            <w:r w:rsidR="00FA72F8">
              <w:rPr>
                <w:rFonts w:ascii="Cambria" w:hAnsi="Cambria" w:cs="Times New Roman"/>
                <w:lang w:val="fr-CA"/>
              </w:rPr>
              <w:t>total</w:t>
            </w:r>
            <w:r w:rsidRPr="000E3CEA">
              <w:rPr>
                <w:rFonts w:ascii="Cambria" w:hAnsi="Cambria" w:cs="Times New Roman"/>
                <w:lang w:val="fr-CA"/>
              </w:rPr>
              <w:t>ement</w:t>
            </w:r>
          </w:p>
        </w:tc>
      </w:tr>
      <w:tr w:rsidR="00B01137" w:rsidRPr="0099422C" w14:paraId="0A5AC000" w14:textId="77777777" w:rsidTr="00BD21CF">
        <w:tc>
          <w:tcPr>
            <w:tcW w:w="792" w:type="dxa"/>
            <w:shd w:val="clear" w:color="auto" w:fill="auto"/>
          </w:tcPr>
          <w:p w14:paraId="524DC9D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0D44256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suis plutôt méfiant(e)</w:t>
            </w:r>
          </w:p>
        </w:tc>
      </w:tr>
      <w:tr w:rsidR="00B01137" w:rsidRPr="0099422C" w14:paraId="483B09A6" w14:textId="77777777" w:rsidTr="00BD21CF">
        <w:tc>
          <w:tcPr>
            <w:tcW w:w="792" w:type="dxa"/>
            <w:shd w:val="clear" w:color="auto" w:fill="auto"/>
          </w:tcPr>
          <w:p w14:paraId="5684779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32ECF9E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ne me méfie pas ni ne fais confiance</w:t>
            </w:r>
          </w:p>
        </w:tc>
      </w:tr>
      <w:tr w:rsidR="00B01137" w:rsidRPr="000E3CEA" w14:paraId="3FACD4CE" w14:textId="77777777" w:rsidTr="00BD21CF">
        <w:tc>
          <w:tcPr>
            <w:tcW w:w="792" w:type="dxa"/>
            <w:shd w:val="clear" w:color="auto" w:fill="auto"/>
          </w:tcPr>
          <w:p w14:paraId="1BEE082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15BAF09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fais plutôt confiance</w:t>
            </w:r>
          </w:p>
        </w:tc>
      </w:tr>
      <w:tr w:rsidR="00B01137" w:rsidRPr="000E3CEA" w14:paraId="4025B308" w14:textId="77777777" w:rsidTr="00BD21CF">
        <w:tc>
          <w:tcPr>
            <w:tcW w:w="792" w:type="dxa"/>
            <w:shd w:val="clear" w:color="auto" w:fill="auto"/>
          </w:tcPr>
          <w:p w14:paraId="646CB7A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39CE732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fais entièrement confiance</w:t>
            </w:r>
          </w:p>
        </w:tc>
      </w:tr>
      <w:tr w:rsidR="00B01137" w:rsidRPr="0099422C" w14:paraId="68682A6F" w14:textId="77777777" w:rsidTr="00BD21CF">
        <w:tc>
          <w:tcPr>
            <w:tcW w:w="792" w:type="dxa"/>
            <w:shd w:val="clear" w:color="auto" w:fill="auto"/>
          </w:tcPr>
          <w:p w14:paraId="0152156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450B9537"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7F30C641" w14:textId="77777777" w:rsidR="00B01137" w:rsidRPr="000E3CEA" w:rsidRDefault="00B01137" w:rsidP="00B01137">
      <w:pPr>
        <w:spacing w:after="200" w:line="276" w:lineRule="auto"/>
        <w:rPr>
          <w:rFonts w:ascii="Cambria" w:eastAsia="MS Mincho" w:hAnsi="Cambria" w:cs="Times New Roman"/>
          <w:szCs w:val="22"/>
          <w:lang w:val="fr-CA"/>
        </w:rPr>
      </w:pPr>
    </w:p>
    <w:p w14:paraId="0D3294F7"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D6b</w:t>
      </w:r>
      <w:r w:rsidRPr="000E3CEA">
        <w:rPr>
          <w:rFonts w:ascii="Cambria" w:eastAsia="MS Mincho" w:hAnsi="Cambria" w:cs="Times New Roman"/>
          <w:i/>
          <w:sz w:val="20"/>
          <w:szCs w:val="22"/>
          <w:lang w:val="fr-CA"/>
        </w:rPr>
        <w:tab/>
      </w:r>
    </w:p>
    <w:p w14:paraId="68898A31"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À quel point êtes-vous d'accord ou en désaccord avec les affirmations suivantes: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656BB443" w14:textId="77777777" w:rsidTr="00BD21CF">
        <w:tc>
          <w:tcPr>
            <w:tcW w:w="792" w:type="dxa"/>
            <w:shd w:val="clear" w:color="auto" w:fill="auto"/>
          </w:tcPr>
          <w:p w14:paraId="7F87580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064A24A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gouvernement fédéral est suffisamment compétent pour faire face aux changements climatiques. *</w:t>
            </w:r>
          </w:p>
        </w:tc>
      </w:tr>
      <w:tr w:rsidR="00B01137" w:rsidRPr="000E3CEA" w14:paraId="7F668F96" w14:textId="77777777" w:rsidTr="00BD21CF">
        <w:tc>
          <w:tcPr>
            <w:tcW w:w="792" w:type="dxa"/>
            <w:shd w:val="clear" w:color="auto" w:fill="auto"/>
          </w:tcPr>
          <w:p w14:paraId="6FEF59A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4C4EA04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gouvernement fédéral déforme les faits en sa faveur au sujet des changements climatiques. *</w:t>
            </w:r>
          </w:p>
        </w:tc>
      </w:tr>
      <w:tr w:rsidR="00B01137" w:rsidRPr="000E3CEA" w14:paraId="5C8C84BC" w14:textId="77777777" w:rsidTr="00BD21CF">
        <w:tc>
          <w:tcPr>
            <w:tcW w:w="792" w:type="dxa"/>
            <w:shd w:val="clear" w:color="auto" w:fill="auto"/>
          </w:tcPr>
          <w:p w14:paraId="1C9F739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2C232D4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gouvernement fédéral change de politiques en matière de changements climatiques sans raisons valables. *</w:t>
            </w:r>
            <w:r w:rsidRPr="000E3CEA">
              <w:rPr>
                <w:rFonts w:ascii="Cambria" w:hAnsi="Cambria" w:cs="Times New Roman"/>
                <w:i/>
                <w:color w:val="A8A8A8"/>
                <w:sz w:val="20"/>
                <w:lang w:val="fr-CA"/>
              </w:rPr>
              <w:tab/>
            </w:r>
          </w:p>
        </w:tc>
      </w:tr>
      <w:tr w:rsidR="00B01137" w:rsidRPr="000E3CEA" w14:paraId="174F8F25" w14:textId="77777777" w:rsidTr="00BD21CF">
        <w:tc>
          <w:tcPr>
            <w:tcW w:w="792" w:type="dxa"/>
            <w:shd w:val="clear" w:color="auto" w:fill="auto"/>
          </w:tcPr>
          <w:p w14:paraId="15CD03E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751A919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gouvernement fédéral est trop influencé par l'industrie en ce qui concerne les changements climatiques. *</w:t>
            </w:r>
          </w:p>
        </w:tc>
      </w:tr>
      <w:tr w:rsidR="00B01137" w:rsidRPr="000E3CEA" w14:paraId="2CCF9F23" w14:textId="77777777" w:rsidTr="00BD21CF">
        <w:tc>
          <w:tcPr>
            <w:tcW w:w="792" w:type="dxa"/>
            <w:shd w:val="clear" w:color="auto" w:fill="auto"/>
          </w:tcPr>
          <w:p w14:paraId="623330B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60E0D81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gouvernement fédéral est à l'écoute de ce que les gens ordinaires pensent des changements climatiques. *</w:t>
            </w:r>
          </w:p>
        </w:tc>
      </w:tr>
      <w:tr w:rsidR="00B01137" w:rsidRPr="000E3CEA" w14:paraId="71BF910F" w14:textId="77777777" w:rsidTr="00BD21CF">
        <w:tc>
          <w:tcPr>
            <w:tcW w:w="792" w:type="dxa"/>
            <w:shd w:val="clear" w:color="auto" w:fill="auto"/>
          </w:tcPr>
          <w:p w14:paraId="3418C9F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c>
          <w:tcPr>
            <w:tcW w:w="9288" w:type="dxa"/>
            <w:shd w:val="clear" w:color="auto" w:fill="auto"/>
          </w:tcPr>
          <w:p w14:paraId="360826A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trouve que la façon dont le gouvernement fédéral prend ses décisions en matière de changements climatiques est juste. *</w:t>
            </w:r>
            <w:r w:rsidRPr="000E3CEA">
              <w:rPr>
                <w:rFonts w:ascii="Cambria" w:hAnsi="Cambria" w:cs="Times New Roman"/>
                <w:i/>
                <w:color w:val="A8A8A8"/>
                <w:sz w:val="20"/>
                <w:lang w:val="fr-CA"/>
              </w:rPr>
              <w:tab/>
            </w:r>
          </w:p>
        </w:tc>
      </w:tr>
      <w:tr w:rsidR="00B01137" w:rsidRPr="000E3CEA" w14:paraId="2C42F453" w14:textId="77777777" w:rsidTr="00BD21CF">
        <w:tc>
          <w:tcPr>
            <w:tcW w:w="792" w:type="dxa"/>
            <w:shd w:val="clear" w:color="auto" w:fill="auto"/>
          </w:tcPr>
          <w:p w14:paraId="5D2CD5B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7.</w:t>
            </w:r>
          </w:p>
        </w:tc>
        <w:tc>
          <w:tcPr>
            <w:tcW w:w="9288" w:type="dxa"/>
            <w:shd w:val="clear" w:color="auto" w:fill="auto"/>
          </w:tcPr>
          <w:p w14:paraId="1C0FFBFE" w14:textId="6F9BE043" w:rsidR="00B01137" w:rsidRPr="000E3CEA" w:rsidRDefault="00B01137" w:rsidP="00B01137">
            <w:pPr>
              <w:rPr>
                <w:rFonts w:ascii="Cambria" w:hAnsi="Cambria" w:cs="Times New Roman"/>
                <w:lang w:val="fr-CA"/>
              </w:rPr>
            </w:pPr>
            <w:r w:rsidRPr="000E3CEA">
              <w:rPr>
                <w:rFonts w:ascii="Cambria" w:hAnsi="Cambria" w:cs="Times New Roman"/>
                <w:lang w:val="fr-CA"/>
              </w:rPr>
              <w:t xml:space="preserve">Le gouvernement fédéral fournit au public </w:t>
            </w:r>
            <w:r w:rsidR="00872D2B">
              <w:rPr>
                <w:rFonts w:ascii="Cambria" w:hAnsi="Cambria" w:cs="Times New Roman"/>
                <w:lang w:val="fr-CA"/>
              </w:rPr>
              <w:t>Tout</w:t>
            </w:r>
            <w:r w:rsidRPr="000E3CEA">
              <w:rPr>
                <w:rFonts w:ascii="Cambria" w:hAnsi="Cambria" w:cs="Times New Roman"/>
                <w:lang w:val="fr-CA"/>
              </w:rPr>
              <w:t>es les informations pertinentes sur les changements climatiques. *</w:t>
            </w:r>
            <w:r w:rsidRPr="000E3CEA">
              <w:rPr>
                <w:rFonts w:ascii="Cambria" w:hAnsi="Cambria" w:cs="Times New Roman"/>
                <w:i/>
                <w:color w:val="A8A8A8"/>
                <w:sz w:val="20"/>
                <w:lang w:val="fr-CA"/>
              </w:rPr>
              <w:tab/>
            </w:r>
          </w:p>
        </w:tc>
      </w:tr>
      <w:tr w:rsidR="00B01137" w:rsidRPr="000E3CEA" w14:paraId="5AA48D9B" w14:textId="77777777" w:rsidTr="00BD21CF">
        <w:tc>
          <w:tcPr>
            <w:tcW w:w="792" w:type="dxa"/>
            <w:shd w:val="clear" w:color="auto" w:fill="auto"/>
          </w:tcPr>
          <w:p w14:paraId="1FA3DEB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8.</w:t>
            </w:r>
          </w:p>
        </w:tc>
        <w:tc>
          <w:tcPr>
            <w:tcW w:w="9288" w:type="dxa"/>
            <w:shd w:val="clear" w:color="auto" w:fill="auto"/>
          </w:tcPr>
          <w:p w14:paraId="6CA3955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gouvernement fédéral gaspille de l'argent sur les changements climatiques. *</w:t>
            </w:r>
            <w:r w:rsidRPr="000E3CEA">
              <w:rPr>
                <w:rFonts w:ascii="Cambria" w:hAnsi="Cambria" w:cs="Times New Roman"/>
                <w:i/>
                <w:color w:val="A8A8A8"/>
                <w:sz w:val="20"/>
                <w:lang w:val="fr-CA"/>
              </w:rPr>
              <w:tab/>
            </w:r>
          </w:p>
        </w:tc>
      </w:tr>
      <w:tr w:rsidR="00B01137" w:rsidRPr="000E3CEA" w14:paraId="0852EA22" w14:textId="77777777" w:rsidTr="00BD21CF">
        <w:tc>
          <w:tcPr>
            <w:tcW w:w="792" w:type="dxa"/>
            <w:shd w:val="clear" w:color="auto" w:fill="auto"/>
          </w:tcPr>
          <w:p w14:paraId="75D9684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9.</w:t>
            </w:r>
          </w:p>
        </w:tc>
        <w:tc>
          <w:tcPr>
            <w:tcW w:w="9288" w:type="dxa"/>
            <w:shd w:val="clear" w:color="auto" w:fill="auto"/>
          </w:tcPr>
          <w:p w14:paraId="30820DA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gouvernement fédéral dépense efficacement de l'argent pour des initiatives liées aux changements climatiques. *</w:t>
            </w:r>
          </w:p>
        </w:tc>
      </w:tr>
    </w:tbl>
    <w:p w14:paraId="6FECD6BE" w14:textId="5C6E70DB"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6BF7204C"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4F060B73" w14:textId="77777777" w:rsidTr="00BD21CF">
        <w:tc>
          <w:tcPr>
            <w:tcW w:w="792" w:type="dxa"/>
            <w:shd w:val="clear" w:color="auto" w:fill="auto"/>
          </w:tcPr>
          <w:p w14:paraId="029EE56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24D308D1" w14:textId="338E4A84"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en désaccord</w:t>
            </w:r>
          </w:p>
        </w:tc>
      </w:tr>
      <w:tr w:rsidR="00B01137" w:rsidRPr="000E3CEA" w14:paraId="6BA2F45A" w14:textId="77777777" w:rsidTr="00BD21CF">
        <w:tc>
          <w:tcPr>
            <w:tcW w:w="792" w:type="dxa"/>
            <w:shd w:val="clear" w:color="auto" w:fill="auto"/>
          </w:tcPr>
          <w:p w14:paraId="35F21D3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2458543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en désaccord</w:t>
            </w:r>
          </w:p>
        </w:tc>
      </w:tr>
      <w:tr w:rsidR="00B01137" w:rsidRPr="0099422C" w14:paraId="3CF40164" w14:textId="77777777" w:rsidTr="00BD21CF">
        <w:tc>
          <w:tcPr>
            <w:tcW w:w="792" w:type="dxa"/>
            <w:shd w:val="clear" w:color="auto" w:fill="auto"/>
          </w:tcPr>
          <w:p w14:paraId="65851A0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3E43753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Ni d'accord ni en désaccord</w:t>
            </w:r>
          </w:p>
        </w:tc>
      </w:tr>
      <w:tr w:rsidR="00B01137" w:rsidRPr="000E3CEA" w14:paraId="61F91DE9" w14:textId="77777777" w:rsidTr="00BD21CF">
        <w:tc>
          <w:tcPr>
            <w:tcW w:w="792" w:type="dxa"/>
            <w:shd w:val="clear" w:color="auto" w:fill="auto"/>
          </w:tcPr>
          <w:p w14:paraId="77E6275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537F9EB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d’accord</w:t>
            </w:r>
          </w:p>
        </w:tc>
      </w:tr>
      <w:tr w:rsidR="00B01137" w:rsidRPr="000E3CEA" w14:paraId="6E299C98" w14:textId="77777777" w:rsidTr="00BD21CF">
        <w:tc>
          <w:tcPr>
            <w:tcW w:w="792" w:type="dxa"/>
            <w:shd w:val="clear" w:color="auto" w:fill="auto"/>
          </w:tcPr>
          <w:p w14:paraId="2CFD536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0D757581" w14:textId="0C4B68A7"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d’accord</w:t>
            </w:r>
          </w:p>
        </w:tc>
      </w:tr>
      <w:tr w:rsidR="00B01137" w:rsidRPr="0099422C" w14:paraId="069D4649" w14:textId="77777777" w:rsidTr="00BD21CF">
        <w:tc>
          <w:tcPr>
            <w:tcW w:w="792" w:type="dxa"/>
            <w:shd w:val="clear" w:color="auto" w:fill="auto"/>
          </w:tcPr>
          <w:p w14:paraId="4D695F0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5E6FEB28"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5A9E0F72" w14:textId="77777777" w:rsidR="00B01137" w:rsidRPr="000E3CEA" w:rsidRDefault="00B01137" w:rsidP="00B01137">
      <w:pPr>
        <w:spacing w:after="200" w:line="276" w:lineRule="auto"/>
        <w:rPr>
          <w:rFonts w:ascii="Cambria" w:eastAsia="MS Mincho" w:hAnsi="Cambria" w:cs="Times New Roman"/>
          <w:szCs w:val="22"/>
          <w:lang w:val="fr-CA"/>
        </w:rPr>
      </w:pPr>
    </w:p>
    <w:p w14:paraId="7CC379B4"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D6d</w:t>
      </w:r>
      <w:r w:rsidRPr="000E3CEA">
        <w:rPr>
          <w:rFonts w:ascii="Cambria" w:eastAsia="MS Mincho" w:hAnsi="Cambria" w:cs="Times New Roman"/>
          <w:i/>
          <w:sz w:val="20"/>
          <w:szCs w:val="22"/>
          <w:lang w:val="fr-CA"/>
        </w:rPr>
        <w:tab/>
      </w:r>
    </w:p>
    <w:p w14:paraId="7220E0CE"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Veuillez indiquer si, en général, vous faites confiance au gouvernement fédéral du Canada ou si vous vous en méfiez.</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21F04919" w14:textId="77777777" w:rsidTr="00BD21CF">
        <w:tc>
          <w:tcPr>
            <w:tcW w:w="792" w:type="dxa"/>
            <w:shd w:val="clear" w:color="auto" w:fill="auto"/>
          </w:tcPr>
          <w:p w14:paraId="725D26C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7AA4DE47" w14:textId="33D90FAC" w:rsidR="00B01137" w:rsidRPr="000E3CEA" w:rsidRDefault="00B01137" w:rsidP="00B01137">
            <w:pPr>
              <w:rPr>
                <w:rFonts w:ascii="Cambria" w:hAnsi="Cambria" w:cs="Times New Roman"/>
                <w:lang w:val="fr-CA"/>
              </w:rPr>
            </w:pPr>
            <w:r w:rsidRPr="000E3CEA">
              <w:rPr>
                <w:rFonts w:ascii="Cambria" w:hAnsi="Cambria" w:cs="Times New Roman"/>
                <w:lang w:val="fr-CA"/>
              </w:rPr>
              <w:t xml:space="preserve">Vous vous en méfiez </w:t>
            </w:r>
            <w:r w:rsidR="00FA72F8">
              <w:rPr>
                <w:rFonts w:ascii="Cambria" w:hAnsi="Cambria" w:cs="Times New Roman"/>
                <w:lang w:val="fr-CA"/>
              </w:rPr>
              <w:t>total</w:t>
            </w:r>
            <w:r w:rsidRPr="000E3CEA">
              <w:rPr>
                <w:rFonts w:ascii="Cambria" w:hAnsi="Cambria" w:cs="Times New Roman"/>
                <w:lang w:val="fr-CA"/>
              </w:rPr>
              <w:t>ement</w:t>
            </w:r>
          </w:p>
        </w:tc>
      </w:tr>
      <w:tr w:rsidR="00B01137" w:rsidRPr="0099422C" w14:paraId="718D8D09" w14:textId="77777777" w:rsidTr="00BD21CF">
        <w:tc>
          <w:tcPr>
            <w:tcW w:w="792" w:type="dxa"/>
            <w:shd w:val="clear" w:color="auto" w:fill="auto"/>
          </w:tcPr>
          <w:p w14:paraId="1A310EF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6716D24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Vous vous en méfiez moyennement</w:t>
            </w:r>
          </w:p>
        </w:tc>
      </w:tr>
      <w:tr w:rsidR="00B01137" w:rsidRPr="0099422C" w14:paraId="6151B333" w14:textId="77777777" w:rsidTr="00BD21CF">
        <w:tc>
          <w:tcPr>
            <w:tcW w:w="792" w:type="dxa"/>
            <w:shd w:val="clear" w:color="auto" w:fill="auto"/>
          </w:tcPr>
          <w:p w14:paraId="5E6888A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6B4F6E9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Vous ne lui faites pas confiance, mais vous ne vous en méfiez pas</w:t>
            </w:r>
          </w:p>
        </w:tc>
      </w:tr>
      <w:tr w:rsidR="00B01137" w:rsidRPr="0099422C" w14:paraId="27330210" w14:textId="77777777" w:rsidTr="00BD21CF">
        <w:tc>
          <w:tcPr>
            <w:tcW w:w="792" w:type="dxa"/>
            <w:shd w:val="clear" w:color="auto" w:fill="auto"/>
          </w:tcPr>
          <w:p w14:paraId="1654958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45FA1CE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Vous lui faites moyennement confiance</w:t>
            </w:r>
          </w:p>
        </w:tc>
      </w:tr>
      <w:tr w:rsidR="00B01137" w:rsidRPr="0099422C" w14:paraId="35B8E8E5" w14:textId="77777777" w:rsidTr="00BD21CF">
        <w:tc>
          <w:tcPr>
            <w:tcW w:w="792" w:type="dxa"/>
            <w:shd w:val="clear" w:color="auto" w:fill="auto"/>
          </w:tcPr>
          <w:p w14:paraId="6AE2F23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1F73BA25" w14:textId="586FDF32" w:rsidR="00B01137" w:rsidRPr="000E3CEA" w:rsidRDefault="00B01137" w:rsidP="00B01137">
            <w:pPr>
              <w:rPr>
                <w:rFonts w:ascii="Cambria" w:hAnsi="Cambria" w:cs="Times New Roman"/>
                <w:lang w:val="fr-CA"/>
              </w:rPr>
            </w:pPr>
            <w:r w:rsidRPr="000E3CEA">
              <w:rPr>
                <w:rFonts w:ascii="Cambria" w:hAnsi="Cambria" w:cs="Times New Roman"/>
                <w:lang w:val="fr-CA"/>
              </w:rPr>
              <w:t xml:space="preserve">Vous lui faites </w:t>
            </w:r>
            <w:r w:rsidR="00FA72F8">
              <w:rPr>
                <w:rFonts w:ascii="Cambria" w:hAnsi="Cambria" w:cs="Times New Roman"/>
                <w:lang w:val="fr-CA"/>
              </w:rPr>
              <w:t>total</w:t>
            </w:r>
            <w:r w:rsidRPr="000E3CEA">
              <w:rPr>
                <w:rFonts w:ascii="Cambria" w:hAnsi="Cambria" w:cs="Times New Roman"/>
                <w:lang w:val="fr-CA"/>
              </w:rPr>
              <w:t>ement confiance</w:t>
            </w:r>
          </w:p>
        </w:tc>
      </w:tr>
    </w:tbl>
    <w:p w14:paraId="11CB6FA9" w14:textId="77777777" w:rsidR="00B01137" w:rsidRPr="000E3CEA" w:rsidRDefault="00B01137" w:rsidP="00B01137">
      <w:pPr>
        <w:spacing w:after="200" w:line="276" w:lineRule="auto"/>
        <w:rPr>
          <w:rFonts w:ascii="Cambria" w:eastAsia="MS Mincho" w:hAnsi="Cambria" w:cs="Times New Roman"/>
          <w:szCs w:val="22"/>
          <w:lang w:val="fr-CA"/>
        </w:rPr>
      </w:pPr>
    </w:p>
    <w:p w14:paraId="44877166"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D6e</w:t>
      </w:r>
      <w:r w:rsidRPr="000E3CEA">
        <w:rPr>
          <w:rFonts w:ascii="Cambria" w:eastAsia="MS Mincho" w:hAnsi="Cambria" w:cs="Times New Roman"/>
          <w:i/>
          <w:sz w:val="20"/>
          <w:szCs w:val="22"/>
          <w:lang w:val="fr-CA"/>
        </w:rPr>
        <w:tab/>
      </w:r>
    </w:p>
    <w:p w14:paraId="1B162914"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Veuillez indiquer dans quelle mesure vous êtes d'accord ou en désaccord avec les énoncés suivants concernant le </w:t>
      </w:r>
      <w:r w:rsidRPr="000E3CEA">
        <w:rPr>
          <w:rFonts w:ascii="Cambria" w:eastAsia="MS Mincho" w:hAnsi="Cambria" w:cs="Times New Roman"/>
          <w:szCs w:val="22"/>
          <w:u w:val="single"/>
          <w:lang w:val="fr-CA"/>
        </w:rPr>
        <w:t>gouvernement fédéral canadien</w:t>
      </w:r>
      <w:r w:rsidRPr="000E3CEA">
        <w:rPr>
          <w:rFonts w:ascii="Cambria" w:eastAsia="MS Mincho" w:hAnsi="Cambria" w:cs="Times New Roman"/>
          <w:szCs w:val="22"/>
          <w:lang w:val="fr-CA"/>
        </w:rPr>
        <w:t xml:space="preserve"> :</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3CA5909F" w14:textId="77777777" w:rsidTr="00BD21CF">
        <w:tc>
          <w:tcPr>
            <w:tcW w:w="792" w:type="dxa"/>
            <w:shd w:val="clear" w:color="auto" w:fill="auto"/>
          </w:tcPr>
          <w:p w14:paraId="3C32A1A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7D6F949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gouvernement fédéral est assez compétent pour savoir comment réagir aux changements climatiques.  *</w:t>
            </w:r>
          </w:p>
        </w:tc>
      </w:tr>
      <w:tr w:rsidR="00B01137" w:rsidRPr="000E3CEA" w14:paraId="63C6E171" w14:textId="77777777" w:rsidTr="00BD21CF">
        <w:tc>
          <w:tcPr>
            <w:tcW w:w="792" w:type="dxa"/>
            <w:shd w:val="clear" w:color="auto" w:fill="auto"/>
          </w:tcPr>
          <w:p w14:paraId="36A9FD2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32618F6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gouvernement fédéral est trop influencé par l'industrie en ce qui concerne les changements climatiques. *</w:t>
            </w:r>
          </w:p>
        </w:tc>
      </w:tr>
      <w:tr w:rsidR="00B01137" w:rsidRPr="000E3CEA" w14:paraId="153F4324" w14:textId="77777777" w:rsidTr="00BD21CF">
        <w:tc>
          <w:tcPr>
            <w:tcW w:w="792" w:type="dxa"/>
            <w:shd w:val="clear" w:color="auto" w:fill="auto"/>
          </w:tcPr>
          <w:p w14:paraId="5FC39E6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6EA0433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gouvernement fédéral écoute ce que les gens ordinaires pensent des changements climatiques. *</w:t>
            </w:r>
          </w:p>
        </w:tc>
      </w:tr>
      <w:tr w:rsidR="00B01137" w:rsidRPr="000E3CEA" w14:paraId="7B49CF7C" w14:textId="77777777" w:rsidTr="00BD21CF">
        <w:tc>
          <w:tcPr>
            <w:tcW w:w="792" w:type="dxa"/>
            <w:shd w:val="clear" w:color="auto" w:fill="auto"/>
          </w:tcPr>
          <w:p w14:paraId="36FF6B5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c>
          <w:tcPr>
            <w:tcW w:w="9288" w:type="dxa"/>
            <w:shd w:val="clear" w:color="auto" w:fill="auto"/>
          </w:tcPr>
          <w:p w14:paraId="7FC6737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pense que la façon dont le gouvernement fédéral prend des décisions au sujet des changements climatiques est juste.  *</w:t>
            </w:r>
          </w:p>
        </w:tc>
      </w:tr>
      <w:tr w:rsidR="00B01137" w:rsidRPr="000E3CEA" w14:paraId="56312A77" w14:textId="77777777" w:rsidTr="00BD21CF">
        <w:tc>
          <w:tcPr>
            <w:tcW w:w="792" w:type="dxa"/>
            <w:shd w:val="clear" w:color="auto" w:fill="auto"/>
          </w:tcPr>
          <w:p w14:paraId="59A9CE1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7.</w:t>
            </w:r>
          </w:p>
        </w:tc>
        <w:tc>
          <w:tcPr>
            <w:tcW w:w="9288" w:type="dxa"/>
            <w:shd w:val="clear" w:color="auto" w:fill="auto"/>
          </w:tcPr>
          <w:p w14:paraId="625446E8" w14:textId="7D9BC8E2" w:rsidR="00B01137" w:rsidRPr="000E3CEA" w:rsidRDefault="00B01137" w:rsidP="00B01137">
            <w:pPr>
              <w:rPr>
                <w:rFonts w:ascii="Cambria" w:hAnsi="Cambria" w:cs="Times New Roman"/>
                <w:lang w:val="fr-CA"/>
              </w:rPr>
            </w:pPr>
            <w:r w:rsidRPr="000E3CEA">
              <w:rPr>
                <w:rFonts w:ascii="Cambria" w:hAnsi="Cambria" w:cs="Times New Roman"/>
                <w:lang w:val="fr-CA"/>
              </w:rPr>
              <w:t xml:space="preserve">Le gouvernement fédéral fournit au public </w:t>
            </w:r>
            <w:r w:rsidR="00872D2B">
              <w:rPr>
                <w:rFonts w:ascii="Cambria" w:hAnsi="Cambria" w:cs="Times New Roman"/>
                <w:lang w:val="fr-CA"/>
              </w:rPr>
              <w:t>Tout</w:t>
            </w:r>
            <w:r w:rsidRPr="000E3CEA">
              <w:rPr>
                <w:rFonts w:ascii="Cambria" w:hAnsi="Cambria" w:cs="Times New Roman"/>
                <w:lang w:val="fr-CA"/>
              </w:rPr>
              <w:t>es les informations pertinentes sur les changements climatiques.  *</w:t>
            </w:r>
          </w:p>
        </w:tc>
      </w:tr>
      <w:tr w:rsidR="00B01137" w:rsidRPr="000E3CEA" w14:paraId="7FE29253" w14:textId="77777777" w:rsidTr="00BD21CF">
        <w:tc>
          <w:tcPr>
            <w:tcW w:w="792" w:type="dxa"/>
            <w:shd w:val="clear" w:color="auto" w:fill="auto"/>
          </w:tcPr>
          <w:p w14:paraId="3736FE8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9.</w:t>
            </w:r>
          </w:p>
        </w:tc>
        <w:tc>
          <w:tcPr>
            <w:tcW w:w="9288" w:type="dxa"/>
            <w:shd w:val="clear" w:color="auto" w:fill="auto"/>
          </w:tcPr>
          <w:p w14:paraId="53D079E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gouvernement fédéral dépense efficacement de l'argent pour des initiatives liées aux changements climatiques.  *</w:t>
            </w:r>
          </w:p>
        </w:tc>
      </w:tr>
      <w:tr w:rsidR="00B01137" w:rsidRPr="000E3CEA" w14:paraId="286565D4" w14:textId="77777777" w:rsidTr="00BD21CF">
        <w:tc>
          <w:tcPr>
            <w:tcW w:w="792" w:type="dxa"/>
            <w:shd w:val="clear" w:color="auto" w:fill="auto"/>
          </w:tcPr>
          <w:p w14:paraId="3214657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10.</w:t>
            </w:r>
          </w:p>
        </w:tc>
        <w:tc>
          <w:tcPr>
            <w:tcW w:w="9288" w:type="dxa"/>
            <w:shd w:val="clear" w:color="auto" w:fill="auto"/>
          </w:tcPr>
          <w:p w14:paraId="5384CAD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gouvernement fédéral se préoccupe des Canadiens ordinaires.  *</w:t>
            </w:r>
          </w:p>
        </w:tc>
      </w:tr>
    </w:tbl>
    <w:p w14:paraId="55004ECE" w14:textId="6F7512F6"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07DC180B"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39CAD653" w14:textId="77777777" w:rsidTr="00BD21CF">
        <w:tc>
          <w:tcPr>
            <w:tcW w:w="792" w:type="dxa"/>
            <w:shd w:val="clear" w:color="auto" w:fill="auto"/>
          </w:tcPr>
          <w:p w14:paraId="2193245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24E6800A" w14:textId="4B0824B4"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en désaccord</w:t>
            </w:r>
          </w:p>
        </w:tc>
      </w:tr>
      <w:tr w:rsidR="00B01137" w:rsidRPr="000E3CEA" w14:paraId="513FDA72" w14:textId="77777777" w:rsidTr="00BD21CF">
        <w:tc>
          <w:tcPr>
            <w:tcW w:w="792" w:type="dxa"/>
            <w:shd w:val="clear" w:color="auto" w:fill="auto"/>
          </w:tcPr>
          <w:p w14:paraId="358D0E1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7F61427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en désaccord</w:t>
            </w:r>
          </w:p>
        </w:tc>
      </w:tr>
      <w:tr w:rsidR="00B01137" w:rsidRPr="0099422C" w14:paraId="3456E25B" w14:textId="77777777" w:rsidTr="00BD21CF">
        <w:tc>
          <w:tcPr>
            <w:tcW w:w="792" w:type="dxa"/>
            <w:shd w:val="clear" w:color="auto" w:fill="auto"/>
          </w:tcPr>
          <w:p w14:paraId="19AC342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7E58EBB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Ni d'accord ni en désaccord</w:t>
            </w:r>
          </w:p>
        </w:tc>
      </w:tr>
      <w:tr w:rsidR="00B01137" w:rsidRPr="000E3CEA" w14:paraId="5840C07E" w14:textId="77777777" w:rsidTr="00BD21CF">
        <w:tc>
          <w:tcPr>
            <w:tcW w:w="792" w:type="dxa"/>
            <w:shd w:val="clear" w:color="auto" w:fill="auto"/>
          </w:tcPr>
          <w:p w14:paraId="04369D0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3E337C9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d'accord</w:t>
            </w:r>
          </w:p>
        </w:tc>
      </w:tr>
      <w:tr w:rsidR="00B01137" w:rsidRPr="000E3CEA" w14:paraId="01CBFE44" w14:textId="77777777" w:rsidTr="00BD21CF">
        <w:tc>
          <w:tcPr>
            <w:tcW w:w="792" w:type="dxa"/>
            <w:shd w:val="clear" w:color="auto" w:fill="auto"/>
          </w:tcPr>
          <w:p w14:paraId="47258EB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06E106BC" w14:textId="2836C6DC"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d'accord</w:t>
            </w:r>
          </w:p>
        </w:tc>
      </w:tr>
    </w:tbl>
    <w:p w14:paraId="09E63160" w14:textId="77777777" w:rsidR="00B01137" w:rsidRPr="000E3CEA" w:rsidRDefault="00B01137" w:rsidP="00B01137">
      <w:pPr>
        <w:spacing w:after="200" w:line="276" w:lineRule="auto"/>
        <w:rPr>
          <w:rFonts w:ascii="Cambria" w:eastAsia="MS Mincho" w:hAnsi="Cambria" w:cs="Times New Roman"/>
          <w:szCs w:val="22"/>
          <w:lang w:val="fr-CA"/>
        </w:rPr>
      </w:pPr>
    </w:p>
    <w:p w14:paraId="5F00EBF8"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D6f</w:t>
      </w:r>
    </w:p>
    <w:p w14:paraId="41696D7D"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À quel point faites-vous confiance au gouvernement du Canada pour prendre des décisions sur les changements climatiques qui sont dans le meilleur intérêt du Canada?</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08C81D21" w14:textId="77777777" w:rsidTr="00BD21CF">
        <w:tc>
          <w:tcPr>
            <w:tcW w:w="792" w:type="dxa"/>
            <w:shd w:val="clear" w:color="auto" w:fill="auto"/>
          </w:tcPr>
          <w:p w14:paraId="049A2E4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29ED1EEC" w14:textId="02836A5B" w:rsidR="00B01137" w:rsidRPr="000E3CEA" w:rsidRDefault="00B01137" w:rsidP="00B01137">
            <w:pPr>
              <w:rPr>
                <w:rFonts w:ascii="Cambria" w:hAnsi="Cambria" w:cs="Times New Roman"/>
                <w:lang w:val="fr-CA"/>
              </w:rPr>
            </w:pPr>
            <w:r w:rsidRPr="000E3CEA">
              <w:rPr>
                <w:rFonts w:ascii="Cambria" w:hAnsi="Cambria" w:cs="Times New Roman"/>
                <w:lang w:val="fr-CA"/>
              </w:rPr>
              <w:t xml:space="preserve">Je ne fais pas du </w:t>
            </w:r>
            <w:r w:rsidR="00872D2B">
              <w:rPr>
                <w:rFonts w:ascii="Cambria" w:hAnsi="Cambria" w:cs="Times New Roman"/>
                <w:lang w:val="fr-CA"/>
              </w:rPr>
              <w:t>Tout</w:t>
            </w:r>
            <w:r w:rsidRPr="000E3CEA">
              <w:rPr>
                <w:rFonts w:ascii="Cambria" w:hAnsi="Cambria" w:cs="Times New Roman"/>
                <w:lang w:val="fr-CA"/>
              </w:rPr>
              <w:t xml:space="preserve"> confiance</w:t>
            </w:r>
          </w:p>
        </w:tc>
      </w:tr>
      <w:tr w:rsidR="00B01137" w:rsidRPr="0099422C" w14:paraId="098FC642" w14:textId="77777777" w:rsidTr="00BD21CF">
        <w:tc>
          <w:tcPr>
            <w:tcW w:w="792" w:type="dxa"/>
            <w:shd w:val="clear" w:color="auto" w:fill="auto"/>
          </w:tcPr>
          <w:p w14:paraId="001222D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52CFD0F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suis plutôt méfiant(e)</w:t>
            </w:r>
          </w:p>
        </w:tc>
      </w:tr>
      <w:tr w:rsidR="00B01137" w:rsidRPr="0099422C" w14:paraId="245722ED" w14:textId="77777777" w:rsidTr="00BD21CF">
        <w:tc>
          <w:tcPr>
            <w:tcW w:w="792" w:type="dxa"/>
            <w:shd w:val="clear" w:color="auto" w:fill="auto"/>
          </w:tcPr>
          <w:p w14:paraId="6BB59A2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30E6E11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ne me méfie pas ni ne fais confiance</w:t>
            </w:r>
          </w:p>
        </w:tc>
      </w:tr>
      <w:tr w:rsidR="00B01137" w:rsidRPr="000E3CEA" w14:paraId="201A73FB" w14:textId="77777777" w:rsidTr="00BD21CF">
        <w:tc>
          <w:tcPr>
            <w:tcW w:w="792" w:type="dxa"/>
            <w:shd w:val="clear" w:color="auto" w:fill="auto"/>
          </w:tcPr>
          <w:p w14:paraId="3DE3AE9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62ACF40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fais plutôt confiance</w:t>
            </w:r>
          </w:p>
        </w:tc>
      </w:tr>
      <w:tr w:rsidR="00B01137" w:rsidRPr="0099422C" w14:paraId="7F72D2E2" w14:textId="77777777" w:rsidTr="00BD21CF">
        <w:tc>
          <w:tcPr>
            <w:tcW w:w="792" w:type="dxa"/>
            <w:shd w:val="clear" w:color="auto" w:fill="auto"/>
          </w:tcPr>
          <w:p w14:paraId="31E029F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7FB5E082" w14:textId="70937531" w:rsidR="00B01137" w:rsidRPr="000E3CEA" w:rsidRDefault="00B01137" w:rsidP="00B01137">
            <w:pPr>
              <w:rPr>
                <w:rFonts w:ascii="Cambria" w:hAnsi="Cambria" w:cs="Times New Roman"/>
                <w:lang w:val="fr-CA"/>
              </w:rPr>
            </w:pPr>
            <w:r w:rsidRPr="000E3CEA">
              <w:rPr>
                <w:rFonts w:ascii="Cambria" w:hAnsi="Cambria" w:cs="Times New Roman"/>
                <w:lang w:val="fr-CA"/>
              </w:rPr>
              <w:t xml:space="preserve">Je fais </w:t>
            </w:r>
            <w:r w:rsidR="00872D2B">
              <w:rPr>
                <w:rFonts w:ascii="Cambria" w:hAnsi="Cambria" w:cs="Times New Roman"/>
                <w:lang w:val="fr-CA"/>
              </w:rPr>
              <w:t>Tout</w:t>
            </w:r>
            <w:r w:rsidRPr="000E3CEA">
              <w:rPr>
                <w:rFonts w:ascii="Cambria" w:hAnsi="Cambria" w:cs="Times New Roman"/>
                <w:lang w:val="fr-CA"/>
              </w:rPr>
              <w:t xml:space="preserve"> à fait confiance</w:t>
            </w:r>
          </w:p>
        </w:tc>
      </w:tr>
    </w:tbl>
    <w:p w14:paraId="73112B73" w14:textId="77777777" w:rsidR="00B01137" w:rsidRPr="000E3CEA" w:rsidRDefault="00B01137" w:rsidP="00B01137">
      <w:pPr>
        <w:spacing w:after="200" w:line="276" w:lineRule="auto"/>
        <w:rPr>
          <w:rFonts w:ascii="Cambria" w:eastAsia="MS Mincho" w:hAnsi="Cambria" w:cs="Times New Roman"/>
          <w:szCs w:val="22"/>
          <w:lang w:val="fr-CA"/>
        </w:rPr>
      </w:pPr>
    </w:p>
    <w:p w14:paraId="74BCC4A6"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D7</w:t>
      </w:r>
    </w:p>
    <w:p w14:paraId="08D10779"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À quelle fréquence recevez-vous des informations sur les changements climatiques de la part des sources suivantes? </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09D618C1" w14:textId="77777777" w:rsidTr="00BD21CF">
        <w:tc>
          <w:tcPr>
            <w:tcW w:w="792" w:type="dxa"/>
            <w:shd w:val="clear" w:color="auto" w:fill="auto"/>
          </w:tcPr>
          <w:p w14:paraId="5618677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014687D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Chaînes de télévision et de radio canadiennes (y compris leurs sites Web) (par ex., CBC, Global, CTV) *</w:t>
            </w:r>
          </w:p>
        </w:tc>
      </w:tr>
      <w:tr w:rsidR="00B01137" w:rsidRPr="0099422C" w14:paraId="4A768D3B" w14:textId="77777777" w:rsidTr="00BD21CF">
        <w:tc>
          <w:tcPr>
            <w:tcW w:w="792" w:type="dxa"/>
            <w:shd w:val="clear" w:color="auto" w:fill="auto"/>
          </w:tcPr>
          <w:p w14:paraId="758048D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5576D28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Chaînes de télévision et de radio étrangères (y compris leurs sites Web) (par ex., CNN, Fox News, BBC) *</w:t>
            </w:r>
          </w:p>
        </w:tc>
      </w:tr>
      <w:tr w:rsidR="00B01137" w:rsidRPr="0099422C" w14:paraId="4CD40EAC" w14:textId="77777777" w:rsidTr="00BD21CF">
        <w:tc>
          <w:tcPr>
            <w:tcW w:w="792" w:type="dxa"/>
            <w:shd w:val="clear" w:color="auto" w:fill="auto"/>
          </w:tcPr>
          <w:p w14:paraId="4114FFA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5D9F8C3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Journaux et magazines (y compris leurs sites web) (par ex., Globe &amp; Mail, National Post, New York Times) *</w:t>
            </w:r>
          </w:p>
        </w:tc>
      </w:tr>
      <w:tr w:rsidR="00B01137" w:rsidRPr="0099422C" w14:paraId="1530BC26" w14:textId="77777777" w:rsidTr="00BD21CF">
        <w:tc>
          <w:tcPr>
            <w:tcW w:w="792" w:type="dxa"/>
            <w:shd w:val="clear" w:color="auto" w:fill="auto"/>
          </w:tcPr>
          <w:p w14:paraId="7E43C8C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0979800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Conversations avec la famille, les amis et les collègues *</w:t>
            </w:r>
          </w:p>
        </w:tc>
      </w:tr>
      <w:tr w:rsidR="00B01137" w:rsidRPr="0099422C" w14:paraId="0D9EFED5" w14:textId="77777777" w:rsidTr="00BD21CF">
        <w:tc>
          <w:tcPr>
            <w:tcW w:w="792" w:type="dxa"/>
            <w:shd w:val="clear" w:color="auto" w:fill="auto"/>
          </w:tcPr>
          <w:p w14:paraId="09AEB51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0E66823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Sites Internet du gouvernement (fédéral, provincial ou municipal) *</w:t>
            </w:r>
          </w:p>
        </w:tc>
      </w:tr>
      <w:tr w:rsidR="00B01137" w:rsidRPr="000E3CEA" w14:paraId="519648E3" w14:textId="77777777" w:rsidTr="00BD21CF">
        <w:tc>
          <w:tcPr>
            <w:tcW w:w="792" w:type="dxa"/>
            <w:shd w:val="clear" w:color="auto" w:fill="auto"/>
          </w:tcPr>
          <w:p w14:paraId="27A2EC5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c>
          <w:tcPr>
            <w:tcW w:w="9288" w:type="dxa"/>
            <w:shd w:val="clear" w:color="auto" w:fill="auto"/>
          </w:tcPr>
          <w:p w14:paraId="3051EA4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Balados *</w:t>
            </w:r>
          </w:p>
        </w:tc>
      </w:tr>
      <w:tr w:rsidR="00B01137" w:rsidRPr="000E3CEA" w14:paraId="1F06CA66" w14:textId="77777777" w:rsidTr="00BD21CF">
        <w:tc>
          <w:tcPr>
            <w:tcW w:w="792" w:type="dxa"/>
            <w:shd w:val="clear" w:color="auto" w:fill="auto"/>
          </w:tcPr>
          <w:p w14:paraId="0D77202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7.</w:t>
            </w:r>
          </w:p>
        </w:tc>
        <w:tc>
          <w:tcPr>
            <w:tcW w:w="9288" w:type="dxa"/>
            <w:shd w:val="clear" w:color="auto" w:fill="auto"/>
          </w:tcPr>
          <w:p w14:paraId="2E19636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Facebook, Twitter ou Reddit *</w:t>
            </w:r>
          </w:p>
        </w:tc>
      </w:tr>
      <w:tr w:rsidR="00B01137" w:rsidRPr="000E3CEA" w14:paraId="66023DF0" w14:textId="77777777" w:rsidTr="00BD21CF">
        <w:tc>
          <w:tcPr>
            <w:tcW w:w="792" w:type="dxa"/>
            <w:shd w:val="clear" w:color="auto" w:fill="auto"/>
          </w:tcPr>
          <w:p w14:paraId="628F611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8.</w:t>
            </w:r>
          </w:p>
        </w:tc>
        <w:tc>
          <w:tcPr>
            <w:tcW w:w="9288" w:type="dxa"/>
            <w:shd w:val="clear" w:color="auto" w:fill="auto"/>
          </w:tcPr>
          <w:p w14:paraId="318C14AF" w14:textId="0BEE27E5" w:rsidR="00B01137" w:rsidRPr="000E3CEA" w:rsidRDefault="00B01137" w:rsidP="00B01137">
            <w:pPr>
              <w:rPr>
                <w:rFonts w:ascii="Cambria" w:hAnsi="Cambria" w:cs="Times New Roman"/>
                <w:lang w:val="fr-CA"/>
              </w:rPr>
            </w:pPr>
            <w:r w:rsidRPr="000E3CEA">
              <w:rPr>
                <w:rFonts w:ascii="Cambria" w:hAnsi="Cambria" w:cs="Times New Roman"/>
                <w:lang w:val="fr-CA"/>
              </w:rPr>
              <w:t xml:space="preserve">Instagram, </w:t>
            </w:r>
            <w:r w:rsidR="00FA72F8">
              <w:rPr>
                <w:rFonts w:ascii="Cambria" w:hAnsi="Cambria" w:cs="Times New Roman"/>
                <w:lang w:val="fr-CA"/>
              </w:rPr>
              <w:t>Tiktok</w:t>
            </w:r>
            <w:r w:rsidRPr="000E3CEA">
              <w:rPr>
                <w:rFonts w:ascii="Cambria" w:hAnsi="Cambria" w:cs="Times New Roman"/>
                <w:lang w:val="fr-CA"/>
              </w:rPr>
              <w:t xml:space="preserve"> ou Youtube *</w:t>
            </w:r>
          </w:p>
        </w:tc>
      </w:tr>
      <w:tr w:rsidR="00B01137" w:rsidRPr="000E3CEA" w14:paraId="4B873BCE" w14:textId="77777777" w:rsidTr="00BD21CF">
        <w:tc>
          <w:tcPr>
            <w:tcW w:w="792" w:type="dxa"/>
            <w:shd w:val="clear" w:color="auto" w:fill="auto"/>
          </w:tcPr>
          <w:p w14:paraId="7F0EFB2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14.</w:t>
            </w:r>
          </w:p>
        </w:tc>
        <w:tc>
          <w:tcPr>
            <w:tcW w:w="9288" w:type="dxa"/>
            <w:shd w:val="clear" w:color="auto" w:fill="auto"/>
          </w:tcPr>
          <w:p w14:paraId="7CC5CE4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Rapports scientifiques ou techniques *</w:t>
            </w:r>
          </w:p>
        </w:tc>
      </w:tr>
      <w:tr w:rsidR="00B01137" w:rsidRPr="0099422C" w14:paraId="6529372C" w14:textId="77777777" w:rsidTr="00BD21CF">
        <w:tc>
          <w:tcPr>
            <w:tcW w:w="792" w:type="dxa"/>
            <w:shd w:val="clear" w:color="auto" w:fill="auto"/>
          </w:tcPr>
          <w:p w14:paraId="1E0E28B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13.</w:t>
            </w:r>
          </w:p>
        </w:tc>
        <w:tc>
          <w:tcPr>
            <w:tcW w:w="9288" w:type="dxa"/>
            <w:shd w:val="clear" w:color="auto" w:fill="auto"/>
          </w:tcPr>
          <w:p w14:paraId="203D27B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Autres plateformes de médias sociaux</w:t>
            </w:r>
          </w:p>
        </w:tc>
      </w:tr>
    </w:tbl>
    <w:p w14:paraId="79368CD1" w14:textId="42BBD85B"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3CC5151A"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43F9B069" w14:textId="77777777" w:rsidTr="00BD21CF">
        <w:tc>
          <w:tcPr>
            <w:tcW w:w="792" w:type="dxa"/>
            <w:shd w:val="clear" w:color="auto" w:fill="auto"/>
          </w:tcPr>
          <w:p w14:paraId="6FC764E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4F77DA2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Jamais</w:t>
            </w:r>
          </w:p>
        </w:tc>
      </w:tr>
      <w:tr w:rsidR="00B01137" w:rsidRPr="000E3CEA" w14:paraId="4707E8C9" w14:textId="77777777" w:rsidTr="00BD21CF">
        <w:tc>
          <w:tcPr>
            <w:tcW w:w="792" w:type="dxa"/>
            <w:shd w:val="clear" w:color="auto" w:fill="auto"/>
          </w:tcPr>
          <w:p w14:paraId="5CF1919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3A6B722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Rarement</w:t>
            </w:r>
          </w:p>
        </w:tc>
      </w:tr>
      <w:tr w:rsidR="00B01137" w:rsidRPr="000E3CEA" w14:paraId="2A8C91CD" w14:textId="77777777" w:rsidTr="00BD21CF">
        <w:tc>
          <w:tcPr>
            <w:tcW w:w="792" w:type="dxa"/>
            <w:shd w:val="clear" w:color="auto" w:fill="auto"/>
          </w:tcPr>
          <w:p w14:paraId="157A48F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0F4D7BA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De temps en temps</w:t>
            </w:r>
          </w:p>
        </w:tc>
      </w:tr>
      <w:tr w:rsidR="00B01137" w:rsidRPr="000E3CEA" w14:paraId="03D7CAA7" w14:textId="77777777" w:rsidTr="00BD21CF">
        <w:tc>
          <w:tcPr>
            <w:tcW w:w="792" w:type="dxa"/>
            <w:shd w:val="clear" w:color="auto" w:fill="auto"/>
          </w:tcPr>
          <w:p w14:paraId="6DC235C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4E96A22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Fréquemment</w:t>
            </w:r>
          </w:p>
        </w:tc>
      </w:tr>
      <w:tr w:rsidR="00B01137" w:rsidRPr="000E3CEA" w14:paraId="11A07128" w14:textId="77777777" w:rsidTr="00BD21CF">
        <w:tc>
          <w:tcPr>
            <w:tcW w:w="792" w:type="dxa"/>
            <w:shd w:val="clear" w:color="auto" w:fill="auto"/>
          </w:tcPr>
          <w:p w14:paraId="08860E4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19DEC10B" w14:textId="62432E33" w:rsidR="00B01137" w:rsidRPr="000E3CEA" w:rsidRDefault="00FA72F8" w:rsidP="00B01137">
            <w:pPr>
              <w:rPr>
                <w:rFonts w:ascii="Cambria" w:hAnsi="Cambria" w:cs="Times New Roman"/>
                <w:lang w:val="fr-CA"/>
              </w:rPr>
            </w:pPr>
            <w:r>
              <w:rPr>
                <w:rFonts w:ascii="Cambria" w:hAnsi="Cambria" w:cs="Times New Roman"/>
                <w:lang w:val="fr-CA"/>
              </w:rPr>
              <w:t>Toujours</w:t>
            </w:r>
          </w:p>
        </w:tc>
      </w:tr>
      <w:tr w:rsidR="00B01137" w:rsidRPr="000E3CEA" w14:paraId="726ED590" w14:textId="77777777" w:rsidTr="00BD21CF">
        <w:tc>
          <w:tcPr>
            <w:tcW w:w="792" w:type="dxa"/>
            <w:shd w:val="clear" w:color="auto" w:fill="auto"/>
          </w:tcPr>
          <w:p w14:paraId="5321BAC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w:t>
            </w:r>
          </w:p>
        </w:tc>
        <w:tc>
          <w:tcPr>
            <w:tcW w:w="9288" w:type="dxa"/>
            <w:shd w:val="clear" w:color="auto" w:fill="auto"/>
          </w:tcPr>
          <w:p w14:paraId="500888A4"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Ne s'applique pas</w:t>
            </w:r>
          </w:p>
        </w:tc>
      </w:tr>
    </w:tbl>
    <w:p w14:paraId="2103FB49" w14:textId="77777777" w:rsidR="00B01137" w:rsidRPr="000E3CEA" w:rsidRDefault="00B01137" w:rsidP="00B01137">
      <w:pPr>
        <w:spacing w:after="200" w:line="276" w:lineRule="auto"/>
        <w:rPr>
          <w:rFonts w:ascii="Cambria" w:eastAsia="MS Mincho" w:hAnsi="Cambria" w:cs="Times New Roman"/>
          <w:szCs w:val="22"/>
          <w:lang w:val="fr-CA"/>
        </w:rPr>
      </w:pPr>
    </w:p>
    <w:p w14:paraId="30CBF0AB"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D7a</w:t>
      </w:r>
      <w:r w:rsidRPr="000E3CEA">
        <w:rPr>
          <w:rFonts w:ascii="Cambria" w:eastAsia="MS Mincho" w:hAnsi="Cambria" w:cs="Times New Roman"/>
          <w:i/>
          <w:sz w:val="20"/>
          <w:szCs w:val="22"/>
          <w:lang w:val="fr-CA"/>
        </w:rPr>
        <w:tab/>
      </w:r>
    </w:p>
    <w:p w14:paraId="1ADC9F19"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En général, à quelle fréquence utilisez-vous les sources d'information suivantes?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00CD5002" w14:textId="77777777" w:rsidTr="00BD21CF">
        <w:tc>
          <w:tcPr>
            <w:tcW w:w="792" w:type="dxa"/>
            <w:shd w:val="clear" w:color="auto" w:fill="auto"/>
          </w:tcPr>
          <w:p w14:paraId="1CD046C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7D38A2D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Chaînes de télévision et de radio canadiennes (y compris leurs sites Web) (par ex., CBC/Radio Canada, CTV, TVA, Téle-Québec) *</w:t>
            </w:r>
          </w:p>
        </w:tc>
      </w:tr>
      <w:tr w:rsidR="00B01137" w:rsidRPr="0099422C" w14:paraId="21CB203B" w14:textId="77777777" w:rsidTr="00BD21CF">
        <w:tc>
          <w:tcPr>
            <w:tcW w:w="792" w:type="dxa"/>
            <w:shd w:val="clear" w:color="auto" w:fill="auto"/>
          </w:tcPr>
          <w:p w14:paraId="5F830E1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41C0F02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Chaînes de télévision et de radio étrangères (y compris leurs sites Web) (par ex., CNN, BBC, Euronews, France 24) *</w:t>
            </w:r>
          </w:p>
        </w:tc>
      </w:tr>
      <w:tr w:rsidR="00B01137" w:rsidRPr="0099422C" w14:paraId="4E5CC2CA" w14:textId="77777777" w:rsidTr="00BD21CF">
        <w:tc>
          <w:tcPr>
            <w:tcW w:w="792" w:type="dxa"/>
            <w:shd w:val="clear" w:color="auto" w:fill="auto"/>
          </w:tcPr>
          <w:p w14:paraId="08A0332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04D7301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Journaux et magazines (y compris leurs sites web) (par ex., Globe &amp; Mail, National Post, Le Devoir, La Presse) *</w:t>
            </w:r>
          </w:p>
        </w:tc>
      </w:tr>
      <w:tr w:rsidR="00B01137" w:rsidRPr="0099422C" w14:paraId="68758A6B" w14:textId="77777777" w:rsidTr="00BD21CF">
        <w:tc>
          <w:tcPr>
            <w:tcW w:w="792" w:type="dxa"/>
            <w:shd w:val="clear" w:color="auto" w:fill="auto"/>
          </w:tcPr>
          <w:p w14:paraId="57A9907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1F17A08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Sites Internet du gouvernement (fédéral, provincial ou municipal) *</w:t>
            </w:r>
          </w:p>
        </w:tc>
      </w:tr>
      <w:tr w:rsidR="00B01137" w:rsidRPr="000E3CEA" w14:paraId="18E616BA" w14:textId="77777777" w:rsidTr="00BD21CF">
        <w:tc>
          <w:tcPr>
            <w:tcW w:w="792" w:type="dxa"/>
            <w:shd w:val="clear" w:color="auto" w:fill="auto"/>
          </w:tcPr>
          <w:p w14:paraId="004C19F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c>
          <w:tcPr>
            <w:tcW w:w="9288" w:type="dxa"/>
            <w:shd w:val="clear" w:color="auto" w:fill="auto"/>
          </w:tcPr>
          <w:p w14:paraId="028DE71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Balados *</w:t>
            </w:r>
          </w:p>
        </w:tc>
      </w:tr>
      <w:tr w:rsidR="00B01137" w:rsidRPr="000E3CEA" w14:paraId="55ECB46C" w14:textId="77777777" w:rsidTr="00BD21CF">
        <w:tc>
          <w:tcPr>
            <w:tcW w:w="792" w:type="dxa"/>
            <w:shd w:val="clear" w:color="auto" w:fill="auto"/>
          </w:tcPr>
          <w:p w14:paraId="4E028B1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7.</w:t>
            </w:r>
          </w:p>
        </w:tc>
        <w:tc>
          <w:tcPr>
            <w:tcW w:w="9288" w:type="dxa"/>
            <w:shd w:val="clear" w:color="auto" w:fill="auto"/>
          </w:tcPr>
          <w:p w14:paraId="529FC24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Facebook, Twitter ou Reddit *</w:t>
            </w:r>
            <w:r w:rsidRPr="000E3CEA">
              <w:rPr>
                <w:rFonts w:ascii="Cambria" w:hAnsi="Cambria" w:cs="Times New Roman"/>
                <w:i/>
                <w:color w:val="A8A8A8"/>
                <w:sz w:val="20"/>
                <w:lang w:val="fr-CA"/>
              </w:rPr>
              <w:tab/>
            </w:r>
          </w:p>
        </w:tc>
      </w:tr>
      <w:tr w:rsidR="00B01137" w:rsidRPr="000E3CEA" w14:paraId="49659BE2" w14:textId="77777777" w:rsidTr="00BD21CF">
        <w:tc>
          <w:tcPr>
            <w:tcW w:w="792" w:type="dxa"/>
            <w:shd w:val="clear" w:color="auto" w:fill="auto"/>
          </w:tcPr>
          <w:p w14:paraId="74D2678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8.</w:t>
            </w:r>
          </w:p>
        </w:tc>
        <w:tc>
          <w:tcPr>
            <w:tcW w:w="9288" w:type="dxa"/>
            <w:shd w:val="clear" w:color="auto" w:fill="auto"/>
          </w:tcPr>
          <w:p w14:paraId="46DA8D25" w14:textId="3982863A" w:rsidR="00B01137" w:rsidRPr="000E3CEA" w:rsidRDefault="00B01137" w:rsidP="00B01137">
            <w:pPr>
              <w:rPr>
                <w:rFonts w:ascii="Cambria" w:hAnsi="Cambria" w:cs="Times New Roman"/>
                <w:lang w:val="fr-CA"/>
              </w:rPr>
            </w:pPr>
            <w:r w:rsidRPr="000E3CEA">
              <w:rPr>
                <w:rFonts w:ascii="Cambria" w:hAnsi="Cambria" w:cs="Times New Roman"/>
                <w:lang w:val="fr-CA"/>
              </w:rPr>
              <w:t xml:space="preserve">Instagram, </w:t>
            </w:r>
            <w:r w:rsidR="00FA72F8">
              <w:rPr>
                <w:rFonts w:ascii="Cambria" w:hAnsi="Cambria" w:cs="Times New Roman"/>
                <w:lang w:val="fr-CA"/>
              </w:rPr>
              <w:t>Tiktok</w:t>
            </w:r>
            <w:r w:rsidRPr="000E3CEA">
              <w:rPr>
                <w:rFonts w:ascii="Cambria" w:hAnsi="Cambria" w:cs="Times New Roman"/>
                <w:lang w:val="fr-CA"/>
              </w:rPr>
              <w:t xml:space="preserve"> ou Youtube *</w:t>
            </w:r>
            <w:r w:rsidRPr="000E3CEA">
              <w:rPr>
                <w:rFonts w:ascii="Cambria" w:hAnsi="Cambria" w:cs="Times New Roman"/>
                <w:i/>
                <w:color w:val="A8A8A8"/>
                <w:sz w:val="20"/>
                <w:lang w:val="fr-CA"/>
              </w:rPr>
              <w:tab/>
            </w:r>
          </w:p>
        </w:tc>
      </w:tr>
      <w:tr w:rsidR="00B01137" w:rsidRPr="000E3CEA" w14:paraId="149F8C85" w14:textId="77777777" w:rsidTr="00BD21CF">
        <w:tc>
          <w:tcPr>
            <w:tcW w:w="792" w:type="dxa"/>
            <w:shd w:val="clear" w:color="auto" w:fill="auto"/>
          </w:tcPr>
          <w:p w14:paraId="5A1A05F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9.</w:t>
            </w:r>
          </w:p>
        </w:tc>
        <w:tc>
          <w:tcPr>
            <w:tcW w:w="9288" w:type="dxa"/>
            <w:shd w:val="clear" w:color="auto" w:fill="auto"/>
          </w:tcPr>
          <w:p w14:paraId="3363BEE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Rapports scientifiques ou techniques *</w:t>
            </w:r>
          </w:p>
        </w:tc>
      </w:tr>
      <w:tr w:rsidR="00B01137" w:rsidRPr="0099422C" w14:paraId="2029F856" w14:textId="77777777" w:rsidTr="00BD21CF">
        <w:tc>
          <w:tcPr>
            <w:tcW w:w="792" w:type="dxa"/>
            <w:shd w:val="clear" w:color="auto" w:fill="auto"/>
          </w:tcPr>
          <w:p w14:paraId="47DE93A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10.</w:t>
            </w:r>
          </w:p>
        </w:tc>
        <w:tc>
          <w:tcPr>
            <w:tcW w:w="9288" w:type="dxa"/>
            <w:shd w:val="clear" w:color="auto" w:fill="auto"/>
          </w:tcPr>
          <w:p w14:paraId="40D400A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Autres plateformes de médias sociaux</w:t>
            </w:r>
            <w:r w:rsidRPr="000E3CEA">
              <w:rPr>
                <w:rFonts w:ascii="Cambria" w:hAnsi="Cambria" w:cs="Times New Roman"/>
                <w:i/>
                <w:color w:val="A8A8A8"/>
                <w:sz w:val="20"/>
                <w:lang w:val="fr-CA"/>
              </w:rPr>
              <w:tab/>
            </w:r>
          </w:p>
        </w:tc>
      </w:tr>
      <w:tr w:rsidR="00B01137" w:rsidRPr="000E3CEA" w14:paraId="6A55CE9E" w14:textId="77777777" w:rsidTr="00BD21CF">
        <w:tc>
          <w:tcPr>
            <w:tcW w:w="792" w:type="dxa"/>
            <w:shd w:val="clear" w:color="auto" w:fill="auto"/>
          </w:tcPr>
          <w:p w14:paraId="0528C3C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11.</w:t>
            </w:r>
          </w:p>
        </w:tc>
        <w:tc>
          <w:tcPr>
            <w:tcW w:w="9288" w:type="dxa"/>
            <w:shd w:val="clear" w:color="auto" w:fill="auto"/>
          </w:tcPr>
          <w:p w14:paraId="07EB562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Facebook *</w:t>
            </w:r>
            <w:r w:rsidRPr="000E3CEA">
              <w:rPr>
                <w:rFonts w:ascii="Cambria" w:hAnsi="Cambria" w:cs="Times New Roman"/>
                <w:i/>
                <w:color w:val="A8A8A8"/>
                <w:sz w:val="20"/>
                <w:lang w:val="fr-CA"/>
              </w:rPr>
              <w:tab/>
            </w:r>
          </w:p>
        </w:tc>
      </w:tr>
      <w:tr w:rsidR="00B01137" w:rsidRPr="000E3CEA" w14:paraId="75A4460E" w14:textId="77777777" w:rsidTr="00BD21CF">
        <w:tc>
          <w:tcPr>
            <w:tcW w:w="792" w:type="dxa"/>
            <w:shd w:val="clear" w:color="auto" w:fill="auto"/>
          </w:tcPr>
          <w:p w14:paraId="78E46E2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12.</w:t>
            </w:r>
          </w:p>
        </w:tc>
        <w:tc>
          <w:tcPr>
            <w:tcW w:w="9288" w:type="dxa"/>
            <w:shd w:val="clear" w:color="auto" w:fill="auto"/>
          </w:tcPr>
          <w:p w14:paraId="6E63619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Twitter *</w:t>
            </w:r>
            <w:r w:rsidRPr="000E3CEA">
              <w:rPr>
                <w:rFonts w:ascii="Cambria" w:hAnsi="Cambria" w:cs="Times New Roman"/>
                <w:i/>
                <w:color w:val="A8A8A8"/>
                <w:sz w:val="20"/>
                <w:lang w:val="fr-CA"/>
              </w:rPr>
              <w:tab/>
            </w:r>
          </w:p>
        </w:tc>
      </w:tr>
      <w:tr w:rsidR="00B01137" w:rsidRPr="000E3CEA" w14:paraId="32456D18" w14:textId="77777777" w:rsidTr="00BD21CF">
        <w:tc>
          <w:tcPr>
            <w:tcW w:w="792" w:type="dxa"/>
            <w:shd w:val="clear" w:color="auto" w:fill="auto"/>
          </w:tcPr>
          <w:p w14:paraId="3A2083B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13.</w:t>
            </w:r>
          </w:p>
        </w:tc>
        <w:tc>
          <w:tcPr>
            <w:tcW w:w="9288" w:type="dxa"/>
            <w:shd w:val="clear" w:color="auto" w:fill="auto"/>
          </w:tcPr>
          <w:p w14:paraId="0C68F9D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Reddit *</w:t>
            </w:r>
            <w:r w:rsidRPr="000E3CEA">
              <w:rPr>
                <w:rFonts w:ascii="Cambria" w:hAnsi="Cambria" w:cs="Times New Roman"/>
                <w:i/>
                <w:color w:val="A8A8A8"/>
                <w:sz w:val="20"/>
                <w:lang w:val="fr-CA"/>
              </w:rPr>
              <w:tab/>
            </w:r>
          </w:p>
        </w:tc>
      </w:tr>
      <w:tr w:rsidR="00B01137" w:rsidRPr="000E3CEA" w14:paraId="4293D85F" w14:textId="77777777" w:rsidTr="00BD21CF">
        <w:tc>
          <w:tcPr>
            <w:tcW w:w="792" w:type="dxa"/>
            <w:shd w:val="clear" w:color="auto" w:fill="auto"/>
          </w:tcPr>
          <w:p w14:paraId="2C77103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14.</w:t>
            </w:r>
          </w:p>
        </w:tc>
        <w:tc>
          <w:tcPr>
            <w:tcW w:w="9288" w:type="dxa"/>
            <w:shd w:val="clear" w:color="auto" w:fill="auto"/>
          </w:tcPr>
          <w:p w14:paraId="6EB5769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Instagram *</w:t>
            </w:r>
            <w:r w:rsidRPr="000E3CEA">
              <w:rPr>
                <w:rFonts w:ascii="Cambria" w:hAnsi="Cambria" w:cs="Times New Roman"/>
                <w:i/>
                <w:color w:val="A8A8A8"/>
                <w:sz w:val="20"/>
                <w:lang w:val="fr-CA"/>
              </w:rPr>
              <w:tab/>
            </w:r>
          </w:p>
        </w:tc>
      </w:tr>
      <w:tr w:rsidR="00B01137" w:rsidRPr="000E3CEA" w14:paraId="154B4A7C" w14:textId="77777777" w:rsidTr="00BD21CF">
        <w:tc>
          <w:tcPr>
            <w:tcW w:w="792" w:type="dxa"/>
            <w:shd w:val="clear" w:color="auto" w:fill="auto"/>
          </w:tcPr>
          <w:p w14:paraId="3CE09A0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15.</w:t>
            </w:r>
          </w:p>
        </w:tc>
        <w:tc>
          <w:tcPr>
            <w:tcW w:w="9288" w:type="dxa"/>
            <w:shd w:val="clear" w:color="auto" w:fill="auto"/>
          </w:tcPr>
          <w:p w14:paraId="0F825032" w14:textId="22163DC2" w:rsidR="00B01137" w:rsidRPr="000E3CEA" w:rsidRDefault="00FA72F8" w:rsidP="00B01137">
            <w:pPr>
              <w:rPr>
                <w:rFonts w:ascii="Cambria" w:hAnsi="Cambria" w:cs="Times New Roman"/>
                <w:lang w:val="fr-CA"/>
              </w:rPr>
            </w:pPr>
            <w:r>
              <w:rPr>
                <w:rFonts w:ascii="Cambria" w:hAnsi="Cambria" w:cs="Times New Roman"/>
                <w:lang w:val="fr-CA"/>
              </w:rPr>
              <w:t>Tiktok</w:t>
            </w:r>
            <w:r w:rsidR="00B01137" w:rsidRPr="000E3CEA">
              <w:rPr>
                <w:rFonts w:ascii="Cambria" w:hAnsi="Cambria" w:cs="Times New Roman"/>
                <w:lang w:val="fr-CA"/>
              </w:rPr>
              <w:t xml:space="preserve"> *</w:t>
            </w:r>
            <w:r w:rsidR="00B01137" w:rsidRPr="000E3CEA">
              <w:rPr>
                <w:rFonts w:ascii="Cambria" w:hAnsi="Cambria" w:cs="Times New Roman"/>
                <w:i/>
                <w:color w:val="A8A8A8"/>
                <w:sz w:val="20"/>
                <w:lang w:val="fr-CA"/>
              </w:rPr>
              <w:tab/>
            </w:r>
          </w:p>
        </w:tc>
      </w:tr>
      <w:tr w:rsidR="00B01137" w:rsidRPr="000E3CEA" w14:paraId="5B469BBA" w14:textId="77777777" w:rsidTr="00BD21CF">
        <w:tc>
          <w:tcPr>
            <w:tcW w:w="792" w:type="dxa"/>
            <w:shd w:val="clear" w:color="auto" w:fill="auto"/>
          </w:tcPr>
          <w:p w14:paraId="047532F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16.</w:t>
            </w:r>
          </w:p>
        </w:tc>
        <w:tc>
          <w:tcPr>
            <w:tcW w:w="9288" w:type="dxa"/>
            <w:shd w:val="clear" w:color="auto" w:fill="auto"/>
          </w:tcPr>
          <w:p w14:paraId="1F31F9B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YouTube *</w:t>
            </w:r>
            <w:r w:rsidRPr="000E3CEA">
              <w:rPr>
                <w:rFonts w:ascii="Cambria" w:hAnsi="Cambria" w:cs="Times New Roman"/>
                <w:i/>
                <w:color w:val="A8A8A8"/>
                <w:sz w:val="20"/>
                <w:lang w:val="fr-CA"/>
              </w:rPr>
              <w:tab/>
            </w:r>
          </w:p>
        </w:tc>
      </w:tr>
      <w:tr w:rsidR="00B01137" w:rsidRPr="000E3CEA" w14:paraId="6B46437C" w14:textId="77777777" w:rsidTr="00BD21CF">
        <w:tc>
          <w:tcPr>
            <w:tcW w:w="792" w:type="dxa"/>
            <w:shd w:val="clear" w:color="auto" w:fill="auto"/>
          </w:tcPr>
          <w:p w14:paraId="3ED1272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17.</w:t>
            </w:r>
          </w:p>
        </w:tc>
        <w:tc>
          <w:tcPr>
            <w:tcW w:w="9288" w:type="dxa"/>
            <w:shd w:val="clear" w:color="auto" w:fill="auto"/>
          </w:tcPr>
          <w:p w14:paraId="78D700C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Reddit ou Twitter *</w:t>
            </w:r>
          </w:p>
        </w:tc>
      </w:tr>
      <w:tr w:rsidR="00B01137" w:rsidRPr="000E3CEA" w14:paraId="497C4B9D" w14:textId="77777777" w:rsidTr="00BD21CF">
        <w:tc>
          <w:tcPr>
            <w:tcW w:w="792" w:type="dxa"/>
            <w:shd w:val="clear" w:color="auto" w:fill="auto"/>
          </w:tcPr>
          <w:p w14:paraId="0197E0D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18.</w:t>
            </w:r>
          </w:p>
        </w:tc>
        <w:tc>
          <w:tcPr>
            <w:tcW w:w="9288" w:type="dxa"/>
            <w:shd w:val="clear" w:color="auto" w:fill="auto"/>
          </w:tcPr>
          <w:p w14:paraId="3A9A38A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Facebook ou Instagram *</w:t>
            </w:r>
          </w:p>
        </w:tc>
      </w:tr>
      <w:tr w:rsidR="00B01137" w:rsidRPr="000E3CEA" w14:paraId="2DFF131E" w14:textId="77777777" w:rsidTr="00BD21CF">
        <w:tc>
          <w:tcPr>
            <w:tcW w:w="792" w:type="dxa"/>
            <w:shd w:val="clear" w:color="auto" w:fill="auto"/>
          </w:tcPr>
          <w:p w14:paraId="406DAF6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19.</w:t>
            </w:r>
          </w:p>
        </w:tc>
        <w:tc>
          <w:tcPr>
            <w:tcW w:w="9288" w:type="dxa"/>
            <w:shd w:val="clear" w:color="auto" w:fill="auto"/>
          </w:tcPr>
          <w:p w14:paraId="4AEE2B47" w14:textId="62E08159" w:rsidR="00B01137" w:rsidRPr="000E3CEA" w:rsidRDefault="00FA72F8" w:rsidP="00B01137">
            <w:pPr>
              <w:rPr>
                <w:rFonts w:ascii="Cambria" w:hAnsi="Cambria" w:cs="Times New Roman"/>
                <w:lang w:val="fr-CA"/>
              </w:rPr>
            </w:pPr>
            <w:r>
              <w:rPr>
                <w:rFonts w:ascii="Cambria" w:hAnsi="Cambria" w:cs="Times New Roman"/>
                <w:lang w:val="fr-CA"/>
              </w:rPr>
              <w:t>Tiktok</w:t>
            </w:r>
            <w:r w:rsidR="00B01137" w:rsidRPr="000E3CEA">
              <w:rPr>
                <w:rFonts w:ascii="Cambria" w:hAnsi="Cambria" w:cs="Times New Roman"/>
                <w:lang w:val="fr-CA"/>
              </w:rPr>
              <w:t xml:space="preserve"> ou YouTube *</w:t>
            </w:r>
          </w:p>
        </w:tc>
      </w:tr>
      <w:tr w:rsidR="00B01137" w:rsidRPr="0099422C" w14:paraId="19319104" w14:textId="77777777" w:rsidTr="00BD21CF">
        <w:tc>
          <w:tcPr>
            <w:tcW w:w="792" w:type="dxa"/>
            <w:shd w:val="clear" w:color="auto" w:fill="auto"/>
          </w:tcPr>
          <w:p w14:paraId="2D8D34F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1D3519F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Conversations avec la famille, les amis et les collègues</w:t>
            </w:r>
          </w:p>
        </w:tc>
      </w:tr>
    </w:tbl>
    <w:p w14:paraId="1D950518" w14:textId="1C36C3BB"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78F13DDC"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17E635BA" w14:textId="77777777" w:rsidTr="00BD21CF">
        <w:tc>
          <w:tcPr>
            <w:tcW w:w="792" w:type="dxa"/>
            <w:shd w:val="clear" w:color="auto" w:fill="auto"/>
          </w:tcPr>
          <w:p w14:paraId="59DF207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5FECBB9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Jamais</w:t>
            </w:r>
          </w:p>
        </w:tc>
      </w:tr>
      <w:tr w:rsidR="00B01137" w:rsidRPr="000E3CEA" w14:paraId="12AA7436" w14:textId="77777777" w:rsidTr="00BD21CF">
        <w:tc>
          <w:tcPr>
            <w:tcW w:w="792" w:type="dxa"/>
            <w:shd w:val="clear" w:color="auto" w:fill="auto"/>
          </w:tcPr>
          <w:p w14:paraId="75A7E32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44C347E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Rarement</w:t>
            </w:r>
          </w:p>
        </w:tc>
      </w:tr>
      <w:tr w:rsidR="00B01137" w:rsidRPr="000E3CEA" w14:paraId="564CDF37" w14:textId="77777777" w:rsidTr="00BD21CF">
        <w:tc>
          <w:tcPr>
            <w:tcW w:w="792" w:type="dxa"/>
            <w:shd w:val="clear" w:color="auto" w:fill="auto"/>
          </w:tcPr>
          <w:p w14:paraId="303908C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1713310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De temps en temps</w:t>
            </w:r>
          </w:p>
        </w:tc>
      </w:tr>
      <w:tr w:rsidR="00B01137" w:rsidRPr="000E3CEA" w14:paraId="6CFA9321" w14:textId="77777777" w:rsidTr="00BD21CF">
        <w:tc>
          <w:tcPr>
            <w:tcW w:w="792" w:type="dxa"/>
            <w:shd w:val="clear" w:color="auto" w:fill="auto"/>
          </w:tcPr>
          <w:p w14:paraId="5E1C1C9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7782B8D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Fréquemment</w:t>
            </w:r>
          </w:p>
        </w:tc>
      </w:tr>
      <w:tr w:rsidR="00B01137" w:rsidRPr="000E3CEA" w14:paraId="65AE90EF" w14:textId="77777777" w:rsidTr="00BD21CF">
        <w:tc>
          <w:tcPr>
            <w:tcW w:w="792" w:type="dxa"/>
            <w:shd w:val="clear" w:color="auto" w:fill="auto"/>
          </w:tcPr>
          <w:p w14:paraId="63EB56A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5667C2F2" w14:textId="132B8FD1" w:rsidR="00B01137" w:rsidRPr="000E3CEA" w:rsidRDefault="00FA72F8" w:rsidP="00B01137">
            <w:pPr>
              <w:rPr>
                <w:rFonts w:ascii="Cambria" w:hAnsi="Cambria" w:cs="Times New Roman"/>
                <w:lang w:val="fr-CA"/>
              </w:rPr>
            </w:pPr>
            <w:r>
              <w:rPr>
                <w:rFonts w:ascii="Cambria" w:hAnsi="Cambria" w:cs="Times New Roman"/>
                <w:lang w:val="fr-CA"/>
              </w:rPr>
              <w:t>Toujours</w:t>
            </w:r>
          </w:p>
        </w:tc>
      </w:tr>
      <w:tr w:rsidR="00B01137" w:rsidRPr="000E3CEA" w14:paraId="2D177812" w14:textId="77777777" w:rsidTr="00BD21CF">
        <w:tc>
          <w:tcPr>
            <w:tcW w:w="792" w:type="dxa"/>
            <w:shd w:val="clear" w:color="auto" w:fill="auto"/>
          </w:tcPr>
          <w:p w14:paraId="74FB048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w:t>
            </w:r>
          </w:p>
        </w:tc>
        <w:tc>
          <w:tcPr>
            <w:tcW w:w="9288" w:type="dxa"/>
            <w:shd w:val="clear" w:color="auto" w:fill="auto"/>
          </w:tcPr>
          <w:p w14:paraId="5CEA8C5B"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Ne s'applique pas</w:t>
            </w:r>
          </w:p>
        </w:tc>
      </w:tr>
    </w:tbl>
    <w:p w14:paraId="78660B6D" w14:textId="77777777" w:rsidR="00B01137" w:rsidRPr="000E3CEA" w:rsidRDefault="00B01137" w:rsidP="00B01137">
      <w:pPr>
        <w:spacing w:after="200" w:line="276" w:lineRule="auto"/>
        <w:rPr>
          <w:rFonts w:ascii="Cambria" w:eastAsia="MS Mincho" w:hAnsi="Cambria" w:cs="Times New Roman"/>
          <w:szCs w:val="22"/>
          <w:lang w:val="fr-CA"/>
        </w:rPr>
      </w:pPr>
    </w:p>
    <w:p w14:paraId="7DD139F9"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D7b</w:t>
      </w:r>
      <w:r w:rsidRPr="000E3CEA">
        <w:rPr>
          <w:rFonts w:ascii="Cambria" w:eastAsia="MS Mincho" w:hAnsi="Cambria" w:cs="Times New Roman"/>
          <w:i/>
          <w:sz w:val="20"/>
          <w:szCs w:val="22"/>
          <w:lang w:val="fr-CA"/>
        </w:rPr>
        <w:tab/>
      </w:r>
    </w:p>
    <w:p w14:paraId="5EA9FC84"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S'il y a lieu, dans quelle mesure avez-vous suivi de près les nouvelles traitant des changements climatiques au cours du dernier mois?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761E910D" w14:textId="77777777" w:rsidTr="00BD21CF">
        <w:tc>
          <w:tcPr>
            <w:tcW w:w="792" w:type="dxa"/>
            <w:shd w:val="clear" w:color="auto" w:fill="auto"/>
          </w:tcPr>
          <w:p w14:paraId="3A4945E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280C2CC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Je les ai suivies de très près </w:t>
            </w:r>
          </w:p>
        </w:tc>
      </w:tr>
      <w:tr w:rsidR="00B01137" w:rsidRPr="0099422C" w14:paraId="4C5C558E" w14:textId="77777777" w:rsidTr="00BD21CF">
        <w:tc>
          <w:tcPr>
            <w:tcW w:w="792" w:type="dxa"/>
            <w:shd w:val="clear" w:color="auto" w:fill="auto"/>
          </w:tcPr>
          <w:p w14:paraId="0DAF99D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24AE436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les ai suivies de près</w:t>
            </w:r>
          </w:p>
        </w:tc>
      </w:tr>
      <w:tr w:rsidR="00B01137" w:rsidRPr="0099422C" w14:paraId="076192BC" w14:textId="77777777" w:rsidTr="00BD21CF">
        <w:tc>
          <w:tcPr>
            <w:tcW w:w="792" w:type="dxa"/>
            <w:shd w:val="clear" w:color="auto" w:fill="auto"/>
          </w:tcPr>
          <w:p w14:paraId="0D4AF69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0FE2B5B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les ai suivies un peu</w:t>
            </w:r>
          </w:p>
        </w:tc>
      </w:tr>
      <w:tr w:rsidR="00B01137" w:rsidRPr="0099422C" w14:paraId="658DF4B2" w14:textId="77777777" w:rsidTr="00BD21CF">
        <w:tc>
          <w:tcPr>
            <w:tcW w:w="792" w:type="dxa"/>
            <w:shd w:val="clear" w:color="auto" w:fill="auto"/>
          </w:tcPr>
          <w:p w14:paraId="4546EFB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4D663862" w14:textId="00F384C3" w:rsidR="00B01137" w:rsidRPr="000E3CEA" w:rsidRDefault="00B01137" w:rsidP="00B01137">
            <w:pPr>
              <w:rPr>
                <w:rFonts w:ascii="Cambria" w:hAnsi="Cambria" w:cs="Times New Roman"/>
                <w:lang w:val="fr-CA"/>
              </w:rPr>
            </w:pPr>
            <w:r w:rsidRPr="000E3CEA">
              <w:rPr>
                <w:rFonts w:ascii="Cambria" w:hAnsi="Cambria" w:cs="Times New Roman"/>
                <w:lang w:val="fr-CA"/>
              </w:rPr>
              <w:t xml:space="preserve">Je ne les ai pas suivies du </w:t>
            </w:r>
            <w:r w:rsidR="00872D2B">
              <w:rPr>
                <w:rFonts w:ascii="Cambria" w:hAnsi="Cambria" w:cs="Times New Roman"/>
                <w:lang w:val="fr-CA"/>
              </w:rPr>
              <w:t>Tout</w:t>
            </w:r>
          </w:p>
        </w:tc>
      </w:tr>
    </w:tbl>
    <w:p w14:paraId="11F13C7D" w14:textId="77777777" w:rsidR="00B01137" w:rsidRPr="000E3CEA" w:rsidRDefault="00B01137" w:rsidP="00B01137">
      <w:pPr>
        <w:spacing w:after="200" w:line="276" w:lineRule="auto"/>
        <w:rPr>
          <w:rFonts w:ascii="Cambria" w:eastAsia="MS Mincho" w:hAnsi="Cambria" w:cs="Times New Roman"/>
          <w:szCs w:val="22"/>
          <w:lang w:val="fr-CA"/>
        </w:rPr>
      </w:pPr>
    </w:p>
    <w:p w14:paraId="6EAA497F"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D7e</w:t>
      </w:r>
      <w:r w:rsidRPr="000E3CEA">
        <w:rPr>
          <w:rFonts w:ascii="Cambria" w:eastAsia="MS Mincho" w:hAnsi="Cambria" w:cs="Times New Roman"/>
          <w:i/>
          <w:sz w:val="20"/>
          <w:szCs w:val="22"/>
          <w:lang w:val="fr-CA"/>
        </w:rPr>
        <w:tab/>
      </w:r>
    </w:p>
    <w:p w14:paraId="15D26EEC" w14:textId="32CF19F5"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Dans vos propres mots, veuillez énumérer les principales sources que vous utilisez lorsque vous recherchez des informations sur les changements climatiques (par ex., des sites Web spécifiques, des chaînes de radio ou de télévision, des organisations, des individus, des réseaux sociaux ou </w:t>
      </w:r>
      <w:r w:rsidR="00872D2B">
        <w:rPr>
          <w:rFonts w:ascii="Cambria" w:eastAsia="MS Mincho" w:hAnsi="Cambria" w:cs="Times New Roman"/>
          <w:szCs w:val="22"/>
          <w:lang w:val="fr-CA"/>
        </w:rPr>
        <w:t>Tout</w:t>
      </w:r>
      <w:r w:rsidRPr="000E3CEA">
        <w:rPr>
          <w:rFonts w:ascii="Cambria" w:eastAsia="MS Mincho" w:hAnsi="Cambria" w:cs="Times New Roman"/>
          <w:szCs w:val="22"/>
          <w:lang w:val="fr-CA"/>
        </w:rPr>
        <w:t xml:space="preserve">e autre source préférée). </w:t>
      </w:r>
      <w:r w:rsidRPr="000E3CEA">
        <w:rPr>
          <w:rFonts w:ascii="Cambria" w:eastAsia="MS Mincho" w:hAnsi="Cambria" w:cs="Times New Roman"/>
          <w:szCs w:val="22"/>
          <w:lang w:val="fr-CA"/>
        </w:rPr>
        <w:br/>
      </w:r>
    </w:p>
    <w:p w14:paraId="44F608DC" w14:textId="480FD78B"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(Montrer si Web) Veuillez ne pas entrer d'informations d'identification personnelle (par exemple, nom, adresse courriel, numéro de téléphone, adresse postale), car </w:t>
      </w:r>
      <w:r w:rsidR="00872D2B">
        <w:rPr>
          <w:rFonts w:ascii="Cambria" w:eastAsia="MS Mincho" w:hAnsi="Cambria" w:cs="Times New Roman"/>
          <w:i/>
          <w:color w:val="A8A8A8"/>
          <w:sz w:val="20"/>
          <w:szCs w:val="22"/>
          <w:lang w:val="fr-CA"/>
        </w:rPr>
        <w:t>Tout</w:t>
      </w:r>
      <w:r w:rsidRPr="000E3CEA">
        <w:rPr>
          <w:rFonts w:ascii="Cambria" w:eastAsia="MS Mincho" w:hAnsi="Cambria" w:cs="Times New Roman"/>
          <w:i/>
          <w:color w:val="A8A8A8"/>
          <w:sz w:val="20"/>
          <w:szCs w:val="22"/>
          <w:lang w:val="fr-CA"/>
        </w:rPr>
        <w:t xml:space="preserve"> ce que vous entrez peut être partagé avec le commanditaire de cette recherche.</w:t>
      </w:r>
      <w:r w:rsidRPr="000E3CEA">
        <w:rPr>
          <w:rFonts w:ascii="Cambria" w:eastAsia="MS Mincho" w:hAnsi="Cambria" w:cs="Times New Roman"/>
          <w:i/>
          <w:color w:val="A8A8A8"/>
          <w:sz w:val="20"/>
          <w:szCs w:val="22"/>
          <w:lang w:val="fr-CA"/>
        </w:rPr>
        <w:br/>
      </w:r>
    </w:p>
    <w:p w14:paraId="2DBEB172" w14:textId="77777777" w:rsidR="00B01137" w:rsidRPr="000E3CEA" w:rsidRDefault="00B01137" w:rsidP="00B01137">
      <w:pPr>
        <w:keepNext/>
        <w:keepLines/>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0DA96DE8" w14:textId="77777777" w:rsidTr="00BD21CF">
        <w:tc>
          <w:tcPr>
            <w:tcW w:w="792" w:type="dxa"/>
            <w:shd w:val="clear" w:color="auto" w:fill="auto"/>
          </w:tcPr>
          <w:p w14:paraId="07AA2DD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26AE741E"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n'ai jamais cherché d'information au sujet des changements climatiques</w:t>
            </w:r>
          </w:p>
        </w:tc>
      </w:tr>
    </w:tbl>
    <w:p w14:paraId="37EA09F0" w14:textId="77777777" w:rsidR="00B01137" w:rsidRPr="000E3CEA" w:rsidRDefault="00B01137" w:rsidP="00B01137">
      <w:pPr>
        <w:spacing w:after="200" w:line="276" w:lineRule="auto"/>
        <w:rPr>
          <w:rFonts w:ascii="Cambria" w:eastAsia="MS Mincho" w:hAnsi="Cambria" w:cs="Times New Roman"/>
          <w:szCs w:val="22"/>
          <w:lang w:val="fr-CA"/>
        </w:rPr>
      </w:pPr>
    </w:p>
    <w:p w14:paraId="288C1FEB"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D7c</w:t>
      </w:r>
      <w:r w:rsidRPr="000E3CEA">
        <w:rPr>
          <w:rFonts w:ascii="Cambria" w:eastAsia="MS Mincho" w:hAnsi="Cambria" w:cs="Times New Roman"/>
          <w:i/>
          <w:sz w:val="20"/>
          <w:szCs w:val="22"/>
          <w:lang w:val="fr-CA"/>
        </w:rPr>
        <w:tab/>
      </w:r>
    </w:p>
    <w:p w14:paraId="22B14B25"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À quel point vous fiez-vous à chacune des sources suivantes ou vous en méfiez-vous pour obtenir des informations sur les changements climatiques?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6EDE281E" w14:textId="77777777" w:rsidTr="00BD21CF">
        <w:tc>
          <w:tcPr>
            <w:tcW w:w="792" w:type="dxa"/>
            <w:shd w:val="clear" w:color="auto" w:fill="auto"/>
          </w:tcPr>
          <w:p w14:paraId="069C9CF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413D7C8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Journal télévisé *</w:t>
            </w:r>
          </w:p>
        </w:tc>
      </w:tr>
      <w:tr w:rsidR="00B01137" w:rsidRPr="0099422C" w14:paraId="3ED50E92" w14:textId="77777777" w:rsidTr="00BD21CF">
        <w:tc>
          <w:tcPr>
            <w:tcW w:w="792" w:type="dxa"/>
            <w:shd w:val="clear" w:color="auto" w:fill="auto"/>
          </w:tcPr>
          <w:p w14:paraId="5BB5FD2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6FBCF37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Radio, balados et autres émissions  *</w:t>
            </w:r>
          </w:p>
        </w:tc>
      </w:tr>
      <w:tr w:rsidR="00B01137" w:rsidRPr="0099422C" w14:paraId="2C71600A" w14:textId="77777777" w:rsidTr="00BD21CF">
        <w:tc>
          <w:tcPr>
            <w:tcW w:w="792" w:type="dxa"/>
            <w:shd w:val="clear" w:color="auto" w:fill="auto"/>
          </w:tcPr>
          <w:p w14:paraId="0E9CD81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321A0CF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Journaux et autre journalisme (y compris des sites web d'actualités) *</w:t>
            </w:r>
          </w:p>
        </w:tc>
      </w:tr>
      <w:tr w:rsidR="00B01137" w:rsidRPr="0099422C" w14:paraId="4E35A853" w14:textId="77777777" w:rsidTr="00BD21CF">
        <w:tc>
          <w:tcPr>
            <w:tcW w:w="792" w:type="dxa"/>
            <w:shd w:val="clear" w:color="auto" w:fill="auto"/>
          </w:tcPr>
          <w:p w14:paraId="147E2B7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475620D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Séances d'information ou sites Web du gouvernement fédéral  *</w:t>
            </w:r>
          </w:p>
        </w:tc>
      </w:tr>
      <w:tr w:rsidR="00B01137" w:rsidRPr="0099422C" w14:paraId="6EF72684" w14:textId="77777777" w:rsidTr="00BD21CF">
        <w:tc>
          <w:tcPr>
            <w:tcW w:w="792" w:type="dxa"/>
            <w:shd w:val="clear" w:color="auto" w:fill="auto"/>
          </w:tcPr>
          <w:p w14:paraId="7B874D0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10A3977C" w14:textId="3F022BA6" w:rsidR="00B01137" w:rsidRPr="000E3CEA" w:rsidRDefault="00B01137" w:rsidP="00B01137">
            <w:pPr>
              <w:rPr>
                <w:rFonts w:ascii="Cambria" w:hAnsi="Cambria" w:cs="Times New Roman"/>
                <w:lang w:val="fr-CA"/>
              </w:rPr>
            </w:pPr>
            <w:r w:rsidRPr="000E3CEA">
              <w:rPr>
                <w:rFonts w:ascii="Cambria" w:hAnsi="Cambria" w:cs="Times New Roman"/>
                <w:lang w:val="fr-CA"/>
              </w:rPr>
              <w:t xml:space="preserve">Séances d'information ou sites Web des gouvernements provinciaux et </w:t>
            </w:r>
            <w:r w:rsidR="00FA72F8">
              <w:rPr>
                <w:rFonts w:ascii="Cambria" w:hAnsi="Cambria" w:cs="Times New Roman"/>
                <w:lang w:val="fr-CA"/>
              </w:rPr>
              <w:t>territoriaux</w:t>
            </w:r>
            <w:r w:rsidRPr="000E3CEA">
              <w:rPr>
                <w:rFonts w:ascii="Cambria" w:hAnsi="Cambria" w:cs="Times New Roman"/>
                <w:lang w:val="fr-CA"/>
              </w:rPr>
              <w:t xml:space="preserve"> *</w:t>
            </w:r>
          </w:p>
        </w:tc>
      </w:tr>
      <w:tr w:rsidR="00B01137" w:rsidRPr="0099422C" w14:paraId="2825E512" w14:textId="77777777" w:rsidTr="00BD21CF">
        <w:tc>
          <w:tcPr>
            <w:tcW w:w="792" w:type="dxa"/>
            <w:shd w:val="clear" w:color="auto" w:fill="auto"/>
          </w:tcPr>
          <w:p w14:paraId="1A8D982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c>
          <w:tcPr>
            <w:tcW w:w="9288" w:type="dxa"/>
            <w:shd w:val="clear" w:color="auto" w:fill="auto"/>
          </w:tcPr>
          <w:p w14:paraId="4513EADC" w14:textId="37012732" w:rsidR="00B01137" w:rsidRPr="000E3CEA" w:rsidRDefault="00FA72F8" w:rsidP="00B01137">
            <w:pPr>
              <w:rPr>
                <w:rFonts w:ascii="Cambria" w:hAnsi="Cambria" w:cs="Times New Roman"/>
                <w:lang w:val="fr-CA"/>
              </w:rPr>
            </w:pPr>
            <w:r>
              <w:rPr>
                <w:rFonts w:ascii="Cambria" w:hAnsi="Cambria" w:cs="Times New Roman"/>
                <w:lang w:val="fr-CA"/>
              </w:rPr>
              <w:t>Autorités</w:t>
            </w:r>
            <w:r w:rsidR="00B01137" w:rsidRPr="000E3CEA">
              <w:rPr>
                <w:rFonts w:ascii="Cambria" w:hAnsi="Cambria" w:cs="Times New Roman"/>
                <w:lang w:val="fr-CA"/>
              </w:rPr>
              <w:t xml:space="preserve"> météorologiques et climatiques internationales (par ex., Organisation météorologique mondiale) *</w:t>
            </w:r>
          </w:p>
        </w:tc>
      </w:tr>
      <w:tr w:rsidR="00B01137" w:rsidRPr="0099422C" w14:paraId="53F0153F" w14:textId="77777777" w:rsidTr="00BD21CF">
        <w:tc>
          <w:tcPr>
            <w:tcW w:w="792" w:type="dxa"/>
            <w:shd w:val="clear" w:color="auto" w:fill="auto"/>
          </w:tcPr>
          <w:p w14:paraId="50D1B3A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7.</w:t>
            </w:r>
          </w:p>
        </w:tc>
        <w:tc>
          <w:tcPr>
            <w:tcW w:w="9288" w:type="dxa"/>
            <w:shd w:val="clear" w:color="auto" w:fill="auto"/>
          </w:tcPr>
          <w:p w14:paraId="17E554B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Travailleurs des secteurs dépendant du climat (par ex., agriculteurs, forestiers) *</w:t>
            </w:r>
          </w:p>
        </w:tc>
      </w:tr>
      <w:tr w:rsidR="00B01137" w:rsidRPr="000E3CEA" w14:paraId="4B9B89F8" w14:textId="77777777" w:rsidTr="00BD21CF">
        <w:tc>
          <w:tcPr>
            <w:tcW w:w="792" w:type="dxa"/>
            <w:shd w:val="clear" w:color="auto" w:fill="auto"/>
          </w:tcPr>
          <w:p w14:paraId="3C6BFC2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8.</w:t>
            </w:r>
          </w:p>
        </w:tc>
        <w:tc>
          <w:tcPr>
            <w:tcW w:w="9288" w:type="dxa"/>
            <w:shd w:val="clear" w:color="auto" w:fill="auto"/>
          </w:tcPr>
          <w:p w14:paraId="15B493E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 Scientifiques *</w:t>
            </w:r>
          </w:p>
        </w:tc>
      </w:tr>
      <w:tr w:rsidR="00B01137" w:rsidRPr="0099422C" w14:paraId="704904B5" w14:textId="77777777" w:rsidTr="00BD21CF">
        <w:tc>
          <w:tcPr>
            <w:tcW w:w="792" w:type="dxa"/>
            <w:shd w:val="clear" w:color="auto" w:fill="auto"/>
          </w:tcPr>
          <w:p w14:paraId="2908C2A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9.</w:t>
            </w:r>
          </w:p>
        </w:tc>
        <w:tc>
          <w:tcPr>
            <w:tcW w:w="9288" w:type="dxa"/>
            <w:shd w:val="clear" w:color="auto" w:fill="auto"/>
          </w:tcPr>
          <w:p w14:paraId="501FD55C" w14:textId="7924AC8A" w:rsidR="00B01137" w:rsidRPr="000E3CEA" w:rsidRDefault="00B01137" w:rsidP="00B01137">
            <w:pPr>
              <w:rPr>
                <w:rFonts w:ascii="Cambria" w:hAnsi="Cambria" w:cs="Times New Roman"/>
                <w:lang w:val="fr-CA"/>
              </w:rPr>
            </w:pPr>
            <w:r w:rsidRPr="000E3CEA">
              <w:rPr>
                <w:rFonts w:ascii="Cambria" w:hAnsi="Cambria" w:cs="Times New Roman"/>
                <w:lang w:val="fr-CA"/>
              </w:rPr>
              <w:t xml:space="preserve">Médias sociaux (par ex., Facebook, Twitter, YouTube, Instagram, </w:t>
            </w:r>
            <w:r w:rsidR="00FA72F8">
              <w:rPr>
                <w:rFonts w:ascii="Cambria" w:hAnsi="Cambria" w:cs="Times New Roman"/>
                <w:lang w:val="fr-CA"/>
              </w:rPr>
              <w:t>Tiktok</w:t>
            </w:r>
            <w:r w:rsidRPr="000E3CEA">
              <w:rPr>
                <w:rFonts w:ascii="Cambria" w:hAnsi="Cambria" w:cs="Times New Roman"/>
                <w:lang w:val="fr-CA"/>
              </w:rPr>
              <w:t>) *</w:t>
            </w:r>
          </w:p>
        </w:tc>
      </w:tr>
      <w:tr w:rsidR="00B01137" w:rsidRPr="000E3CEA" w14:paraId="4DF18A20" w14:textId="77777777" w:rsidTr="00BD21CF">
        <w:tc>
          <w:tcPr>
            <w:tcW w:w="792" w:type="dxa"/>
            <w:shd w:val="clear" w:color="auto" w:fill="auto"/>
          </w:tcPr>
          <w:p w14:paraId="3C468F3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10.</w:t>
            </w:r>
          </w:p>
        </w:tc>
        <w:tc>
          <w:tcPr>
            <w:tcW w:w="9288" w:type="dxa"/>
            <w:shd w:val="clear" w:color="auto" w:fill="auto"/>
          </w:tcPr>
          <w:p w14:paraId="79F1D7D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Célébrités *</w:t>
            </w:r>
          </w:p>
        </w:tc>
      </w:tr>
      <w:tr w:rsidR="00B01137" w:rsidRPr="0099422C" w14:paraId="5043377F" w14:textId="77777777" w:rsidTr="00BD21CF">
        <w:tc>
          <w:tcPr>
            <w:tcW w:w="792" w:type="dxa"/>
            <w:shd w:val="clear" w:color="auto" w:fill="auto"/>
          </w:tcPr>
          <w:p w14:paraId="464CCAC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11.</w:t>
            </w:r>
          </w:p>
        </w:tc>
        <w:tc>
          <w:tcPr>
            <w:tcW w:w="9288" w:type="dxa"/>
            <w:shd w:val="clear" w:color="auto" w:fill="auto"/>
          </w:tcPr>
          <w:p w14:paraId="0B0B6C3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Moteurs de recherche en ligne (par ex., Google *</w:t>
            </w:r>
          </w:p>
        </w:tc>
      </w:tr>
      <w:tr w:rsidR="00B01137" w:rsidRPr="000E3CEA" w14:paraId="1061820F" w14:textId="77777777" w:rsidTr="00BD21CF">
        <w:tc>
          <w:tcPr>
            <w:tcW w:w="792" w:type="dxa"/>
            <w:shd w:val="clear" w:color="auto" w:fill="auto"/>
          </w:tcPr>
          <w:p w14:paraId="3DB4E1D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12.</w:t>
            </w:r>
          </w:p>
        </w:tc>
        <w:tc>
          <w:tcPr>
            <w:tcW w:w="9288" w:type="dxa"/>
            <w:shd w:val="clear" w:color="auto" w:fill="auto"/>
          </w:tcPr>
          <w:p w14:paraId="5F490C1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Famille et amis *</w:t>
            </w:r>
          </w:p>
        </w:tc>
      </w:tr>
      <w:tr w:rsidR="00B01137" w:rsidRPr="0099422C" w14:paraId="5DF71D5E" w14:textId="77777777" w:rsidTr="00BD21CF">
        <w:tc>
          <w:tcPr>
            <w:tcW w:w="792" w:type="dxa"/>
            <w:shd w:val="clear" w:color="auto" w:fill="auto"/>
          </w:tcPr>
          <w:p w14:paraId="07C739A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13.</w:t>
            </w:r>
          </w:p>
        </w:tc>
        <w:tc>
          <w:tcPr>
            <w:tcW w:w="9288" w:type="dxa"/>
            <w:shd w:val="clear" w:color="auto" w:fill="auto"/>
          </w:tcPr>
          <w:p w14:paraId="00FBFBC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Collègues de travail ou d'école *</w:t>
            </w:r>
          </w:p>
        </w:tc>
      </w:tr>
    </w:tbl>
    <w:p w14:paraId="6C2E86B3" w14:textId="1A3C30D0"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4FF26761"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0D359795" w14:textId="77777777" w:rsidTr="00BD21CF">
        <w:tc>
          <w:tcPr>
            <w:tcW w:w="792" w:type="dxa"/>
            <w:shd w:val="clear" w:color="auto" w:fill="auto"/>
          </w:tcPr>
          <w:p w14:paraId="2174D2E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19CA9EAA" w14:textId="62444124" w:rsidR="00B01137" w:rsidRPr="000E3CEA" w:rsidRDefault="00B01137" w:rsidP="00B01137">
            <w:pPr>
              <w:rPr>
                <w:rFonts w:ascii="Cambria" w:hAnsi="Cambria" w:cs="Times New Roman"/>
                <w:lang w:val="fr-CA"/>
              </w:rPr>
            </w:pPr>
            <w:r w:rsidRPr="000E3CEA">
              <w:rPr>
                <w:rFonts w:ascii="Cambria" w:hAnsi="Cambria" w:cs="Times New Roman"/>
                <w:lang w:val="fr-CA"/>
              </w:rPr>
              <w:t xml:space="preserve">Vous vous en méfiez </w:t>
            </w:r>
            <w:r w:rsidR="00FA72F8">
              <w:rPr>
                <w:rFonts w:ascii="Cambria" w:hAnsi="Cambria" w:cs="Times New Roman"/>
                <w:lang w:val="fr-CA"/>
              </w:rPr>
              <w:t>total</w:t>
            </w:r>
            <w:r w:rsidRPr="000E3CEA">
              <w:rPr>
                <w:rFonts w:ascii="Cambria" w:hAnsi="Cambria" w:cs="Times New Roman"/>
                <w:lang w:val="fr-CA"/>
              </w:rPr>
              <w:t>ement</w:t>
            </w:r>
          </w:p>
        </w:tc>
      </w:tr>
      <w:tr w:rsidR="00B01137" w:rsidRPr="0099422C" w14:paraId="5CFE2788" w14:textId="77777777" w:rsidTr="00BD21CF">
        <w:tc>
          <w:tcPr>
            <w:tcW w:w="792" w:type="dxa"/>
            <w:shd w:val="clear" w:color="auto" w:fill="auto"/>
          </w:tcPr>
          <w:p w14:paraId="5C04EEF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445070A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Vous vous en méfiez moyennement</w:t>
            </w:r>
          </w:p>
        </w:tc>
      </w:tr>
      <w:tr w:rsidR="00B01137" w:rsidRPr="0099422C" w14:paraId="2E8EB211" w14:textId="77777777" w:rsidTr="00BD21CF">
        <w:tc>
          <w:tcPr>
            <w:tcW w:w="792" w:type="dxa"/>
            <w:shd w:val="clear" w:color="auto" w:fill="auto"/>
          </w:tcPr>
          <w:p w14:paraId="1D3F721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26087C2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Vous ne vous y fiez pas et vous ne vous en méfiez pas</w:t>
            </w:r>
          </w:p>
        </w:tc>
      </w:tr>
      <w:tr w:rsidR="00B01137" w:rsidRPr="0099422C" w14:paraId="2D132C8C" w14:textId="77777777" w:rsidTr="00BD21CF">
        <w:tc>
          <w:tcPr>
            <w:tcW w:w="792" w:type="dxa"/>
            <w:shd w:val="clear" w:color="auto" w:fill="auto"/>
          </w:tcPr>
          <w:p w14:paraId="3351F2D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69DF0D6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Vous vous y fiez moyennement</w:t>
            </w:r>
          </w:p>
        </w:tc>
      </w:tr>
      <w:tr w:rsidR="00B01137" w:rsidRPr="0099422C" w14:paraId="076C0E1B" w14:textId="77777777" w:rsidTr="00BD21CF">
        <w:tc>
          <w:tcPr>
            <w:tcW w:w="792" w:type="dxa"/>
            <w:shd w:val="clear" w:color="auto" w:fill="auto"/>
          </w:tcPr>
          <w:p w14:paraId="53A0CCC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5ADDBB6C" w14:textId="338C9608" w:rsidR="00B01137" w:rsidRPr="000E3CEA" w:rsidRDefault="00B01137" w:rsidP="00B01137">
            <w:pPr>
              <w:rPr>
                <w:rFonts w:ascii="Cambria" w:hAnsi="Cambria" w:cs="Times New Roman"/>
                <w:lang w:val="fr-CA"/>
              </w:rPr>
            </w:pPr>
            <w:r w:rsidRPr="000E3CEA">
              <w:rPr>
                <w:rFonts w:ascii="Cambria" w:hAnsi="Cambria" w:cs="Times New Roman"/>
                <w:lang w:val="fr-CA"/>
              </w:rPr>
              <w:t xml:space="preserve">Vous vous y fiez </w:t>
            </w:r>
            <w:r w:rsidR="00FA72F8">
              <w:rPr>
                <w:rFonts w:ascii="Cambria" w:hAnsi="Cambria" w:cs="Times New Roman"/>
                <w:lang w:val="fr-CA"/>
              </w:rPr>
              <w:t>total</w:t>
            </w:r>
            <w:r w:rsidRPr="000E3CEA">
              <w:rPr>
                <w:rFonts w:ascii="Cambria" w:hAnsi="Cambria" w:cs="Times New Roman"/>
                <w:lang w:val="fr-CA"/>
              </w:rPr>
              <w:t>ement</w:t>
            </w:r>
          </w:p>
        </w:tc>
      </w:tr>
    </w:tbl>
    <w:p w14:paraId="5765DC8D" w14:textId="77777777" w:rsidR="00B01137" w:rsidRPr="000E3CEA" w:rsidRDefault="00B01137" w:rsidP="00B01137">
      <w:pPr>
        <w:spacing w:after="200" w:line="276" w:lineRule="auto"/>
        <w:rPr>
          <w:rFonts w:ascii="Cambria" w:eastAsia="MS Mincho" w:hAnsi="Cambria" w:cs="Times New Roman"/>
          <w:szCs w:val="22"/>
          <w:lang w:val="fr-CA"/>
        </w:rPr>
      </w:pPr>
    </w:p>
    <w:p w14:paraId="79CAF6A5"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D7d</w:t>
      </w:r>
      <w:r w:rsidRPr="000E3CEA">
        <w:rPr>
          <w:rFonts w:ascii="Cambria" w:eastAsia="MS Mincho" w:hAnsi="Cambria" w:cs="Times New Roman"/>
          <w:i/>
          <w:sz w:val="20"/>
          <w:szCs w:val="22"/>
          <w:lang w:val="fr-CA"/>
        </w:rPr>
        <w:tab/>
      </w:r>
    </w:p>
    <w:p w14:paraId="7A650795"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Au cours du dernier mois, à quelle fréquence avez-vous utilisé chacun des réseaux sociaux suivants? </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5B311329" w14:textId="77777777" w:rsidTr="00BD21CF">
        <w:tc>
          <w:tcPr>
            <w:tcW w:w="792" w:type="dxa"/>
            <w:shd w:val="clear" w:color="auto" w:fill="auto"/>
          </w:tcPr>
          <w:p w14:paraId="10E0D1D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1BDF28E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Facebook *</w:t>
            </w:r>
          </w:p>
        </w:tc>
      </w:tr>
      <w:tr w:rsidR="00B01137" w:rsidRPr="000E3CEA" w14:paraId="210CEEE8" w14:textId="77777777" w:rsidTr="00BD21CF">
        <w:tc>
          <w:tcPr>
            <w:tcW w:w="792" w:type="dxa"/>
            <w:shd w:val="clear" w:color="auto" w:fill="auto"/>
          </w:tcPr>
          <w:p w14:paraId="04B905A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491AB7E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Twitter *</w:t>
            </w:r>
          </w:p>
        </w:tc>
      </w:tr>
      <w:tr w:rsidR="00B01137" w:rsidRPr="000E3CEA" w14:paraId="61320A32" w14:textId="77777777" w:rsidTr="00BD21CF">
        <w:tc>
          <w:tcPr>
            <w:tcW w:w="792" w:type="dxa"/>
            <w:shd w:val="clear" w:color="auto" w:fill="auto"/>
          </w:tcPr>
          <w:p w14:paraId="08360EA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1CDCE46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Instagram *</w:t>
            </w:r>
          </w:p>
        </w:tc>
      </w:tr>
      <w:tr w:rsidR="00B01137" w:rsidRPr="000E3CEA" w14:paraId="151C4589" w14:textId="77777777" w:rsidTr="00BD21CF">
        <w:tc>
          <w:tcPr>
            <w:tcW w:w="792" w:type="dxa"/>
            <w:shd w:val="clear" w:color="auto" w:fill="auto"/>
          </w:tcPr>
          <w:p w14:paraId="57BDF96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2E15CB12" w14:textId="78C07021" w:rsidR="00B01137" w:rsidRPr="000E3CEA" w:rsidRDefault="00FA72F8" w:rsidP="00B01137">
            <w:pPr>
              <w:rPr>
                <w:rFonts w:ascii="Cambria" w:hAnsi="Cambria" w:cs="Times New Roman"/>
                <w:lang w:val="fr-CA"/>
              </w:rPr>
            </w:pPr>
            <w:r>
              <w:rPr>
                <w:rFonts w:ascii="Cambria" w:hAnsi="Cambria" w:cs="Times New Roman"/>
                <w:lang w:val="fr-CA"/>
              </w:rPr>
              <w:t>Tiktok</w:t>
            </w:r>
            <w:r w:rsidR="00B01137" w:rsidRPr="000E3CEA">
              <w:rPr>
                <w:rFonts w:ascii="Cambria" w:hAnsi="Cambria" w:cs="Times New Roman"/>
                <w:lang w:val="fr-CA"/>
              </w:rPr>
              <w:t xml:space="preserve"> *</w:t>
            </w:r>
          </w:p>
        </w:tc>
      </w:tr>
      <w:tr w:rsidR="00B01137" w:rsidRPr="000E3CEA" w14:paraId="06510CC2" w14:textId="77777777" w:rsidTr="00BD21CF">
        <w:tc>
          <w:tcPr>
            <w:tcW w:w="792" w:type="dxa"/>
            <w:shd w:val="clear" w:color="auto" w:fill="auto"/>
          </w:tcPr>
          <w:p w14:paraId="78A463F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559D159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Reddit *</w:t>
            </w:r>
          </w:p>
        </w:tc>
      </w:tr>
      <w:tr w:rsidR="00B01137" w:rsidRPr="000E3CEA" w14:paraId="3133F8F3" w14:textId="77777777" w:rsidTr="00BD21CF">
        <w:tc>
          <w:tcPr>
            <w:tcW w:w="792" w:type="dxa"/>
            <w:shd w:val="clear" w:color="auto" w:fill="auto"/>
          </w:tcPr>
          <w:p w14:paraId="6E6320F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c>
          <w:tcPr>
            <w:tcW w:w="9288" w:type="dxa"/>
            <w:shd w:val="clear" w:color="auto" w:fill="auto"/>
          </w:tcPr>
          <w:p w14:paraId="6BF500F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YouTube *</w:t>
            </w:r>
          </w:p>
        </w:tc>
      </w:tr>
    </w:tbl>
    <w:p w14:paraId="31E252AD" w14:textId="594ADBF4"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528A8CDD"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0CC794B3" w14:textId="77777777" w:rsidTr="00BD21CF">
        <w:tc>
          <w:tcPr>
            <w:tcW w:w="792" w:type="dxa"/>
            <w:shd w:val="clear" w:color="auto" w:fill="auto"/>
          </w:tcPr>
          <w:p w14:paraId="284AE83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5CBAFEA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Jamais</w:t>
            </w:r>
          </w:p>
        </w:tc>
      </w:tr>
      <w:tr w:rsidR="00B01137" w:rsidRPr="000E3CEA" w14:paraId="3737E18E" w14:textId="77777777" w:rsidTr="00BD21CF">
        <w:tc>
          <w:tcPr>
            <w:tcW w:w="792" w:type="dxa"/>
            <w:shd w:val="clear" w:color="auto" w:fill="auto"/>
          </w:tcPr>
          <w:p w14:paraId="5FA0569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2525D3B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Quelques fois par mois</w:t>
            </w:r>
          </w:p>
        </w:tc>
      </w:tr>
      <w:tr w:rsidR="00B01137" w:rsidRPr="000E3CEA" w14:paraId="0875BE5F" w14:textId="77777777" w:rsidTr="00BD21CF">
        <w:tc>
          <w:tcPr>
            <w:tcW w:w="792" w:type="dxa"/>
            <w:shd w:val="clear" w:color="auto" w:fill="auto"/>
          </w:tcPr>
          <w:p w14:paraId="75D4E8C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03F27B6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Quelques fois par semaine</w:t>
            </w:r>
          </w:p>
        </w:tc>
      </w:tr>
      <w:tr w:rsidR="00B01137" w:rsidRPr="000E3CEA" w14:paraId="28FBFD01" w14:textId="77777777" w:rsidTr="00BD21CF">
        <w:tc>
          <w:tcPr>
            <w:tcW w:w="792" w:type="dxa"/>
            <w:shd w:val="clear" w:color="auto" w:fill="auto"/>
          </w:tcPr>
          <w:p w14:paraId="2814F7B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476FD99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Une fois par jour</w:t>
            </w:r>
          </w:p>
        </w:tc>
      </w:tr>
      <w:tr w:rsidR="00B01137" w:rsidRPr="000E3CEA" w14:paraId="4D8F7F13" w14:textId="77777777" w:rsidTr="00BD21CF">
        <w:tc>
          <w:tcPr>
            <w:tcW w:w="792" w:type="dxa"/>
            <w:shd w:val="clear" w:color="auto" w:fill="auto"/>
          </w:tcPr>
          <w:p w14:paraId="6625E63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56FD46B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Plusieurs fois par jour</w:t>
            </w:r>
          </w:p>
        </w:tc>
      </w:tr>
    </w:tbl>
    <w:p w14:paraId="150AE182" w14:textId="77777777" w:rsidR="00B01137" w:rsidRPr="000E3CEA" w:rsidRDefault="00B01137" w:rsidP="00B01137">
      <w:pPr>
        <w:spacing w:after="200" w:line="276" w:lineRule="auto"/>
        <w:rPr>
          <w:rFonts w:ascii="Cambria" w:eastAsia="MS Mincho" w:hAnsi="Cambria" w:cs="Times New Roman"/>
          <w:szCs w:val="22"/>
          <w:lang w:val="fr-CA"/>
        </w:rPr>
      </w:pPr>
    </w:p>
    <w:p w14:paraId="5D79F764"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D8</w:t>
      </w:r>
      <w:r w:rsidRPr="000E3CEA">
        <w:rPr>
          <w:rFonts w:ascii="Cambria" w:eastAsia="MS Mincho" w:hAnsi="Cambria" w:cs="Times New Roman"/>
          <w:i/>
          <w:sz w:val="20"/>
          <w:szCs w:val="22"/>
          <w:lang w:val="fr-CA"/>
        </w:rPr>
        <w:tab/>
      </w:r>
    </w:p>
    <w:p w14:paraId="2B1495E4"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À quel point êtes-vous d'accord ou en désaccord avec les affirmations suivantes: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39366637" w14:textId="77777777" w:rsidTr="00BD21CF">
        <w:tc>
          <w:tcPr>
            <w:tcW w:w="792" w:type="dxa"/>
            <w:shd w:val="clear" w:color="auto" w:fill="auto"/>
          </w:tcPr>
          <w:p w14:paraId="4FC7082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219055C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Une grande partie de nos vies est contrôlée par des complots ourdis dans des lieux secrets *</w:t>
            </w:r>
          </w:p>
        </w:tc>
      </w:tr>
      <w:tr w:rsidR="00B01137" w:rsidRPr="0099422C" w14:paraId="103A6F41" w14:textId="77777777" w:rsidTr="00BD21CF">
        <w:tc>
          <w:tcPr>
            <w:tcW w:w="792" w:type="dxa"/>
            <w:shd w:val="clear" w:color="auto" w:fill="auto"/>
          </w:tcPr>
          <w:p w14:paraId="76FC200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416664EB" w14:textId="6A730F84" w:rsidR="00B01137" w:rsidRPr="000E3CEA" w:rsidRDefault="00B01137" w:rsidP="00B01137">
            <w:pPr>
              <w:rPr>
                <w:rFonts w:ascii="Cambria" w:hAnsi="Cambria" w:cs="Times New Roman"/>
                <w:lang w:val="fr-CA"/>
              </w:rPr>
            </w:pPr>
            <w:r w:rsidRPr="000E3CEA">
              <w:rPr>
                <w:rFonts w:ascii="Cambria" w:hAnsi="Cambria" w:cs="Times New Roman"/>
                <w:lang w:val="fr-CA"/>
              </w:rPr>
              <w:t xml:space="preserve">Même si nous vivons dans une démocratie, les choses seront </w:t>
            </w:r>
            <w:r w:rsidR="00FA72F8">
              <w:rPr>
                <w:rFonts w:ascii="Cambria" w:hAnsi="Cambria" w:cs="Times New Roman"/>
                <w:lang w:val="fr-CA"/>
              </w:rPr>
              <w:t>toujours</w:t>
            </w:r>
            <w:r w:rsidRPr="000E3CEA">
              <w:rPr>
                <w:rFonts w:ascii="Cambria" w:hAnsi="Cambria" w:cs="Times New Roman"/>
                <w:lang w:val="fr-CA"/>
              </w:rPr>
              <w:t xml:space="preserve"> dirigées par une poignée de personnes de </w:t>
            </w:r>
            <w:r w:rsidR="00872D2B">
              <w:rPr>
                <w:rFonts w:ascii="Cambria" w:hAnsi="Cambria" w:cs="Times New Roman"/>
                <w:lang w:val="fr-CA"/>
              </w:rPr>
              <w:t>Tout</w:t>
            </w:r>
            <w:r w:rsidRPr="000E3CEA">
              <w:rPr>
                <w:rFonts w:ascii="Cambria" w:hAnsi="Cambria" w:cs="Times New Roman"/>
                <w:lang w:val="fr-CA"/>
              </w:rPr>
              <w:t>e façon *</w:t>
            </w:r>
          </w:p>
        </w:tc>
      </w:tr>
      <w:tr w:rsidR="00B01137" w:rsidRPr="0099422C" w14:paraId="73D760D3" w14:textId="77777777" w:rsidTr="00BD21CF">
        <w:tc>
          <w:tcPr>
            <w:tcW w:w="792" w:type="dxa"/>
            <w:shd w:val="clear" w:color="auto" w:fill="auto"/>
          </w:tcPr>
          <w:p w14:paraId="2CCAC8F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7A8C4F9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Les gens qui "dirigent" réellement le pays ne sont pas connus des électeurs *</w:t>
            </w:r>
          </w:p>
        </w:tc>
      </w:tr>
      <w:tr w:rsidR="00B01137" w:rsidRPr="0099422C" w14:paraId="1A3D12DF" w14:textId="77777777" w:rsidTr="00BD21CF">
        <w:tc>
          <w:tcPr>
            <w:tcW w:w="792" w:type="dxa"/>
            <w:shd w:val="clear" w:color="auto" w:fill="auto"/>
          </w:tcPr>
          <w:p w14:paraId="28AA656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2C001547" w14:textId="484434AA" w:rsidR="00B01137" w:rsidRPr="000E3CEA" w:rsidRDefault="00B01137" w:rsidP="00B01137">
            <w:pPr>
              <w:rPr>
                <w:rFonts w:ascii="Cambria" w:hAnsi="Cambria" w:cs="Times New Roman"/>
                <w:lang w:val="fr-CA"/>
              </w:rPr>
            </w:pPr>
            <w:r w:rsidRPr="000E3CEA">
              <w:rPr>
                <w:rFonts w:ascii="Cambria" w:hAnsi="Cambria" w:cs="Times New Roman"/>
                <w:lang w:val="fr-CA"/>
              </w:rPr>
              <w:t xml:space="preserve">De grands événements comme les guerres, les récessions et les résultats des élections sont contrôlés par de petits groupes de personnes qui travaillent en secret contre nous </w:t>
            </w:r>
            <w:r w:rsidR="00FA72F8">
              <w:rPr>
                <w:rFonts w:ascii="Cambria" w:hAnsi="Cambria" w:cs="Times New Roman"/>
                <w:lang w:val="fr-CA"/>
              </w:rPr>
              <w:t>tous</w:t>
            </w:r>
            <w:r w:rsidRPr="000E3CEA">
              <w:rPr>
                <w:rFonts w:ascii="Cambria" w:hAnsi="Cambria" w:cs="Times New Roman"/>
                <w:lang w:val="fr-CA"/>
              </w:rPr>
              <w:t xml:space="preserve"> *</w:t>
            </w:r>
          </w:p>
        </w:tc>
      </w:tr>
    </w:tbl>
    <w:p w14:paraId="3409B2D4" w14:textId="18FB5610"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731E433B"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17D8209E" w14:textId="77777777" w:rsidTr="00BD21CF">
        <w:tc>
          <w:tcPr>
            <w:tcW w:w="792" w:type="dxa"/>
            <w:shd w:val="clear" w:color="auto" w:fill="auto"/>
          </w:tcPr>
          <w:p w14:paraId="6B0634E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68296A19" w14:textId="34D75635"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en désaccord</w:t>
            </w:r>
          </w:p>
        </w:tc>
      </w:tr>
      <w:tr w:rsidR="00B01137" w:rsidRPr="000E3CEA" w14:paraId="5D99F19E" w14:textId="77777777" w:rsidTr="00BD21CF">
        <w:tc>
          <w:tcPr>
            <w:tcW w:w="792" w:type="dxa"/>
            <w:shd w:val="clear" w:color="auto" w:fill="auto"/>
          </w:tcPr>
          <w:p w14:paraId="5968179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095D5BD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en désaccord</w:t>
            </w:r>
          </w:p>
        </w:tc>
      </w:tr>
      <w:tr w:rsidR="00B01137" w:rsidRPr="0099422C" w14:paraId="2C92752F" w14:textId="77777777" w:rsidTr="00BD21CF">
        <w:tc>
          <w:tcPr>
            <w:tcW w:w="792" w:type="dxa"/>
            <w:shd w:val="clear" w:color="auto" w:fill="auto"/>
          </w:tcPr>
          <w:p w14:paraId="75D72D6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5AF60E6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Ni d'accord ni en désaccord</w:t>
            </w:r>
          </w:p>
        </w:tc>
      </w:tr>
      <w:tr w:rsidR="00B01137" w:rsidRPr="000E3CEA" w14:paraId="339CEE73" w14:textId="77777777" w:rsidTr="00BD21CF">
        <w:tc>
          <w:tcPr>
            <w:tcW w:w="792" w:type="dxa"/>
            <w:shd w:val="clear" w:color="auto" w:fill="auto"/>
          </w:tcPr>
          <w:p w14:paraId="09A64CA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4BD7DF4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d’accord</w:t>
            </w:r>
          </w:p>
        </w:tc>
      </w:tr>
      <w:tr w:rsidR="00B01137" w:rsidRPr="000E3CEA" w14:paraId="5FAE132A" w14:textId="77777777" w:rsidTr="00BD21CF">
        <w:tc>
          <w:tcPr>
            <w:tcW w:w="792" w:type="dxa"/>
            <w:shd w:val="clear" w:color="auto" w:fill="auto"/>
          </w:tcPr>
          <w:p w14:paraId="267474D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5CB32562" w14:textId="27B5A1E3"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d’accord</w:t>
            </w:r>
          </w:p>
        </w:tc>
      </w:tr>
      <w:tr w:rsidR="00B01137" w:rsidRPr="0099422C" w14:paraId="17BDCAB9" w14:textId="77777777" w:rsidTr="00BD21CF">
        <w:tc>
          <w:tcPr>
            <w:tcW w:w="792" w:type="dxa"/>
            <w:shd w:val="clear" w:color="auto" w:fill="auto"/>
          </w:tcPr>
          <w:p w14:paraId="3422280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1D671C85"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6716DBB8" w14:textId="77777777" w:rsidR="00B01137" w:rsidRPr="000E3CEA" w:rsidRDefault="00B01137" w:rsidP="00B01137">
      <w:pPr>
        <w:spacing w:after="200" w:line="276" w:lineRule="auto"/>
        <w:rPr>
          <w:rFonts w:ascii="Cambria" w:eastAsia="MS Mincho" w:hAnsi="Cambria" w:cs="Times New Roman"/>
          <w:szCs w:val="22"/>
          <w:lang w:val="fr-CA"/>
        </w:rPr>
      </w:pPr>
    </w:p>
    <w:p w14:paraId="72F80ABE"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D8a</w:t>
      </w:r>
      <w:r w:rsidRPr="000E3CEA">
        <w:rPr>
          <w:rFonts w:ascii="Cambria" w:eastAsia="MS Mincho" w:hAnsi="Cambria" w:cs="Times New Roman"/>
          <w:i/>
          <w:sz w:val="20"/>
          <w:szCs w:val="22"/>
          <w:lang w:val="fr-CA"/>
        </w:rPr>
        <w:tab/>
      </w:r>
    </w:p>
    <w:p w14:paraId="30C10041" w14:textId="31BE3DEE"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Pour chacun des énoncés ci-dessous, veuillez utiliser l'échelle (0 %-100 %) pour indiquer la probabilité que l'énoncé soit vrai. Rappelez-vous que, « objectivement », il n'y a pas de bonnes ou de mauvaises réponses. Nous </w:t>
      </w:r>
      <w:r w:rsidR="00FA72F8">
        <w:rPr>
          <w:rFonts w:ascii="Cambria" w:eastAsia="MS Mincho" w:hAnsi="Cambria" w:cs="Times New Roman"/>
          <w:szCs w:val="22"/>
          <w:lang w:val="fr-CA"/>
        </w:rPr>
        <w:t>souhaitons</w:t>
      </w:r>
      <w:r w:rsidRPr="000E3CEA">
        <w:rPr>
          <w:rFonts w:ascii="Cambria" w:eastAsia="MS Mincho" w:hAnsi="Cambria" w:cs="Times New Roman"/>
          <w:szCs w:val="22"/>
          <w:lang w:val="fr-CA"/>
        </w:rPr>
        <w:t xml:space="preserve"> simplement connaître votre opinion.</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1AFBB4C8" w14:textId="77777777" w:rsidTr="00BD21CF">
        <w:tc>
          <w:tcPr>
            <w:tcW w:w="792" w:type="dxa"/>
            <w:shd w:val="clear" w:color="auto" w:fill="auto"/>
          </w:tcPr>
          <w:p w14:paraId="7733805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0DD0B6A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pense que beaucoup de choses très importantes se produisent, dans le monde, dont le public n'est jamais informé.  *</w:t>
            </w:r>
          </w:p>
        </w:tc>
      </w:tr>
      <w:tr w:rsidR="00B01137" w:rsidRPr="000E3CEA" w14:paraId="6BC07C9D" w14:textId="77777777" w:rsidTr="00BD21CF">
        <w:tc>
          <w:tcPr>
            <w:tcW w:w="792" w:type="dxa"/>
            <w:shd w:val="clear" w:color="auto" w:fill="auto"/>
          </w:tcPr>
          <w:p w14:paraId="4553122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1EEC568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pense que les politiciens ne nous disent généralement pas les véritables motifs de leurs décisions.  *</w:t>
            </w:r>
          </w:p>
        </w:tc>
      </w:tr>
      <w:tr w:rsidR="00B01137" w:rsidRPr="000E3CEA" w14:paraId="4702CAD3" w14:textId="77777777" w:rsidTr="00BD21CF">
        <w:tc>
          <w:tcPr>
            <w:tcW w:w="792" w:type="dxa"/>
            <w:shd w:val="clear" w:color="auto" w:fill="auto"/>
          </w:tcPr>
          <w:p w14:paraId="527991B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1CD8DF7F" w14:textId="2F92845E" w:rsidR="00B01137" w:rsidRPr="000E3CEA" w:rsidRDefault="00B01137" w:rsidP="00B01137">
            <w:pPr>
              <w:rPr>
                <w:rFonts w:ascii="Cambria" w:hAnsi="Cambria" w:cs="Times New Roman"/>
                <w:lang w:val="fr-CA"/>
              </w:rPr>
            </w:pPr>
            <w:r w:rsidRPr="000E3CEA">
              <w:rPr>
                <w:rFonts w:ascii="Cambria" w:hAnsi="Cambria" w:cs="Times New Roman"/>
                <w:lang w:val="fr-CA"/>
              </w:rPr>
              <w:t xml:space="preserve">Je pense que les organismes gouvernementaux surveillent de près </w:t>
            </w:r>
            <w:r w:rsidR="00FA72F8">
              <w:rPr>
                <w:rFonts w:ascii="Cambria" w:hAnsi="Cambria" w:cs="Times New Roman"/>
                <w:lang w:val="fr-CA"/>
              </w:rPr>
              <w:t>tous</w:t>
            </w:r>
            <w:r w:rsidRPr="000E3CEA">
              <w:rPr>
                <w:rFonts w:ascii="Cambria" w:hAnsi="Cambria" w:cs="Times New Roman"/>
                <w:lang w:val="fr-CA"/>
              </w:rPr>
              <w:t xml:space="preserve"> les </w:t>
            </w:r>
            <w:r w:rsidR="00FA72F8">
              <w:rPr>
                <w:rFonts w:ascii="Cambria" w:hAnsi="Cambria" w:cs="Times New Roman"/>
                <w:lang w:val="fr-CA"/>
              </w:rPr>
              <w:t>citoyens</w:t>
            </w:r>
            <w:r w:rsidRPr="000E3CEA">
              <w:rPr>
                <w:rFonts w:ascii="Cambria" w:hAnsi="Cambria" w:cs="Times New Roman"/>
                <w:lang w:val="fr-CA"/>
              </w:rPr>
              <w:t>.  *</w:t>
            </w:r>
          </w:p>
        </w:tc>
      </w:tr>
      <w:tr w:rsidR="00B01137" w:rsidRPr="000E3CEA" w14:paraId="6F23ADB7" w14:textId="77777777" w:rsidTr="00BD21CF">
        <w:tc>
          <w:tcPr>
            <w:tcW w:w="792" w:type="dxa"/>
            <w:shd w:val="clear" w:color="auto" w:fill="auto"/>
          </w:tcPr>
          <w:p w14:paraId="512BE9A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1CAE8B5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pense que certains événements qui, à première vue, ne semblent pas liés entre eux sont souvent le résultat d'activités secrètes.  *</w:t>
            </w:r>
          </w:p>
        </w:tc>
      </w:tr>
      <w:tr w:rsidR="00B01137" w:rsidRPr="000E3CEA" w14:paraId="57C44E7F" w14:textId="77777777" w:rsidTr="00BD21CF">
        <w:tc>
          <w:tcPr>
            <w:tcW w:w="792" w:type="dxa"/>
            <w:shd w:val="clear" w:color="auto" w:fill="auto"/>
          </w:tcPr>
          <w:p w14:paraId="46CC390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23B4524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pense qu'il existe des organisations secrètes qui influencent grandement les décisions politiques.  *</w:t>
            </w:r>
          </w:p>
        </w:tc>
      </w:tr>
    </w:tbl>
    <w:p w14:paraId="21043189" w14:textId="03130413"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38ED0E9D"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79833E36" w14:textId="77777777" w:rsidTr="00BD21CF">
        <w:tc>
          <w:tcPr>
            <w:tcW w:w="792" w:type="dxa"/>
            <w:shd w:val="clear" w:color="auto" w:fill="auto"/>
          </w:tcPr>
          <w:p w14:paraId="79567F9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0</w:t>
            </w:r>
          </w:p>
        </w:tc>
        <w:tc>
          <w:tcPr>
            <w:tcW w:w="9288" w:type="dxa"/>
            <w:shd w:val="clear" w:color="auto" w:fill="auto"/>
          </w:tcPr>
          <w:p w14:paraId="0668B20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0 % (Certainement pas)</w:t>
            </w:r>
          </w:p>
        </w:tc>
      </w:tr>
      <w:tr w:rsidR="00B01137" w:rsidRPr="000E3CEA" w14:paraId="32E933AD" w14:textId="77777777" w:rsidTr="00BD21CF">
        <w:tc>
          <w:tcPr>
            <w:tcW w:w="792" w:type="dxa"/>
            <w:shd w:val="clear" w:color="auto" w:fill="auto"/>
          </w:tcPr>
          <w:p w14:paraId="3AF6A53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10</w:t>
            </w:r>
          </w:p>
        </w:tc>
        <w:tc>
          <w:tcPr>
            <w:tcW w:w="9288" w:type="dxa"/>
            <w:shd w:val="clear" w:color="auto" w:fill="auto"/>
          </w:tcPr>
          <w:p w14:paraId="232DE64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10 %</w:t>
            </w:r>
          </w:p>
        </w:tc>
      </w:tr>
      <w:tr w:rsidR="00B01137" w:rsidRPr="000E3CEA" w14:paraId="331BD6E5" w14:textId="77777777" w:rsidTr="00BD21CF">
        <w:tc>
          <w:tcPr>
            <w:tcW w:w="792" w:type="dxa"/>
            <w:shd w:val="clear" w:color="auto" w:fill="auto"/>
          </w:tcPr>
          <w:p w14:paraId="3770388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20</w:t>
            </w:r>
          </w:p>
        </w:tc>
        <w:tc>
          <w:tcPr>
            <w:tcW w:w="9288" w:type="dxa"/>
            <w:shd w:val="clear" w:color="auto" w:fill="auto"/>
          </w:tcPr>
          <w:p w14:paraId="67368F1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20 %</w:t>
            </w:r>
          </w:p>
        </w:tc>
      </w:tr>
      <w:tr w:rsidR="00B01137" w:rsidRPr="000E3CEA" w14:paraId="665B6D53" w14:textId="77777777" w:rsidTr="00BD21CF">
        <w:tc>
          <w:tcPr>
            <w:tcW w:w="792" w:type="dxa"/>
            <w:shd w:val="clear" w:color="auto" w:fill="auto"/>
          </w:tcPr>
          <w:p w14:paraId="4E0FE6D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30</w:t>
            </w:r>
          </w:p>
        </w:tc>
        <w:tc>
          <w:tcPr>
            <w:tcW w:w="9288" w:type="dxa"/>
            <w:shd w:val="clear" w:color="auto" w:fill="auto"/>
          </w:tcPr>
          <w:p w14:paraId="53184D5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30 %</w:t>
            </w:r>
          </w:p>
        </w:tc>
      </w:tr>
      <w:tr w:rsidR="00B01137" w:rsidRPr="000E3CEA" w14:paraId="0912FD21" w14:textId="77777777" w:rsidTr="00BD21CF">
        <w:tc>
          <w:tcPr>
            <w:tcW w:w="792" w:type="dxa"/>
            <w:shd w:val="clear" w:color="auto" w:fill="auto"/>
          </w:tcPr>
          <w:p w14:paraId="5C7DF2E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40</w:t>
            </w:r>
          </w:p>
        </w:tc>
        <w:tc>
          <w:tcPr>
            <w:tcW w:w="9288" w:type="dxa"/>
            <w:shd w:val="clear" w:color="auto" w:fill="auto"/>
          </w:tcPr>
          <w:p w14:paraId="66DB608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40 %</w:t>
            </w:r>
          </w:p>
        </w:tc>
      </w:tr>
      <w:tr w:rsidR="00B01137" w:rsidRPr="000E3CEA" w14:paraId="2BED0A52" w14:textId="77777777" w:rsidTr="00BD21CF">
        <w:tc>
          <w:tcPr>
            <w:tcW w:w="792" w:type="dxa"/>
            <w:shd w:val="clear" w:color="auto" w:fill="auto"/>
          </w:tcPr>
          <w:p w14:paraId="3885858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50</w:t>
            </w:r>
          </w:p>
        </w:tc>
        <w:tc>
          <w:tcPr>
            <w:tcW w:w="9288" w:type="dxa"/>
            <w:shd w:val="clear" w:color="auto" w:fill="auto"/>
          </w:tcPr>
          <w:p w14:paraId="75612C4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50 %</w:t>
            </w:r>
          </w:p>
        </w:tc>
      </w:tr>
      <w:tr w:rsidR="00B01137" w:rsidRPr="000E3CEA" w14:paraId="0685F717" w14:textId="77777777" w:rsidTr="00BD21CF">
        <w:tc>
          <w:tcPr>
            <w:tcW w:w="792" w:type="dxa"/>
            <w:shd w:val="clear" w:color="auto" w:fill="auto"/>
          </w:tcPr>
          <w:p w14:paraId="3FB1B3F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60</w:t>
            </w:r>
          </w:p>
        </w:tc>
        <w:tc>
          <w:tcPr>
            <w:tcW w:w="9288" w:type="dxa"/>
            <w:shd w:val="clear" w:color="auto" w:fill="auto"/>
          </w:tcPr>
          <w:p w14:paraId="1F5121A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60 %</w:t>
            </w:r>
          </w:p>
        </w:tc>
      </w:tr>
      <w:tr w:rsidR="00B01137" w:rsidRPr="000E3CEA" w14:paraId="583A7922" w14:textId="77777777" w:rsidTr="00BD21CF">
        <w:tc>
          <w:tcPr>
            <w:tcW w:w="792" w:type="dxa"/>
            <w:shd w:val="clear" w:color="auto" w:fill="auto"/>
          </w:tcPr>
          <w:p w14:paraId="5C64EFE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70</w:t>
            </w:r>
          </w:p>
        </w:tc>
        <w:tc>
          <w:tcPr>
            <w:tcW w:w="9288" w:type="dxa"/>
            <w:shd w:val="clear" w:color="auto" w:fill="auto"/>
          </w:tcPr>
          <w:p w14:paraId="2753E30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70 %</w:t>
            </w:r>
          </w:p>
        </w:tc>
      </w:tr>
      <w:tr w:rsidR="00B01137" w:rsidRPr="000E3CEA" w14:paraId="39ED0E64" w14:textId="77777777" w:rsidTr="00BD21CF">
        <w:tc>
          <w:tcPr>
            <w:tcW w:w="792" w:type="dxa"/>
            <w:shd w:val="clear" w:color="auto" w:fill="auto"/>
          </w:tcPr>
          <w:p w14:paraId="5646008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80</w:t>
            </w:r>
          </w:p>
        </w:tc>
        <w:tc>
          <w:tcPr>
            <w:tcW w:w="9288" w:type="dxa"/>
            <w:shd w:val="clear" w:color="auto" w:fill="auto"/>
          </w:tcPr>
          <w:p w14:paraId="568EA8C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80 %</w:t>
            </w:r>
          </w:p>
        </w:tc>
      </w:tr>
      <w:tr w:rsidR="00B01137" w:rsidRPr="000E3CEA" w14:paraId="3D2D4FBF" w14:textId="77777777" w:rsidTr="00BD21CF">
        <w:tc>
          <w:tcPr>
            <w:tcW w:w="792" w:type="dxa"/>
            <w:shd w:val="clear" w:color="auto" w:fill="auto"/>
          </w:tcPr>
          <w:p w14:paraId="564DEC1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90</w:t>
            </w:r>
          </w:p>
        </w:tc>
        <w:tc>
          <w:tcPr>
            <w:tcW w:w="9288" w:type="dxa"/>
            <w:shd w:val="clear" w:color="auto" w:fill="auto"/>
          </w:tcPr>
          <w:p w14:paraId="06671F6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90 %</w:t>
            </w:r>
          </w:p>
        </w:tc>
      </w:tr>
      <w:tr w:rsidR="00B01137" w:rsidRPr="000E3CEA" w14:paraId="24C2E9E9" w14:textId="77777777" w:rsidTr="00BD21CF">
        <w:tc>
          <w:tcPr>
            <w:tcW w:w="792" w:type="dxa"/>
            <w:shd w:val="clear" w:color="auto" w:fill="auto"/>
          </w:tcPr>
          <w:p w14:paraId="0E59203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100</w:t>
            </w:r>
          </w:p>
        </w:tc>
        <w:tc>
          <w:tcPr>
            <w:tcW w:w="9288" w:type="dxa"/>
            <w:shd w:val="clear" w:color="auto" w:fill="auto"/>
          </w:tcPr>
          <w:p w14:paraId="0C36937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100 % (Certainement)</w:t>
            </w:r>
          </w:p>
        </w:tc>
      </w:tr>
    </w:tbl>
    <w:p w14:paraId="6494484A" w14:textId="77777777" w:rsidR="00B01137" w:rsidRPr="000E3CEA" w:rsidRDefault="00B01137" w:rsidP="00B01137">
      <w:pPr>
        <w:spacing w:after="200" w:line="276" w:lineRule="auto"/>
        <w:rPr>
          <w:rFonts w:ascii="Cambria" w:eastAsia="MS Mincho" w:hAnsi="Cambria" w:cs="Times New Roman"/>
          <w:szCs w:val="22"/>
          <w:lang w:val="fr-CA"/>
        </w:rPr>
      </w:pPr>
    </w:p>
    <w:p w14:paraId="27A62503"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D9</w:t>
      </w:r>
      <w:r w:rsidRPr="000E3CEA">
        <w:rPr>
          <w:rFonts w:ascii="Cambria" w:eastAsia="MS Mincho" w:hAnsi="Cambria" w:cs="Times New Roman"/>
          <w:i/>
          <w:sz w:val="20"/>
          <w:szCs w:val="22"/>
          <w:lang w:val="fr-CA"/>
        </w:rPr>
        <w:tab/>
      </w:r>
    </w:p>
    <w:p w14:paraId="2BE6ADAC"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Veuillez indiquer dans quelle mesure vous êtes d'accord avec les énoncés suivants :</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5D8AE53F" w14:textId="77777777" w:rsidTr="00BD21CF">
        <w:tc>
          <w:tcPr>
            <w:tcW w:w="792" w:type="dxa"/>
            <w:shd w:val="clear" w:color="auto" w:fill="auto"/>
          </w:tcPr>
          <w:p w14:paraId="4BA1613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1.</w:t>
            </w:r>
          </w:p>
        </w:tc>
        <w:tc>
          <w:tcPr>
            <w:tcW w:w="9288" w:type="dxa"/>
            <w:shd w:val="clear" w:color="auto" w:fill="auto"/>
          </w:tcPr>
          <w:p w14:paraId="091AA07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Il est important d'être fidèle à vos croyances, même lorsqu'il y a des preuves contre elles.  *</w:t>
            </w:r>
          </w:p>
        </w:tc>
      </w:tr>
      <w:tr w:rsidR="00B01137" w:rsidRPr="000E3CEA" w14:paraId="6FBC12F8" w14:textId="77777777" w:rsidTr="00BD21CF">
        <w:tc>
          <w:tcPr>
            <w:tcW w:w="792" w:type="dxa"/>
            <w:shd w:val="clear" w:color="auto" w:fill="auto"/>
          </w:tcPr>
          <w:p w14:paraId="348990E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w:t>
            </w:r>
          </w:p>
        </w:tc>
        <w:tc>
          <w:tcPr>
            <w:tcW w:w="9288" w:type="dxa"/>
            <w:shd w:val="clear" w:color="auto" w:fill="auto"/>
          </w:tcPr>
          <w:p w14:paraId="1C89DBA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fait que quelque chose semble vrai est plus important que les preuves.  *</w:t>
            </w:r>
          </w:p>
        </w:tc>
      </w:tr>
      <w:tr w:rsidR="00B01137" w:rsidRPr="000E3CEA" w14:paraId="52FAEE98" w14:textId="77777777" w:rsidTr="00BD21CF">
        <w:tc>
          <w:tcPr>
            <w:tcW w:w="792" w:type="dxa"/>
            <w:shd w:val="clear" w:color="auto" w:fill="auto"/>
          </w:tcPr>
          <w:p w14:paraId="1D309F9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3.</w:t>
            </w:r>
          </w:p>
        </w:tc>
        <w:tc>
          <w:tcPr>
            <w:tcW w:w="9288" w:type="dxa"/>
            <w:shd w:val="clear" w:color="auto" w:fill="auto"/>
          </w:tcPr>
          <w:p w14:paraId="6D683D0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Le simple fait que des preuves vont à l'encontre de mes croyances ne signifie pas que mes croyances sont fausses.  *</w:t>
            </w:r>
          </w:p>
        </w:tc>
      </w:tr>
      <w:tr w:rsidR="00B01137" w:rsidRPr="000E3CEA" w14:paraId="5470387C" w14:textId="77777777" w:rsidTr="00BD21CF">
        <w:tc>
          <w:tcPr>
            <w:tcW w:w="792" w:type="dxa"/>
            <w:shd w:val="clear" w:color="auto" w:fill="auto"/>
          </w:tcPr>
          <w:p w14:paraId="7FA0132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4.</w:t>
            </w:r>
          </w:p>
        </w:tc>
        <w:tc>
          <w:tcPr>
            <w:tcW w:w="9288" w:type="dxa"/>
            <w:shd w:val="clear" w:color="auto" w:fill="auto"/>
          </w:tcPr>
          <w:p w14:paraId="3B0BF2D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Il peut y avoir des preuves qui vont à l'encontre de ce que vous croyez, mais cela ne signifie pas que vous devez modifier vos croyances. *</w:t>
            </w:r>
          </w:p>
        </w:tc>
      </w:tr>
      <w:tr w:rsidR="00B01137" w:rsidRPr="000E3CEA" w14:paraId="62855B3C" w14:textId="77777777" w:rsidTr="00BD21CF">
        <w:tc>
          <w:tcPr>
            <w:tcW w:w="792" w:type="dxa"/>
            <w:shd w:val="clear" w:color="auto" w:fill="auto"/>
          </w:tcPr>
          <w:p w14:paraId="7033DC1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5.</w:t>
            </w:r>
          </w:p>
        </w:tc>
        <w:tc>
          <w:tcPr>
            <w:tcW w:w="9288" w:type="dxa"/>
            <w:shd w:val="clear" w:color="auto" w:fill="auto"/>
          </w:tcPr>
          <w:p w14:paraId="108F3F8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Même s'il y a des preuves concrètes qui vont à l'encontre de ce qui selon vous est vrai, il est acceptable de maintenir les croyances qui vous sont chères. *</w:t>
            </w:r>
          </w:p>
        </w:tc>
      </w:tr>
      <w:tr w:rsidR="00B01137" w:rsidRPr="000E3CEA" w14:paraId="20FC0FE2" w14:textId="77777777" w:rsidTr="00BD21CF">
        <w:tc>
          <w:tcPr>
            <w:tcW w:w="792" w:type="dxa"/>
            <w:shd w:val="clear" w:color="auto" w:fill="auto"/>
          </w:tcPr>
          <w:p w14:paraId="3109FF4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6.</w:t>
            </w:r>
          </w:p>
        </w:tc>
        <w:tc>
          <w:tcPr>
            <w:tcW w:w="9288" w:type="dxa"/>
            <w:shd w:val="clear" w:color="auto" w:fill="auto"/>
          </w:tcPr>
          <w:p w14:paraId="6793825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Quel que soit le sujet, ce que vous croyez être vrai est plus important que les preuves qui vont à l'encontre de vos croyances.  *</w:t>
            </w:r>
          </w:p>
        </w:tc>
      </w:tr>
    </w:tbl>
    <w:p w14:paraId="00FA2780" w14:textId="30D83EFB"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17C9F72D" w14:textId="77777777" w:rsidR="00B01137" w:rsidRPr="000E3CEA" w:rsidRDefault="00B01137" w:rsidP="00B01137">
      <w:pPr>
        <w:spacing w:line="276" w:lineRule="auto"/>
        <w:rPr>
          <w:rFonts w:ascii="Cambria" w:eastAsia="MS Mincho" w:hAnsi="Cambria" w:cs="Times New Roman"/>
          <w:szCs w:val="22"/>
          <w:lang w:val="fr-CA"/>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534ADD97" w14:textId="77777777" w:rsidTr="00BD21CF">
        <w:tc>
          <w:tcPr>
            <w:tcW w:w="792" w:type="dxa"/>
            <w:shd w:val="clear" w:color="auto" w:fill="auto"/>
          </w:tcPr>
          <w:p w14:paraId="3A1C2A2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6588FC7B" w14:textId="50CE5C13"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en désaccord</w:t>
            </w:r>
          </w:p>
        </w:tc>
      </w:tr>
      <w:tr w:rsidR="00B01137" w:rsidRPr="000E3CEA" w14:paraId="6E2FFAE6" w14:textId="77777777" w:rsidTr="00BD21CF">
        <w:tc>
          <w:tcPr>
            <w:tcW w:w="792" w:type="dxa"/>
            <w:shd w:val="clear" w:color="auto" w:fill="auto"/>
          </w:tcPr>
          <w:p w14:paraId="7A23BAB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47BE64D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En désaccord</w:t>
            </w:r>
          </w:p>
        </w:tc>
      </w:tr>
      <w:tr w:rsidR="00B01137" w:rsidRPr="000E3CEA" w14:paraId="7FD9DC2A" w14:textId="77777777" w:rsidTr="00BD21CF">
        <w:tc>
          <w:tcPr>
            <w:tcW w:w="792" w:type="dxa"/>
            <w:shd w:val="clear" w:color="auto" w:fill="auto"/>
          </w:tcPr>
          <w:p w14:paraId="41B9457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7BAB90A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en désaccord</w:t>
            </w:r>
          </w:p>
        </w:tc>
      </w:tr>
      <w:tr w:rsidR="00B01137" w:rsidRPr="0099422C" w14:paraId="76F83253" w14:textId="77777777" w:rsidTr="00BD21CF">
        <w:tc>
          <w:tcPr>
            <w:tcW w:w="792" w:type="dxa"/>
            <w:shd w:val="clear" w:color="auto" w:fill="auto"/>
          </w:tcPr>
          <w:p w14:paraId="63E034C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2B55004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Ni d'accord ni en désaccord</w:t>
            </w:r>
          </w:p>
        </w:tc>
      </w:tr>
      <w:tr w:rsidR="00B01137" w:rsidRPr="000E3CEA" w14:paraId="7D2043DA" w14:textId="77777777" w:rsidTr="00BD21CF">
        <w:tc>
          <w:tcPr>
            <w:tcW w:w="792" w:type="dxa"/>
            <w:shd w:val="clear" w:color="auto" w:fill="auto"/>
          </w:tcPr>
          <w:p w14:paraId="2AAFA37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2F20170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Plutôt d'accord</w:t>
            </w:r>
          </w:p>
        </w:tc>
      </w:tr>
      <w:tr w:rsidR="00B01137" w:rsidRPr="000E3CEA" w14:paraId="63824913" w14:textId="77777777" w:rsidTr="00BD21CF">
        <w:tc>
          <w:tcPr>
            <w:tcW w:w="792" w:type="dxa"/>
            <w:shd w:val="clear" w:color="auto" w:fill="auto"/>
          </w:tcPr>
          <w:p w14:paraId="59D7FA0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4D9EE34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D'accord</w:t>
            </w:r>
          </w:p>
        </w:tc>
      </w:tr>
      <w:tr w:rsidR="00B01137" w:rsidRPr="000E3CEA" w14:paraId="0D50A749" w14:textId="77777777" w:rsidTr="00BD21CF">
        <w:tc>
          <w:tcPr>
            <w:tcW w:w="792" w:type="dxa"/>
            <w:shd w:val="clear" w:color="auto" w:fill="auto"/>
          </w:tcPr>
          <w:p w14:paraId="183A4AC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7</w:t>
            </w:r>
          </w:p>
        </w:tc>
        <w:tc>
          <w:tcPr>
            <w:tcW w:w="9288" w:type="dxa"/>
            <w:shd w:val="clear" w:color="auto" w:fill="auto"/>
          </w:tcPr>
          <w:p w14:paraId="0F5364DA" w14:textId="32DC8079" w:rsidR="00B01137" w:rsidRPr="000E3CEA" w:rsidRDefault="00872D2B" w:rsidP="00B01137">
            <w:pPr>
              <w:rPr>
                <w:rFonts w:ascii="Cambria" w:hAnsi="Cambria" w:cs="Times New Roman"/>
                <w:lang w:val="fr-CA"/>
              </w:rPr>
            </w:pPr>
            <w:r>
              <w:rPr>
                <w:rFonts w:ascii="Cambria" w:hAnsi="Cambria" w:cs="Times New Roman"/>
                <w:lang w:val="fr-CA"/>
              </w:rPr>
              <w:t>Tout</w:t>
            </w:r>
            <w:r w:rsidR="00B01137" w:rsidRPr="000E3CEA">
              <w:rPr>
                <w:rFonts w:ascii="Cambria" w:hAnsi="Cambria" w:cs="Times New Roman"/>
                <w:lang w:val="fr-CA"/>
              </w:rPr>
              <w:t xml:space="preserve"> à fait d'accord</w:t>
            </w:r>
          </w:p>
        </w:tc>
      </w:tr>
    </w:tbl>
    <w:p w14:paraId="6A2E55D0" w14:textId="77777777" w:rsidR="00B01137" w:rsidRPr="000E3CEA" w:rsidRDefault="00B01137" w:rsidP="00B01137">
      <w:pPr>
        <w:spacing w:after="200" w:line="276" w:lineRule="auto"/>
        <w:rPr>
          <w:rFonts w:ascii="Cambria" w:eastAsia="MS Mincho" w:hAnsi="Cambria" w:cs="Times New Roman"/>
          <w:szCs w:val="22"/>
          <w:lang w:val="fr-CA"/>
        </w:rPr>
      </w:pPr>
    </w:p>
    <w:p w14:paraId="0E9EF28B"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D10</w:t>
      </w:r>
      <w:r w:rsidRPr="000E3CEA">
        <w:rPr>
          <w:rFonts w:ascii="Cambria" w:eastAsia="MS Mincho" w:hAnsi="Cambria" w:cs="Times New Roman"/>
          <w:i/>
          <w:sz w:val="20"/>
          <w:szCs w:val="22"/>
          <w:lang w:val="fr-CA"/>
        </w:rPr>
        <w:tab/>
      </w:r>
    </w:p>
    <w:p w14:paraId="02CB7A25"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À quel point la diffusion de fausses informations et de désinformations sur le Web (c'est-à-dire des informations sur des sujets importants dont il est possible de prouver la fausseté) vous préoccupe-t-elle?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58EA3A91" w14:textId="77777777" w:rsidTr="00BD21CF">
        <w:tc>
          <w:tcPr>
            <w:tcW w:w="792" w:type="dxa"/>
            <w:shd w:val="clear" w:color="auto" w:fill="auto"/>
          </w:tcPr>
          <w:p w14:paraId="5319810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1477F477" w14:textId="48D90C93" w:rsidR="00B01137" w:rsidRPr="000E3CEA" w:rsidRDefault="00B01137" w:rsidP="00B01137">
            <w:pPr>
              <w:rPr>
                <w:rFonts w:ascii="Cambria" w:hAnsi="Cambria" w:cs="Times New Roman"/>
                <w:lang w:val="fr-CA"/>
              </w:rPr>
            </w:pPr>
            <w:r w:rsidRPr="000E3CEA">
              <w:rPr>
                <w:rFonts w:ascii="Cambria" w:hAnsi="Cambria" w:cs="Times New Roman"/>
                <w:lang w:val="fr-CA"/>
              </w:rPr>
              <w:t xml:space="preserve">Ça ne me préoccupe pas du </w:t>
            </w:r>
            <w:r w:rsidR="00872D2B">
              <w:rPr>
                <w:rFonts w:ascii="Cambria" w:hAnsi="Cambria" w:cs="Times New Roman"/>
                <w:lang w:val="fr-CA"/>
              </w:rPr>
              <w:t>Tout</w:t>
            </w:r>
          </w:p>
        </w:tc>
      </w:tr>
      <w:tr w:rsidR="00B01137" w:rsidRPr="0099422C" w14:paraId="3D0278A6" w14:textId="77777777" w:rsidTr="00BD21CF">
        <w:tc>
          <w:tcPr>
            <w:tcW w:w="792" w:type="dxa"/>
            <w:shd w:val="clear" w:color="auto" w:fill="auto"/>
          </w:tcPr>
          <w:p w14:paraId="2CD5B58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1DA0CDC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Ça me préoccupe un peu</w:t>
            </w:r>
          </w:p>
        </w:tc>
      </w:tr>
      <w:tr w:rsidR="00B01137" w:rsidRPr="000E3CEA" w14:paraId="070C5280" w14:textId="77777777" w:rsidTr="00BD21CF">
        <w:tc>
          <w:tcPr>
            <w:tcW w:w="792" w:type="dxa"/>
            <w:shd w:val="clear" w:color="auto" w:fill="auto"/>
          </w:tcPr>
          <w:p w14:paraId="22DB44B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50E89E4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Ça me préoccupe assez</w:t>
            </w:r>
          </w:p>
        </w:tc>
      </w:tr>
      <w:tr w:rsidR="00B01137" w:rsidRPr="000E3CEA" w14:paraId="4D5F6501" w14:textId="77777777" w:rsidTr="00BD21CF">
        <w:tc>
          <w:tcPr>
            <w:tcW w:w="792" w:type="dxa"/>
            <w:shd w:val="clear" w:color="auto" w:fill="auto"/>
          </w:tcPr>
          <w:p w14:paraId="7EC5AA0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0018AAD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Ça me préoccupe beaucoup</w:t>
            </w:r>
          </w:p>
        </w:tc>
      </w:tr>
      <w:tr w:rsidR="00B01137" w:rsidRPr="000E3CEA" w14:paraId="6A3C2058" w14:textId="77777777" w:rsidTr="00BD21CF">
        <w:tc>
          <w:tcPr>
            <w:tcW w:w="792" w:type="dxa"/>
            <w:shd w:val="clear" w:color="auto" w:fill="auto"/>
          </w:tcPr>
          <w:p w14:paraId="5FB2C23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67D179D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Ça me préoccupe énormément</w:t>
            </w:r>
          </w:p>
        </w:tc>
      </w:tr>
    </w:tbl>
    <w:p w14:paraId="1FB1B7BF" w14:textId="77777777" w:rsidR="00B01137" w:rsidRPr="000E3CEA" w:rsidRDefault="00B01137" w:rsidP="00B01137">
      <w:pPr>
        <w:spacing w:after="200" w:line="276" w:lineRule="auto"/>
        <w:rPr>
          <w:rFonts w:ascii="Cambria" w:eastAsia="MS Mincho" w:hAnsi="Cambria" w:cs="Times New Roman"/>
          <w:szCs w:val="22"/>
          <w:lang w:val="fr-CA"/>
        </w:rPr>
      </w:pPr>
    </w:p>
    <w:p w14:paraId="7FE2E3D0"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D12</w:t>
      </w:r>
    </w:p>
    <w:p w14:paraId="3E4AA311"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Vous trouverez ci-dessous cinq descriptions résumant les différentes façons de penser des Canadiens en matière de changements climatiques. Veuillez lire les cinq descriptions, puis  </w:t>
      </w:r>
      <w:r w:rsidRPr="000E3CEA">
        <w:rPr>
          <w:rFonts w:ascii="Cambria" w:eastAsia="MS Mincho" w:hAnsi="Cambria" w:cs="Times New Roman"/>
          <w:szCs w:val="22"/>
          <w:u w:val="single"/>
          <w:lang w:val="fr-CA"/>
        </w:rPr>
        <w:t>sélectionnez</w:t>
      </w:r>
      <w:r w:rsidRPr="000E3CEA">
        <w:rPr>
          <w:rFonts w:ascii="Cambria" w:eastAsia="MS Mincho" w:hAnsi="Cambria" w:cs="Times New Roman"/>
          <w:szCs w:val="22"/>
          <w:lang w:val="fr-CA"/>
        </w:rPr>
        <w:t xml:space="preserve"> celle qui, selon vous, se rapproche le plus de votre propre vision des choses.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2FCF3422" w14:textId="77777777" w:rsidTr="00BD21CF">
        <w:tc>
          <w:tcPr>
            <w:tcW w:w="792" w:type="dxa"/>
            <w:shd w:val="clear" w:color="auto" w:fill="auto"/>
          </w:tcPr>
          <w:p w14:paraId="505E8A6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55F1943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A: Je crois </w:t>
            </w:r>
            <w:r w:rsidRPr="000E3CEA">
              <w:rPr>
                <w:rFonts w:ascii="Cambria" w:hAnsi="Cambria" w:cs="Times New Roman"/>
                <w:u w:val="single"/>
                <w:lang w:val="fr-CA"/>
              </w:rPr>
              <w:t>fortement</w:t>
            </w:r>
            <w:r w:rsidRPr="000E3CEA">
              <w:rPr>
                <w:rFonts w:ascii="Cambria" w:hAnsi="Cambria" w:cs="Times New Roman"/>
                <w:lang w:val="fr-CA"/>
              </w:rPr>
              <w:t xml:space="preserve"> aux changements climatiques et je pense qu'ils sont causés par les humains. Je suis </w:t>
            </w:r>
            <w:r w:rsidRPr="000E3CEA">
              <w:rPr>
                <w:rFonts w:ascii="Cambria" w:hAnsi="Cambria" w:cs="Times New Roman"/>
                <w:u w:val="single"/>
                <w:lang w:val="fr-CA"/>
              </w:rPr>
              <w:t>extrêmement inquiet(ète)</w:t>
            </w:r>
            <w:r w:rsidRPr="000E3CEA">
              <w:rPr>
                <w:rFonts w:ascii="Cambria" w:hAnsi="Cambria" w:cs="Times New Roman"/>
                <w:lang w:val="fr-CA"/>
              </w:rPr>
              <w:t xml:space="preserve"> à ce sujet. Je suis </w:t>
            </w:r>
            <w:r w:rsidRPr="000E3CEA">
              <w:rPr>
                <w:rFonts w:ascii="Cambria" w:hAnsi="Cambria" w:cs="Times New Roman"/>
                <w:u w:val="single"/>
                <w:lang w:val="fr-CA"/>
              </w:rPr>
              <w:t>déterminé(e)</w:t>
            </w:r>
            <w:r w:rsidRPr="000E3CEA">
              <w:rPr>
                <w:rFonts w:ascii="Cambria" w:hAnsi="Cambria" w:cs="Times New Roman"/>
                <w:lang w:val="fr-CA"/>
              </w:rPr>
              <w:t xml:space="preserve"> à adopter des mesures en faveur du climat et je crois que mes actions peuvent avoir un effet, bien que je ne sois </w:t>
            </w:r>
            <w:r w:rsidRPr="000E3CEA">
              <w:rPr>
                <w:rFonts w:ascii="Cambria" w:hAnsi="Cambria" w:cs="Times New Roman"/>
                <w:u w:val="single"/>
                <w:lang w:val="fr-CA"/>
              </w:rPr>
              <w:t>pas particulièrement optimiste</w:t>
            </w:r>
            <w:r w:rsidRPr="000E3CEA">
              <w:rPr>
                <w:rFonts w:ascii="Cambria" w:hAnsi="Cambria" w:cs="Times New Roman"/>
                <w:lang w:val="fr-CA"/>
              </w:rPr>
              <w:t xml:space="preserve"> quant aux progrès attendus.</w:t>
            </w:r>
            <w:r w:rsidRPr="000E3CEA">
              <w:rPr>
                <w:rFonts w:ascii="Cambria" w:hAnsi="Cambria" w:cs="Times New Roman"/>
                <w:i/>
                <w:color w:val="A8A8A8"/>
                <w:sz w:val="20"/>
                <w:lang w:val="fr-CA"/>
              </w:rPr>
              <w:tab/>
              <w:t>(Montrer si D12demi 1 (D12split = 1))</w:t>
            </w:r>
          </w:p>
        </w:tc>
      </w:tr>
      <w:tr w:rsidR="00B01137" w:rsidRPr="000E3CEA" w14:paraId="59E970E9" w14:textId="77777777" w:rsidTr="00BD21CF">
        <w:tc>
          <w:tcPr>
            <w:tcW w:w="792" w:type="dxa"/>
            <w:shd w:val="clear" w:color="auto" w:fill="auto"/>
          </w:tcPr>
          <w:p w14:paraId="3B0FBA6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656E777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B: Je crois </w:t>
            </w:r>
            <w:r w:rsidRPr="000E3CEA">
              <w:rPr>
                <w:rFonts w:ascii="Cambria" w:hAnsi="Cambria" w:cs="Times New Roman"/>
                <w:u w:val="single"/>
                <w:lang w:val="fr-CA"/>
              </w:rPr>
              <w:t>fortement</w:t>
            </w:r>
            <w:r w:rsidRPr="000E3CEA">
              <w:rPr>
                <w:rFonts w:ascii="Cambria" w:hAnsi="Cambria" w:cs="Times New Roman"/>
                <w:lang w:val="fr-CA"/>
              </w:rPr>
              <w:t xml:space="preserve"> aux changements climatiques et pense qu'ils sont principalement causés par les humains. Je suis </w:t>
            </w:r>
            <w:r w:rsidRPr="000E3CEA">
              <w:rPr>
                <w:rFonts w:ascii="Cambria" w:hAnsi="Cambria" w:cs="Times New Roman"/>
                <w:u w:val="single"/>
                <w:lang w:val="fr-CA"/>
              </w:rPr>
              <w:t>très inquiet(ète)</w:t>
            </w:r>
            <w:r w:rsidRPr="000E3CEA">
              <w:rPr>
                <w:rFonts w:ascii="Cambria" w:hAnsi="Cambria" w:cs="Times New Roman"/>
                <w:lang w:val="fr-CA"/>
              </w:rPr>
              <w:t xml:space="preserve"> à ce sujet. Je suis </w:t>
            </w:r>
            <w:r w:rsidRPr="000E3CEA">
              <w:rPr>
                <w:rFonts w:ascii="Cambria" w:hAnsi="Cambria" w:cs="Times New Roman"/>
                <w:u w:val="single"/>
                <w:lang w:val="fr-CA"/>
              </w:rPr>
              <w:t>prêt(e)</w:t>
            </w:r>
            <w:r w:rsidRPr="000E3CEA">
              <w:rPr>
                <w:rFonts w:ascii="Cambria" w:hAnsi="Cambria" w:cs="Times New Roman"/>
                <w:lang w:val="fr-CA"/>
              </w:rPr>
              <w:t xml:space="preserve"> à adopter des mesures pour lutter contre les changements climatiques et je pense que mes actions auront un certain impact.</w:t>
            </w:r>
            <w:r w:rsidRPr="000E3CEA">
              <w:rPr>
                <w:rFonts w:ascii="Cambria" w:hAnsi="Cambria" w:cs="Times New Roman"/>
                <w:i/>
                <w:color w:val="A8A8A8"/>
                <w:sz w:val="20"/>
                <w:lang w:val="fr-CA"/>
              </w:rPr>
              <w:tab/>
              <w:t>(Montrer si D12demi 1 (D12split = 1))</w:t>
            </w:r>
          </w:p>
        </w:tc>
      </w:tr>
      <w:tr w:rsidR="00B01137" w:rsidRPr="000E3CEA" w14:paraId="466C4614" w14:textId="77777777" w:rsidTr="00BD21CF">
        <w:tc>
          <w:tcPr>
            <w:tcW w:w="792" w:type="dxa"/>
            <w:shd w:val="clear" w:color="auto" w:fill="auto"/>
          </w:tcPr>
          <w:p w14:paraId="6B9D775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12F7C5C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C: </w:t>
            </w:r>
            <w:r w:rsidRPr="000E3CEA">
              <w:rPr>
                <w:rFonts w:ascii="Cambria" w:hAnsi="Cambria" w:cs="Times New Roman"/>
                <w:u w:val="single"/>
                <w:lang w:val="fr-CA"/>
              </w:rPr>
              <w:t xml:space="preserve">En général, je crois </w:t>
            </w:r>
            <w:r w:rsidRPr="000E3CEA">
              <w:rPr>
                <w:rFonts w:ascii="Cambria" w:hAnsi="Cambria" w:cs="Times New Roman"/>
                <w:lang w:val="fr-CA"/>
              </w:rPr>
              <w:t xml:space="preserve"> aux changements climatiques et je pense qu'ils sont </w:t>
            </w:r>
            <w:r w:rsidRPr="000E3CEA">
              <w:rPr>
                <w:rFonts w:ascii="Cambria" w:hAnsi="Cambria" w:cs="Times New Roman"/>
                <w:u w:val="single"/>
                <w:lang w:val="fr-CA"/>
              </w:rPr>
              <w:t>probablement</w:t>
            </w:r>
            <w:r w:rsidRPr="000E3CEA">
              <w:rPr>
                <w:rFonts w:ascii="Cambria" w:hAnsi="Cambria" w:cs="Times New Roman"/>
                <w:lang w:val="fr-CA"/>
              </w:rPr>
              <w:t xml:space="preserve"> causés par les humains. Mais parfois, je me sens </w:t>
            </w:r>
            <w:r w:rsidRPr="000E3CEA">
              <w:rPr>
                <w:rFonts w:ascii="Cambria" w:hAnsi="Cambria" w:cs="Times New Roman"/>
                <w:u w:val="single"/>
                <w:lang w:val="fr-CA"/>
              </w:rPr>
              <w:t>un peu perplexe</w:t>
            </w:r>
            <w:r w:rsidRPr="000E3CEA">
              <w:rPr>
                <w:rFonts w:ascii="Cambria" w:hAnsi="Cambria" w:cs="Times New Roman"/>
                <w:lang w:val="fr-CA"/>
              </w:rPr>
              <w:t xml:space="preserve"> face à cette question et je ne suis que </w:t>
            </w:r>
            <w:r w:rsidRPr="000E3CEA">
              <w:rPr>
                <w:rFonts w:ascii="Cambria" w:hAnsi="Cambria" w:cs="Times New Roman"/>
                <w:u w:val="single"/>
                <w:lang w:val="fr-CA"/>
              </w:rPr>
              <w:t>moyennement inquiet(ète)</w:t>
            </w:r>
            <w:r w:rsidRPr="000E3CEA">
              <w:rPr>
                <w:rFonts w:ascii="Cambria" w:hAnsi="Cambria" w:cs="Times New Roman"/>
                <w:lang w:val="fr-CA"/>
              </w:rPr>
              <w:t xml:space="preserve"> à ce sujet. Je suis </w:t>
            </w:r>
            <w:r w:rsidRPr="000E3CEA">
              <w:rPr>
                <w:rFonts w:ascii="Cambria" w:hAnsi="Cambria" w:cs="Times New Roman"/>
                <w:u w:val="single"/>
                <w:lang w:val="fr-CA"/>
              </w:rPr>
              <w:t>relativement disposé(e)</w:t>
            </w:r>
            <w:r w:rsidRPr="000E3CEA">
              <w:rPr>
                <w:rFonts w:ascii="Cambria" w:hAnsi="Cambria" w:cs="Times New Roman"/>
                <w:lang w:val="fr-CA"/>
              </w:rPr>
              <w:t xml:space="preserve"> à adopter des mesures en faveur du climat.</w:t>
            </w:r>
            <w:r w:rsidRPr="000E3CEA">
              <w:rPr>
                <w:rFonts w:ascii="Cambria" w:hAnsi="Cambria" w:cs="Times New Roman"/>
                <w:i/>
                <w:color w:val="A8A8A8"/>
                <w:sz w:val="20"/>
                <w:lang w:val="fr-CA"/>
              </w:rPr>
              <w:tab/>
              <w:t>(Montrer si D12demi 1 (D12split = 1))</w:t>
            </w:r>
          </w:p>
        </w:tc>
      </w:tr>
      <w:tr w:rsidR="00B01137" w:rsidRPr="000E3CEA" w14:paraId="0721CA40" w14:textId="77777777" w:rsidTr="00BD21CF">
        <w:tc>
          <w:tcPr>
            <w:tcW w:w="792" w:type="dxa"/>
            <w:shd w:val="clear" w:color="auto" w:fill="auto"/>
          </w:tcPr>
          <w:p w14:paraId="42C949B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3F1E43F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D: Je ne suis </w:t>
            </w:r>
            <w:r w:rsidRPr="000E3CEA">
              <w:rPr>
                <w:rFonts w:ascii="Cambria" w:hAnsi="Cambria" w:cs="Times New Roman"/>
                <w:u w:val="single"/>
                <w:lang w:val="fr-CA"/>
              </w:rPr>
              <w:t>pas très sensible</w:t>
            </w:r>
            <w:r w:rsidRPr="000E3CEA">
              <w:rPr>
                <w:rFonts w:ascii="Cambria" w:hAnsi="Cambria" w:cs="Times New Roman"/>
                <w:lang w:val="fr-CA"/>
              </w:rPr>
              <w:t xml:space="preserve"> aux changements climatiques et j'ai </w:t>
            </w:r>
            <w:r w:rsidRPr="000E3CEA">
              <w:rPr>
                <w:rFonts w:ascii="Cambria" w:hAnsi="Cambria" w:cs="Times New Roman"/>
                <w:u w:val="single"/>
                <w:lang w:val="fr-CA"/>
              </w:rPr>
              <w:t>des doutes quant à leurs causes</w:t>
            </w:r>
            <w:r w:rsidRPr="000E3CEA">
              <w:rPr>
                <w:rFonts w:ascii="Cambria" w:hAnsi="Cambria" w:cs="Times New Roman"/>
                <w:lang w:val="fr-CA"/>
              </w:rPr>
              <w:t xml:space="preserve">. Je ne suis </w:t>
            </w:r>
            <w:r w:rsidRPr="000E3CEA">
              <w:rPr>
                <w:rFonts w:ascii="Cambria" w:hAnsi="Cambria" w:cs="Times New Roman"/>
                <w:u w:val="single"/>
                <w:lang w:val="fr-CA"/>
              </w:rPr>
              <w:t>pas trop inquiet(ète)</w:t>
            </w:r>
            <w:r w:rsidRPr="000E3CEA">
              <w:rPr>
                <w:rFonts w:ascii="Cambria" w:hAnsi="Cambria" w:cs="Times New Roman"/>
                <w:lang w:val="fr-CA"/>
              </w:rPr>
              <w:t xml:space="preserve"> à ce sujet. Je ne suis </w:t>
            </w:r>
            <w:r w:rsidRPr="000E3CEA">
              <w:rPr>
                <w:rFonts w:ascii="Cambria" w:hAnsi="Cambria" w:cs="Times New Roman"/>
                <w:u w:val="single"/>
                <w:lang w:val="fr-CA"/>
              </w:rPr>
              <w:t>pas particulièrement désireux(euse)</w:t>
            </w:r>
            <w:r w:rsidRPr="000E3CEA">
              <w:rPr>
                <w:rFonts w:ascii="Cambria" w:hAnsi="Cambria" w:cs="Times New Roman"/>
                <w:lang w:val="fr-CA"/>
              </w:rPr>
              <w:t xml:space="preserve"> d'adopter des mesures en faveur du climat et je ne suis pas certain(e) que mes actions auraient un quelconque effet.</w:t>
            </w:r>
            <w:r w:rsidRPr="000E3CEA">
              <w:rPr>
                <w:rFonts w:ascii="Cambria" w:hAnsi="Cambria" w:cs="Times New Roman"/>
                <w:i/>
                <w:color w:val="A8A8A8"/>
                <w:sz w:val="20"/>
                <w:lang w:val="fr-CA"/>
              </w:rPr>
              <w:tab/>
              <w:t>(Montrer si D12demi 1 (D12split = 1))</w:t>
            </w:r>
          </w:p>
        </w:tc>
      </w:tr>
      <w:tr w:rsidR="00B01137" w:rsidRPr="000E3CEA" w14:paraId="173FC2BB" w14:textId="77777777" w:rsidTr="00BD21CF">
        <w:tc>
          <w:tcPr>
            <w:tcW w:w="792" w:type="dxa"/>
            <w:shd w:val="clear" w:color="auto" w:fill="auto"/>
          </w:tcPr>
          <w:p w14:paraId="3658AE3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0320AAA9" w14:textId="07771052" w:rsidR="00B01137" w:rsidRPr="000E3CEA" w:rsidRDefault="00B01137" w:rsidP="00B01137">
            <w:pPr>
              <w:rPr>
                <w:rFonts w:ascii="Cambria" w:hAnsi="Cambria" w:cs="Times New Roman"/>
                <w:lang w:val="fr-CA"/>
              </w:rPr>
            </w:pPr>
            <w:r w:rsidRPr="000E3CEA">
              <w:rPr>
                <w:rFonts w:ascii="Cambria" w:hAnsi="Cambria" w:cs="Times New Roman"/>
                <w:lang w:val="fr-CA"/>
              </w:rPr>
              <w:t xml:space="preserve">E: Je </w:t>
            </w:r>
            <w:r w:rsidRPr="000E3CEA">
              <w:rPr>
                <w:rFonts w:ascii="Cambria" w:hAnsi="Cambria" w:cs="Times New Roman"/>
                <w:u w:val="single"/>
                <w:lang w:val="fr-CA"/>
              </w:rPr>
              <w:t>ne crois pas</w:t>
            </w:r>
            <w:r w:rsidRPr="000E3CEA">
              <w:rPr>
                <w:rFonts w:ascii="Cambria" w:hAnsi="Cambria" w:cs="Times New Roman"/>
                <w:lang w:val="fr-CA"/>
              </w:rPr>
              <w:t xml:space="preserve"> aux changements climatiques et je ne crois pas qu'ils soient causés par les humains. Je ne ressens </w:t>
            </w:r>
            <w:r w:rsidRPr="000E3CEA">
              <w:rPr>
                <w:rFonts w:ascii="Cambria" w:hAnsi="Cambria" w:cs="Times New Roman"/>
                <w:u w:val="single"/>
                <w:lang w:val="fr-CA"/>
              </w:rPr>
              <w:t>aucune confusion</w:t>
            </w:r>
            <w:r w:rsidRPr="000E3CEA">
              <w:rPr>
                <w:rFonts w:ascii="Cambria" w:hAnsi="Cambria" w:cs="Times New Roman"/>
                <w:lang w:val="fr-CA"/>
              </w:rPr>
              <w:t xml:space="preserve"> à ce sujet et je ne suis </w:t>
            </w:r>
            <w:r w:rsidRPr="000E3CEA">
              <w:rPr>
                <w:rFonts w:ascii="Cambria" w:hAnsi="Cambria" w:cs="Times New Roman"/>
                <w:u w:val="single"/>
                <w:lang w:val="fr-CA"/>
              </w:rPr>
              <w:t xml:space="preserve">pas du </w:t>
            </w:r>
            <w:r w:rsidR="00872D2B">
              <w:rPr>
                <w:rFonts w:ascii="Cambria" w:hAnsi="Cambria" w:cs="Times New Roman"/>
                <w:u w:val="single"/>
                <w:lang w:val="fr-CA"/>
              </w:rPr>
              <w:t>Tout</w:t>
            </w:r>
            <w:r w:rsidRPr="000E3CEA">
              <w:rPr>
                <w:rFonts w:ascii="Cambria" w:hAnsi="Cambria" w:cs="Times New Roman"/>
                <w:u w:val="single"/>
                <w:lang w:val="fr-CA"/>
              </w:rPr>
              <w:t xml:space="preserve"> inquiet(ète)</w:t>
            </w:r>
            <w:r w:rsidRPr="000E3CEA">
              <w:rPr>
                <w:rFonts w:ascii="Cambria" w:hAnsi="Cambria" w:cs="Times New Roman"/>
                <w:lang w:val="fr-CA"/>
              </w:rPr>
              <w:t xml:space="preserve">. Je suis </w:t>
            </w:r>
            <w:r w:rsidRPr="000E3CEA">
              <w:rPr>
                <w:rFonts w:ascii="Cambria" w:hAnsi="Cambria" w:cs="Times New Roman"/>
                <w:u w:val="single"/>
                <w:lang w:val="fr-CA"/>
              </w:rPr>
              <w:t>très peu disposé(e)</w:t>
            </w:r>
            <w:r w:rsidRPr="000E3CEA">
              <w:rPr>
                <w:rFonts w:ascii="Cambria" w:hAnsi="Cambria" w:cs="Times New Roman"/>
                <w:lang w:val="fr-CA"/>
              </w:rPr>
              <w:t xml:space="preserve"> à adopter des mesures en faveur du climat et je ne crois pas que mes actions auraient un quelconque effet.</w:t>
            </w:r>
            <w:r w:rsidRPr="000E3CEA">
              <w:rPr>
                <w:rFonts w:ascii="Cambria" w:hAnsi="Cambria" w:cs="Times New Roman"/>
                <w:i/>
                <w:color w:val="A8A8A8"/>
                <w:sz w:val="20"/>
                <w:lang w:val="fr-CA"/>
              </w:rPr>
              <w:tab/>
              <w:t>(Montrer si D12demi 1 (D12split = 1))</w:t>
            </w:r>
          </w:p>
        </w:tc>
      </w:tr>
      <w:tr w:rsidR="00B01137" w:rsidRPr="000E3CEA" w14:paraId="182827A1" w14:textId="77777777" w:rsidTr="00BD21CF">
        <w:tc>
          <w:tcPr>
            <w:tcW w:w="792" w:type="dxa"/>
            <w:shd w:val="clear" w:color="auto" w:fill="auto"/>
          </w:tcPr>
          <w:p w14:paraId="041E2F4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150912EF" w14:textId="5D51EC5F" w:rsidR="00B01137" w:rsidRPr="000E3CEA" w:rsidRDefault="00B01137" w:rsidP="00B01137">
            <w:pPr>
              <w:rPr>
                <w:rFonts w:ascii="Cambria" w:hAnsi="Cambria" w:cs="Times New Roman"/>
                <w:lang w:val="fr-CA"/>
              </w:rPr>
            </w:pPr>
            <w:r w:rsidRPr="000E3CEA">
              <w:rPr>
                <w:rFonts w:ascii="Cambria" w:hAnsi="Cambria" w:cs="Times New Roman"/>
                <w:lang w:val="fr-CA"/>
              </w:rPr>
              <w:t xml:space="preserve">A: Je </w:t>
            </w:r>
            <w:r w:rsidRPr="000E3CEA">
              <w:rPr>
                <w:rFonts w:ascii="Cambria" w:hAnsi="Cambria" w:cs="Times New Roman"/>
                <w:u w:val="single"/>
                <w:lang w:val="fr-CA"/>
              </w:rPr>
              <w:t>ne crois pas</w:t>
            </w:r>
            <w:r w:rsidRPr="000E3CEA">
              <w:rPr>
                <w:rFonts w:ascii="Cambria" w:hAnsi="Cambria" w:cs="Times New Roman"/>
                <w:lang w:val="fr-CA"/>
              </w:rPr>
              <w:t xml:space="preserve"> aux changements climatiques et je ne crois pas qu'ils soient causés par les humains. Je ne ressens </w:t>
            </w:r>
            <w:r w:rsidRPr="000E3CEA">
              <w:rPr>
                <w:rFonts w:ascii="Cambria" w:hAnsi="Cambria" w:cs="Times New Roman"/>
                <w:u w:val="single"/>
                <w:lang w:val="fr-CA"/>
              </w:rPr>
              <w:t>aucune confusion</w:t>
            </w:r>
            <w:r w:rsidRPr="000E3CEA">
              <w:rPr>
                <w:rFonts w:ascii="Cambria" w:hAnsi="Cambria" w:cs="Times New Roman"/>
                <w:lang w:val="fr-CA"/>
              </w:rPr>
              <w:t xml:space="preserve"> à ce sujet et je ne suis </w:t>
            </w:r>
            <w:r w:rsidRPr="000E3CEA">
              <w:rPr>
                <w:rFonts w:ascii="Cambria" w:hAnsi="Cambria" w:cs="Times New Roman"/>
                <w:u w:val="single"/>
                <w:lang w:val="fr-CA"/>
              </w:rPr>
              <w:t xml:space="preserve">pas du </w:t>
            </w:r>
            <w:r w:rsidR="00872D2B">
              <w:rPr>
                <w:rFonts w:ascii="Cambria" w:hAnsi="Cambria" w:cs="Times New Roman"/>
                <w:u w:val="single"/>
                <w:lang w:val="fr-CA"/>
              </w:rPr>
              <w:t>Tout</w:t>
            </w:r>
            <w:r w:rsidRPr="000E3CEA">
              <w:rPr>
                <w:rFonts w:ascii="Cambria" w:hAnsi="Cambria" w:cs="Times New Roman"/>
                <w:u w:val="single"/>
                <w:lang w:val="fr-CA"/>
              </w:rPr>
              <w:t xml:space="preserve"> inquiet(ète)</w:t>
            </w:r>
            <w:r w:rsidRPr="000E3CEA">
              <w:rPr>
                <w:rFonts w:ascii="Cambria" w:hAnsi="Cambria" w:cs="Times New Roman"/>
                <w:lang w:val="fr-CA"/>
              </w:rPr>
              <w:t xml:space="preserve">. Je suis </w:t>
            </w:r>
            <w:r w:rsidRPr="000E3CEA">
              <w:rPr>
                <w:rFonts w:ascii="Cambria" w:hAnsi="Cambria" w:cs="Times New Roman"/>
                <w:u w:val="single"/>
                <w:lang w:val="fr-CA"/>
              </w:rPr>
              <w:t>très peu disposé(e)</w:t>
            </w:r>
            <w:r w:rsidRPr="000E3CEA">
              <w:rPr>
                <w:rFonts w:ascii="Cambria" w:hAnsi="Cambria" w:cs="Times New Roman"/>
                <w:lang w:val="fr-CA"/>
              </w:rPr>
              <w:t xml:space="preserve"> à adopter des mesures en faveur du climat et je ne crois pas que mes actions auraient un quelconque effet.</w:t>
            </w:r>
            <w:r w:rsidRPr="000E3CEA">
              <w:rPr>
                <w:rFonts w:ascii="Cambria" w:hAnsi="Cambria" w:cs="Times New Roman"/>
                <w:i/>
                <w:color w:val="A8A8A8"/>
                <w:sz w:val="20"/>
                <w:lang w:val="fr-CA"/>
              </w:rPr>
              <w:tab/>
              <w:t>(Montrer si D12demi 2 (D12split = 2))</w:t>
            </w:r>
          </w:p>
        </w:tc>
      </w:tr>
      <w:tr w:rsidR="00B01137" w:rsidRPr="000E3CEA" w14:paraId="5A5A8FA3" w14:textId="77777777" w:rsidTr="00BD21CF">
        <w:tc>
          <w:tcPr>
            <w:tcW w:w="792" w:type="dxa"/>
            <w:shd w:val="clear" w:color="auto" w:fill="auto"/>
          </w:tcPr>
          <w:p w14:paraId="578505E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7</w:t>
            </w:r>
          </w:p>
        </w:tc>
        <w:tc>
          <w:tcPr>
            <w:tcW w:w="9288" w:type="dxa"/>
            <w:shd w:val="clear" w:color="auto" w:fill="auto"/>
          </w:tcPr>
          <w:p w14:paraId="25416F6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B: Je ne suis </w:t>
            </w:r>
            <w:r w:rsidRPr="000E3CEA">
              <w:rPr>
                <w:rFonts w:ascii="Cambria" w:hAnsi="Cambria" w:cs="Times New Roman"/>
                <w:u w:val="single"/>
                <w:lang w:val="fr-CA"/>
              </w:rPr>
              <w:t>pas très sensible</w:t>
            </w:r>
            <w:r w:rsidRPr="000E3CEA">
              <w:rPr>
                <w:rFonts w:ascii="Cambria" w:hAnsi="Cambria" w:cs="Times New Roman"/>
                <w:lang w:val="fr-CA"/>
              </w:rPr>
              <w:t xml:space="preserve"> aux changements climatiques et j'ai </w:t>
            </w:r>
            <w:r w:rsidRPr="000E3CEA">
              <w:rPr>
                <w:rFonts w:ascii="Cambria" w:hAnsi="Cambria" w:cs="Times New Roman"/>
                <w:u w:val="single"/>
                <w:lang w:val="fr-CA"/>
              </w:rPr>
              <w:t>des doutes quant à leurs causes</w:t>
            </w:r>
            <w:r w:rsidRPr="000E3CEA">
              <w:rPr>
                <w:rFonts w:ascii="Cambria" w:hAnsi="Cambria" w:cs="Times New Roman"/>
                <w:lang w:val="fr-CA"/>
              </w:rPr>
              <w:t xml:space="preserve">. Je ne suis </w:t>
            </w:r>
            <w:r w:rsidRPr="000E3CEA">
              <w:rPr>
                <w:rFonts w:ascii="Cambria" w:hAnsi="Cambria" w:cs="Times New Roman"/>
                <w:u w:val="single"/>
                <w:lang w:val="fr-CA"/>
              </w:rPr>
              <w:t>pas trop inquiet(ète)</w:t>
            </w:r>
            <w:r w:rsidRPr="000E3CEA">
              <w:rPr>
                <w:rFonts w:ascii="Cambria" w:hAnsi="Cambria" w:cs="Times New Roman"/>
                <w:lang w:val="fr-CA"/>
              </w:rPr>
              <w:t xml:space="preserve"> à ce sujet. Je ne suis </w:t>
            </w:r>
            <w:r w:rsidRPr="000E3CEA">
              <w:rPr>
                <w:rFonts w:ascii="Cambria" w:hAnsi="Cambria" w:cs="Times New Roman"/>
                <w:u w:val="single"/>
                <w:lang w:val="fr-CA"/>
              </w:rPr>
              <w:t>pas particulièrement désireux(euse)</w:t>
            </w:r>
            <w:r w:rsidRPr="000E3CEA">
              <w:rPr>
                <w:rFonts w:ascii="Cambria" w:hAnsi="Cambria" w:cs="Times New Roman"/>
                <w:lang w:val="fr-CA"/>
              </w:rPr>
              <w:t xml:space="preserve"> d'adopter des mesures en faveur du climat et je ne suis pas certain(e) que mes actions auraient un quelconque effet.</w:t>
            </w:r>
            <w:r w:rsidRPr="000E3CEA">
              <w:rPr>
                <w:rFonts w:ascii="Cambria" w:hAnsi="Cambria" w:cs="Times New Roman"/>
                <w:i/>
                <w:color w:val="A8A8A8"/>
                <w:sz w:val="20"/>
                <w:lang w:val="fr-CA"/>
              </w:rPr>
              <w:tab/>
              <w:t>(Montrer si D12demi 2 (D12split = 2))</w:t>
            </w:r>
          </w:p>
        </w:tc>
      </w:tr>
      <w:tr w:rsidR="00B01137" w:rsidRPr="000E3CEA" w14:paraId="5EC1B1F8" w14:textId="77777777" w:rsidTr="00BD21CF">
        <w:tc>
          <w:tcPr>
            <w:tcW w:w="792" w:type="dxa"/>
            <w:shd w:val="clear" w:color="auto" w:fill="auto"/>
          </w:tcPr>
          <w:p w14:paraId="5F45514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8</w:t>
            </w:r>
          </w:p>
        </w:tc>
        <w:tc>
          <w:tcPr>
            <w:tcW w:w="9288" w:type="dxa"/>
            <w:shd w:val="clear" w:color="auto" w:fill="auto"/>
          </w:tcPr>
          <w:p w14:paraId="014C14A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C: </w:t>
            </w:r>
            <w:r w:rsidRPr="000E3CEA">
              <w:rPr>
                <w:rFonts w:ascii="Cambria" w:hAnsi="Cambria" w:cs="Times New Roman"/>
                <w:u w:val="single"/>
                <w:lang w:val="fr-CA"/>
              </w:rPr>
              <w:t xml:space="preserve">En général, je crois </w:t>
            </w:r>
            <w:r w:rsidRPr="000E3CEA">
              <w:rPr>
                <w:rFonts w:ascii="Cambria" w:hAnsi="Cambria" w:cs="Times New Roman"/>
                <w:lang w:val="fr-CA"/>
              </w:rPr>
              <w:t xml:space="preserve"> aux changements climatiques et je pense qu'ils sont </w:t>
            </w:r>
            <w:r w:rsidRPr="000E3CEA">
              <w:rPr>
                <w:rFonts w:ascii="Cambria" w:hAnsi="Cambria" w:cs="Times New Roman"/>
                <w:u w:val="single"/>
                <w:lang w:val="fr-CA"/>
              </w:rPr>
              <w:t>probablement</w:t>
            </w:r>
            <w:r w:rsidRPr="000E3CEA">
              <w:rPr>
                <w:rFonts w:ascii="Cambria" w:hAnsi="Cambria" w:cs="Times New Roman"/>
                <w:lang w:val="fr-CA"/>
              </w:rPr>
              <w:t xml:space="preserve"> causés par les humains. Mais parfois, je me sens </w:t>
            </w:r>
            <w:r w:rsidRPr="000E3CEA">
              <w:rPr>
                <w:rFonts w:ascii="Cambria" w:hAnsi="Cambria" w:cs="Times New Roman"/>
                <w:u w:val="single"/>
                <w:lang w:val="fr-CA"/>
              </w:rPr>
              <w:t>un peu perplexe</w:t>
            </w:r>
            <w:r w:rsidRPr="000E3CEA">
              <w:rPr>
                <w:rFonts w:ascii="Cambria" w:hAnsi="Cambria" w:cs="Times New Roman"/>
                <w:lang w:val="fr-CA"/>
              </w:rPr>
              <w:t xml:space="preserve"> face à cette question et je ne suis que </w:t>
            </w:r>
            <w:r w:rsidRPr="000E3CEA">
              <w:rPr>
                <w:rFonts w:ascii="Cambria" w:hAnsi="Cambria" w:cs="Times New Roman"/>
                <w:u w:val="single"/>
                <w:lang w:val="fr-CA"/>
              </w:rPr>
              <w:t>moyennement inquiet(ète)</w:t>
            </w:r>
            <w:r w:rsidRPr="000E3CEA">
              <w:rPr>
                <w:rFonts w:ascii="Cambria" w:hAnsi="Cambria" w:cs="Times New Roman"/>
                <w:lang w:val="fr-CA"/>
              </w:rPr>
              <w:t xml:space="preserve"> à ce sujet. Je suis </w:t>
            </w:r>
            <w:r w:rsidRPr="000E3CEA">
              <w:rPr>
                <w:rFonts w:ascii="Cambria" w:hAnsi="Cambria" w:cs="Times New Roman"/>
                <w:u w:val="single"/>
                <w:lang w:val="fr-CA"/>
              </w:rPr>
              <w:t>relativement disposé(e)</w:t>
            </w:r>
            <w:r w:rsidRPr="000E3CEA">
              <w:rPr>
                <w:rFonts w:ascii="Cambria" w:hAnsi="Cambria" w:cs="Times New Roman"/>
                <w:lang w:val="fr-CA"/>
              </w:rPr>
              <w:t xml:space="preserve"> à adopter des mesures en faveur du climat.</w:t>
            </w:r>
            <w:r w:rsidRPr="000E3CEA">
              <w:rPr>
                <w:rFonts w:ascii="Cambria" w:hAnsi="Cambria" w:cs="Times New Roman"/>
                <w:i/>
                <w:color w:val="A8A8A8"/>
                <w:sz w:val="20"/>
                <w:lang w:val="fr-CA"/>
              </w:rPr>
              <w:tab/>
              <w:t>(Montrer si D12demi 2 (D12split = 2))</w:t>
            </w:r>
          </w:p>
        </w:tc>
      </w:tr>
      <w:tr w:rsidR="00B01137" w:rsidRPr="000E3CEA" w14:paraId="1825CD2E" w14:textId="77777777" w:rsidTr="00BD21CF">
        <w:tc>
          <w:tcPr>
            <w:tcW w:w="792" w:type="dxa"/>
            <w:shd w:val="clear" w:color="auto" w:fill="auto"/>
          </w:tcPr>
          <w:p w14:paraId="47D56CB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w:t>
            </w:r>
          </w:p>
        </w:tc>
        <w:tc>
          <w:tcPr>
            <w:tcW w:w="9288" w:type="dxa"/>
            <w:shd w:val="clear" w:color="auto" w:fill="auto"/>
          </w:tcPr>
          <w:p w14:paraId="61B92DF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D: Je crois </w:t>
            </w:r>
            <w:r w:rsidRPr="000E3CEA">
              <w:rPr>
                <w:rFonts w:ascii="Cambria" w:hAnsi="Cambria" w:cs="Times New Roman"/>
                <w:u w:val="single"/>
                <w:lang w:val="fr-CA"/>
              </w:rPr>
              <w:t>fortement</w:t>
            </w:r>
            <w:r w:rsidRPr="000E3CEA">
              <w:rPr>
                <w:rFonts w:ascii="Cambria" w:hAnsi="Cambria" w:cs="Times New Roman"/>
                <w:lang w:val="fr-CA"/>
              </w:rPr>
              <w:t xml:space="preserve"> aux changements climatiques et pense qu'ils sont principalement causés par les humains. Je suis </w:t>
            </w:r>
            <w:r w:rsidRPr="000E3CEA">
              <w:rPr>
                <w:rFonts w:ascii="Cambria" w:hAnsi="Cambria" w:cs="Times New Roman"/>
                <w:u w:val="single"/>
                <w:lang w:val="fr-CA"/>
              </w:rPr>
              <w:t>très inquiet(ète)</w:t>
            </w:r>
            <w:r w:rsidRPr="000E3CEA">
              <w:rPr>
                <w:rFonts w:ascii="Cambria" w:hAnsi="Cambria" w:cs="Times New Roman"/>
                <w:lang w:val="fr-CA"/>
              </w:rPr>
              <w:t xml:space="preserve"> à ce sujet. Je suis </w:t>
            </w:r>
            <w:r w:rsidRPr="000E3CEA">
              <w:rPr>
                <w:rFonts w:ascii="Cambria" w:hAnsi="Cambria" w:cs="Times New Roman"/>
                <w:u w:val="single"/>
                <w:lang w:val="fr-CA"/>
              </w:rPr>
              <w:t>prêt(e)</w:t>
            </w:r>
            <w:r w:rsidRPr="000E3CEA">
              <w:rPr>
                <w:rFonts w:ascii="Cambria" w:hAnsi="Cambria" w:cs="Times New Roman"/>
                <w:lang w:val="fr-CA"/>
              </w:rPr>
              <w:t xml:space="preserve"> à adopter des mesures pour lutter contre les changements climatiques et je pense que mes actions auront un certain impact.</w:t>
            </w:r>
            <w:r w:rsidRPr="000E3CEA">
              <w:rPr>
                <w:rFonts w:ascii="Cambria" w:hAnsi="Cambria" w:cs="Times New Roman"/>
                <w:i/>
                <w:color w:val="A8A8A8"/>
                <w:sz w:val="20"/>
                <w:lang w:val="fr-CA"/>
              </w:rPr>
              <w:tab/>
              <w:t>(Montrer si D12demi 2 (D12split = 2))</w:t>
            </w:r>
          </w:p>
        </w:tc>
      </w:tr>
      <w:tr w:rsidR="00B01137" w:rsidRPr="000E3CEA" w14:paraId="190D1417" w14:textId="77777777" w:rsidTr="00BD21CF">
        <w:tc>
          <w:tcPr>
            <w:tcW w:w="792" w:type="dxa"/>
            <w:shd w:val="clear" w:color="auto" w:fill="auto"/>
          </w:tcPr>
          <w:p w14:paraId="7D3D0CC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10</w:t>
            </w:r>
          </w:p>
        </w:tc>
        <w:tc>
          <w:tcPr>
            <w:tcW w:w="9288" w:type="dxa"/>
            <w:shd w:val="clear" w:color="auto" w:fill="auto"/>
          </w:tcPr>
          <w:p w14:paraId="2A1F97B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 xml:space="preserve">E: Je crois </w:t>
            </w:r>
            <w:r w:rsidRPr="000E3CEA">
              <w:rPr>
                <w:rFonts w:ascii="Cambria" w:hAnsi="Cambria" w:cs="Times New Roman"/>
                <w:u w:val="single"/>
                <w:lang w:val="fr-CA"/>
              </w:rPr>
              <w:t>fortement</w:t>
            </w:r>
            <w:r w:rsidRPr="000E3CEA">
              <w:rPr>
                <w:rFonts w:ascii="Cambria" w:hAnsi="Cambria" w:cs="Times New Roman"/>
                <w:lang w:val="fr-CA"/>
              </w:rPr>
              <w:t xml:space="preserve"> aux changements climatiques et je pense qu'ils sont causés par les humains. Je suis </w:t>
            </w:r>
            <w:r w:rsidRPr="000E3CEA">
              <w:rPr>
                <w:rFonts w:ascii="Cambria" w:hAnsi="Cambria" w:cs="Times New Roman"/>
                <w:u w:val="single"/>
                <w:lang w:val="fr-CA"/>
              </w:rPr>
              <w:t>extrêmement inquiet(ète)</w:t>
            </w:r>
            <w:r w:rsidRPr="000E3CEA">
              <w:rPr>
                <w:rFonts w:ascii="Cambria" w:hAnsi="Cambria" w:cs="Times New Roman"/>
                <w:lang w:val="fr-CA"/>
              </w:rPr>
              <w:t xml:space="preserve"> à ce sujet. Je suis </w:t>
            </w:r>
            <w:r w:rsidRPr="000E3CEA">
              <w:rPr>
                <w:rFonts w:ascii="Cambria" w:hAnsi="Cambria" w:cs="Times New Roman"/>
                <w:u w:val="single"/>
                <w:lang w:val="fr-CA"/>
              </w:rPr>
              <w:t>déterminé(e)</w:t>
            </w:r>
            <w:r w:rsidRPr="000E3CEA">
              <w:rPr>
                <w:rFonts w:ascii="Cambria" w:hAnsi="Cambria" w:cs="Times New Roman"/>
                <w:lang w:val="fr-CA"/>
              </w:rPr>
              <w:t xml:space="preserve"> à adopter des mesures en faveur du climat et je crois que mes actions peuvent avoir un effet, bien que je ne sois </w:t>
            </w:r>
            <w:r w:rsidRPr="000E3CEA">
              <w:rPr>
                <w:rFonts w:ascii="Cambria" w:hAnsi="Cambria" w:cs="Times New Roman"/>
                <w:u w:val="single"/>
                <w:lang w:val="fr-CA"/>
              </w:rPr>
              <w:t>pas particulièrement optimiste</w:t>
            </w:r>
            <w:r w:rsidRPr="000E3CEA">
              <w:rPr>
                <w:rFonts w:ascii="Cambria" w:hAnsi="Cambria" w:cs="Times New Roman"/>
                <w:lang w:val="fr-CA"/>
              </w:rPr>
              <w:t xml:space="preserve"> quant aux progrès attendus.</w:t>
            </w:r>
            <w:r w:rsidRPr="000E3CEA">
              <w:rPr>
                <w:rFonts w:ascii="Cambria" w:hAnsi="Cambria" w:cs="Times New Roman"/>
                <w:i/>
                <w:color w:val="A8A8A8"/>
                <w:sz w:val="20"/>
                <w:lang w:val="fr-CA"/>
              </w:rPr>
              <w:tab/>
              <w:t>(Montrer si D12demi 2 (D12split = 2))</w:t>
            </w:r>
          </w:p>
        </w:tc>
      </w:tr>
      <w:tr w:rsidR="00B01137" w:rsidRPr="0099422C" w14:paraId="59DF032A" w14:textId="77777777" w:rsidTr="00BD21CF">
        <w:tc>
          <w:tcPr>
            <w:tcW w:w="792" w:type="dxa"/>
            <w:shd w:val="clear" w:color="auto" w:fill="auto"/>
          </w:tcPr>
          <w:p w14:paraId="25C8757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164E6E02"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5B894430" w14:textId="77777777" w:rsidR="00B01137" w:rsidRPr="000E3CEA" w:rsidRDefault="00B01137" w:rsidP="00B01137">
      <w:pPr>
        <w:spacing w:after="200" w:line="276" w:lineRule="auto"/>
        <w:rPr>
          <w:rFonts w:ascii="Cambria" w:eastAsia="MS Mincho" w:hAnsi="Cambria" w:cs="Times New Roman"/>
          <w:szCs w:val="22"/>
          <w:lang w:val="fr-CA"/>
        </w:rPr>
      </w:pPr>
    </w:p>
    <w:p w14:paraId="3C09CECA" w14:textId="6A5F5666"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E1</w:t>
      </w:r>
      <w:r w:rsidRPr="000E3CEA">
        <w:rPr>
          <w:rFonts w:ascii="Cambria" w:eastAsia="MS Mincho" w:hAnsi="Cambria" w:cs="Times New Roman"/>
          <w:i/>
          <w:sz w:val="20"/>
          <w:szCs w:val="22"/>
          <w:lang w:val="fr-CA"/>
        </w:rPr>
        <w:tab/>
        <w:t xml:space="preserve">Montrer si </w:t>
      </w:r>
      <w:r w:rsidR="00EF2D41" w:rsidRPr="000E3CEA">
        <w:rPr>
          <w:rFonts w:ascii="Cambria" w:eastAsia="MS Mincho" w:hAnsi="Cambria" w:cs="Times New Roman"/>
          <w:i/>
          <w:sz w:val="20"/>
          <w:szCs w:val="22"/>
          <w:lang w:val="fr-CA"/>
        </w:rPr>
        <w:t>Nouvel échantillon</w:t>
      </w:r>
      <w:r w:rsidRPr="000E3CEA">
        <w:rPr>
          <w:rFonts w:ascii="Cambria" w:eastAsia="MS Mincho" w:hAnsi="Cambria" w:cs="Times New Roman"/>
          <w:i/>
          <w:sz w:val="20"/>
          <w:szCs w:val="22"/>
          <w:lang w:val="fr-CA"/>
        </w:rPr>
        <w:t xml:space="preserve"> O</w:t>
      </w:r>
      <w:r w:rsidR="00EF2D41" w:rsidRPr="000E3CEA">
        <w:rPr>
          <w:rFonts w:ascii="Cambria" w:eastAsia="MS Mincho" w:hAnsi="Cambria" w:cs="Times New Roman"/>
          <w:i/>
          <w:sz w:val="20"/>
          <w:szCs w:val="22"/>
          <w:lang w:val="fr-CA"/>
        </w:rPr>
        <w:t>U</w:t>
      </w:r>
      <w:r w:rsidRPr="000E3CEA">
        <w:rPr>
          <w:rFonts w:ascii="Cambria" w:eastAsia="MS Mincho" w:hAnsi="Cambria" w:cs="Times New Roman"/>
          <w:i/>
          <w:sz w:val="20"/>
          <w:szCs w:val="22"/>
          <w:lang w:val="fr-CA"/>
        </w:rPr>
        <w:t xml:space="preserve"> A0 1 </w:t>
      </w:r>
      <w:r w:rsidR="00FA72F8" w:rsidRPr="000E3CEA">
        <w:rPr>
          <w:rFonts w:ascii="Cambria" w:eastAsia="MS Mincho" w:hAnsi="Cambria" w:cs="Times New Roman"/>
          <w:i/>
          <w:sz w:val="20"/>
          <w:szCs w:val="22"/>
          <w:lang w:val="fr-CA"/>
        </w:rPr>
        <w:t>Éducation</w:t>
      </w:r>
      <w:r w:rsidR="00EF2D41" w:rsidRPr="000E3CEA">
        <w:rPr>
          <w:rFonts w:ascii="Cambria" w:eastAsia="MS Mincho" w:hAnsi="Cambria" w:cs="Times New Roman"/>
          <w:i/>
          <w:sz w:val="20"/>
          <w:szCs w:val="22"/>
          <w:lang w:val="fr-CA"/>
        </w:rPr>
        <w:t xml:space="preserve"> a changé</w:t>
      </w:r>
      <w:r w:rsidRPr="000E3CEA">
        <w:rPr>
          <w:rFonts w:ascii="Cambria" w:eastAsia="MS Mincho" w:hAnsi="Cambria" w:cs="Times New Roman"/>
          <w:i/>
          <w:sz w:val="20"/>
          <w:szCs w:val="22"/>
          <w:lang w:val="fr-CA"/>
        </w:rPr>
        <w:t xml:space="preserve"> ((longitudinal = 2) OU (A0_1 = 1))</w:t>
      </w:r>
    </w:p>
    <w:p w14:paraId="5F4EDDB1"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b/>
          <w:sz w:val="26"/>
          <w:szCs w:val="22"/>
          <w:lang w:val="fr-CA"/>
        </w:rPr>
        <w:t>À propos de vous</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t xml:space="preserve">Quel est le niveau d’études le plus élevé que vous ayez atteint? </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20AD2E1F" w14:textId="77777777" w:rsidTr="00BD21CF">
        <w:tc>
          <w:tcPr>
            <w:tcW w:w="792" w:type="dxa"/>
            <w:shd w:val="clear" w:color="auto" w:fill="auto"/>
          </w:tcPr>
          <w:p w14:paraId="6F9BC5F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460749F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École élémentaire ou inférieur</w:t>
            </w:r>
          </w:p>
        </w:tc>
      </w:tr>
      <w:tr w:rsidR="00B01137" w:rsidRPr="000E3CEA" w14:paraId="003CEA85" w14:textId="77777777" w:rsidTr="00BD21CF">
        <w:tc>
          <w:tcPr>
            <w:tcW w:w="792" w:type="dxa"/>
            <w:shd w:val="clear" w:color="auto" w:fill="auto"/>
          </w:tcPr>
          <w:p w14:paraId="2ECF273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5C21300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Études secondaires partielles</w:t>
            </w:r>
          </w:p>
        </w:tc>
      </w:tr>
      <w:tr w:rsidR="00B01137" w:rsidRPr="0099422C" w14:paraId="3DF4EAC5" w14:textId="77777777" w:rsidTr="00BD21CF">
        <w:tc>
          <w:tcPr>
            <w:tcW w:w="792" w:type="dxa"/>
            <w:shd w:val="clear" w:color="auto" w:fill="auto"/>
          </w:tcPr>
          <w:p w14:paraId="3BFD9F9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0BE07BA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Diplôme d’études secondaires ou équivalent</w:t>
            </w:r>
          </w:p>
        </w:tc>
      </w:tr>
      <w:tr w:rsidR="00B01137" w:rsidRPr="0099422C" w14:paraId="2D4D302F" w14:textId="77777777" w:rsidTr="00BD21CF">
        <w:tc>
          <w:tcPr>
            <w:tcW w:w="792" w:type="dxa"/>
            <w:shd w:val="clear" w:color="auto" w:fill="auto"/>
          </w:tcPr>
          <w:p w14:paraId="77DF626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4FCE02C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Apprentissage enregistré ou autre certificat ou diplôme d’une école de métiers</w:t>
            </w:r>
          </w:p>
        </w:tc>
      </w:tr>
      <w:tr w:rsidR="00B01137" w:rsidRPr="000E3CEA" w14:paraId="2FDF3846" w14:textId="77777777" w:rsidTr="00BD21CF">
        <w:tc>
          <w:tcPr>
            <w:tcW w:w="792" w:type="dxa"/>
            <w:shd w:val="clear" w:color="auto" w:fill="auto"/>
          </w:tcPr>
          <w:p w14:paraId="053E552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4355064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Études collégiales/universitaires partielles</w:t>
            </w:r>
          </w:p>
        </w:tc>
      </w:tr>
      <w:tr w:rsidR="00B01137" w:rsidRPr="0099422C" w14:paraId="78AB325B" w14:textId="77777777" w:rsidTr="00BD21CF">
        <w:tc>
          <w:tcPr>
            <w:tcW w:w="792" w:type="dxa"/>
            <w:shd w:val="clear" w:color="auto" w:fill="auto"/>
          </w:tcPr>
          <w:p w14:paraId="217EA4C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12844DD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Certificat ou diplôme collégial ou de cégep</w:t>
            </w:r>
          </w:p>
        </w:tc>
      </w:tr>
      <w:tr w:rsidR="00B01137" w:rsidRPr="0099422C" w14:paraId="76544CFB" w14:textId="77777777" w:rsidTr="00BD21CF">
        <w:tc>
          <w:tcPr>
            <w:tcW w:w="792" w:type="dxa"/>
            <w:shd w:val="clear" w:color="auto" w:fill="auto"/>
          </w:tcPr>
          <w:p w14:paraId="5AB7B38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7</w:t>
            </w:r>
          </w:p>
        </w:tc>
        <w:tc>
          <w:tcPr>
            <w:tcW w:w="9288" w:type="dxa"/>
            <w:shd w:val="clear" w:color="auto" w:fill="auto"/>
          </w:tcPr>
          <w:p w14:paraId="5470615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Certificat ou diplôme universitaire inférieur au baccalauréat</w:t>
            </w:r>
          </w:p>
        </w:tc>
      </w:tr>
      <w:tr w:rsidR="00B01137" w:rsidRPr="000E3CEA" w14:paraId="59CB6AFE" w14:textId="77777777" w:rsidTr="00BD21CF">
        <w:tc>
          <w:tcPr>
            <w:tcW w:w="792" w:type="dxa"/>
            <w:shd w:val="clear" w:color="auto" w:fill="auto"/>
          </w:tcPr>
          <w:p w14:paraId="1B1A205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8</w:t>
            </w:r>
          </w:p>
        </w:tc>
        <w:tc>
          <w:tcPr>
            <w:tcW w:w="9288" w:type="dxa"/>
            <w:shd w:val="clear" w:color="auto" w:fill="auto"/>
          </w:tcPr>
          <w:p w14:paraId="545847E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Baccalauréat</w:t>
            </w:r>
          </w:p>
        </w:tc>
      </w:tr>
      <w:tr w:rsidR="00B01137" w:rsidRPr="0099422C" w14:paraId="6C47566C" w14:textId="77777777" w:rsidTr="00BD21CF">
        <w:tc>
          <w:tcPr>
            <w:tcW w:w="792" w:type="dxa"/>
            <w:shd w:val="clear" w:color="auto" w:fill="auto"/>
          </w:tcPr>
          <w:p w14:paraId="6BD478B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w:t>
            </w:r>
          </w:p>
        </w:tc>
        <w:tc>
          <w:tcPr>
            <w:tcW w:w="9288" w:type="dxa"/>
            <w:shd w:val="clear" w:color="auto" w:fill="auto"/>
          </w:tcPr>
          <w:p w14:paraId="5127507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Diplôme d’études universitaires supérieur au baccalauréat</w:t>
            </w:r>
          </w:p>
        </w:tc>
      </w:tr>
      <w:tr w:rsidR="00B01137" w:rsidRPr="0099422C" w14:paraId="12D9A049" w14:textId="77777777" w:rsidTr="00BD21CF">
        <w:tc>
          <w:tcPr>
            <w:tcW w:w="792" w:type="dxa"/>
            <w:shd w:val="clear" w:color="auto" w:fill="auto"/>
          </w:tcPr>
          <w:p w14:paraId="07CB61F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207A674C"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41E6C38C" w14:textId="77777777" w:rsidR="00B01137" w:rsidRPr="000E3CEA" w:rsidRDefault="00B01137" w:rsidP="00B01137">
      <w:pPr>
        <w:spacing w:after="200" w:line="276" w:lineRule="auto"/>
        <w:rPr>
          <w:rFonts w:ascii="Cambria" w:eastAsia="MS Mincho" w:hAnsi="Cambria" w:cs="Times New Roman"/>
          <w:szCs w:val="22"/>
          <w:lang w:val="fr-CA"/>
        </w:rPr>
      </w:pPr>
    </w:p>
    <w:p w14:paraId="4CE8A016" w14:textId="00267119"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E2</w:t>
      </w:r>
      <w:r w:rsidRPr="000E3CEA">
        <w:rPr>
          <w:rFonts w:ascii="Cambria" w:eastAsia="MS Mincho" w:hAnsi="Cambria" w:cs="Times New Roman"/>
          <w:i/>
          <w:sz w:val="20"/>
          <w:szCs w:val="22"/>
          <w:lang w:val="fr-CA"/>
        </w:rPr>
        <w:tab/>
        <w:t xml:space="preserve">Montrer si </w:t>
      </w:r>
      <w:r w:rsidR="00EF2D41" w:rsidRPr="000E3CEA">
        <w:rPr>
          <w:rFonts w:ascii="Cambria" w:eastAsia="MS Mincho" w:hAnsi="Cambria" w:cs="Times New Roman"/>
          <w:i/>
          <w:sz w:val="20"/>
          <w:szCs w:val="22"/>
          <w:lang w:val="fr-CA"/>
        </w:rPr>
        <w:t>Nouvel échantillon</w:t>
      </w:r>
      <w:r w:rsidRPr="000E3CEA">
        <w:rPr>
          <w:rFonts w:ascii="Cambria" w:eastAsia="MS Mincho" w:hAnsi="Cambria" w:cs="Times New Roman"/>
          <w:i/>
          <w:sz w:val="20"/>
          <w:szCs w:val="22"/>
          <w:lang w:val="fr-CA"/>
        </w:rPr>
        <w:t xml:space="preserve"> O</w:t>
      </w:r>
      <w:r w:rsidR="00EF2D41" w:rsidRPr="000E3CEA">
        <w:rPr>
          <w:rFonts w:ascii="Cambria" w:eastAsia="MS Mincho" w:hAnsi="Cambria" w:cs="Times New Roman"/>
          <w:i/>
          <w:sz w:val="20"/>
          <w:szCs w:val="22"/>
          <w:lang w:val="fr-CA"/>
        </w:rPr>
        <w:t>U</w:t>
      </w:r>
      <w:r w:rsidRPr="000E3CEA">
        <w:rPr>
          <w:rFonts w:ascii="Cambria" w:eastAsia="MS Mincho" w:hAnsi="Cambria" w:cs="Times New Roman"/>
          <w:i/>
          <w:sz w:val="20"/>
          <w:szCs w:val="22"/>
          <w:lang w:val="fr-CA"/>
        </w:rPr>
        <w:t xml:space="preserve"> A0 5 </w:t>
      </w:r>
      <w:r w:rsidR="00EF2D41" w:rsidRPr="000E3CEA">
        <w:rPr>
          <w:rFonts w:ascii="Cambria" w:eastAsia="MS Mincho" w:hAnsi="Cambria" w:cs="Times New Roman"/>
          <w:i/>
          <w:sz w:val="20"/>
          <w:szCs w:val="22"/>
          <w:lang w:val="fr-CA"/>
        </w:rPr>
        <w:t>Lieu de résidence a changé</w:t>
      </w:r>
      <w:r w:rsidRPr="000E3CEA">
        <w:rPr>
          <w:rFonts w:ascii="Cambria" w:eastAsia="MS Mincho" w:hAnsi="Cambria" w:cs="Times New Roman"/>
          <w:i/>
          <w:sz w:val="20"/>
          <w:szCs w:val="22"/>
          <w:lang w:val="fr-CA"/>
        </w:rPr>
        <w:t xml:space="preserve"> ((longitudinal = 2) OU (A0_5 = 1))</w:t>
      </w:r>
    </w:p>
    <w:p w14:paraId="135237BF"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Laquelle des descriptions suivantes correspond le mieux à l’endroit où vous vivez actuellement?</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1BDB1AA5" w14:textId="77777777" w:rsidTr="00BD21CF">
        <w:tc>
          <w:tcPr>
            <w:tcW w:w="792" w:type="dxa"/>
            <w:shd w:val="clear" w:color="auto" w:fill="auto"/>
          </w:tcPr>
          <w:p w14:paraId="5431665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0630DEA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Une grande ville</w:t>
            </w:r>
          </w:p>
        </w:tc>
      </w:tr>
      <w:tr w:rsidR="00B01137" w:rsidRPr="0099422C" w14:paraId="0804CD03" w14:textId="77777777" w:rsidTr="00BD21CF">
        <w:tc>
          <w:tcPr>
            <w:tcW w:w="792" w:type="dxa"/>
            <w:shd w:val="clear" w:color="auto" w:fill="auto"/>
          </w:tcPr>
          <w:p w14:paraId="3F99DB3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0C7BE4C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Une banlieue proche d’une grande ville</w:t>
            </w:r>
          </w:p>
        </w:tc>
      </w:tr>
      <w:tr w:rsidR="00B01137" w:rsidRPr="0099422C" w14:paraId="6E3DBC4D" w14:textId="77777777" w:rsidTr="00BD21CF">
        <w:tc>
          <w:tcPr>
            <w:tcW w:w="792" w:type="dxa"/>
            <w:shd w:val="clear" w:color="auto" w:fill="auto"/>
          </w:tcPr>
          <w:p w14:paraId="3B39A55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2D88A56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Une petite ville ou un village</w:t>
            </w:r>
          </w:p>
        </w:tc>
      </w:tr>
      <w:tr w:rsidR="00B01137" w:rsidRPr="000E3CEA" w14:paraId="0F3629EA" w14:textId="77777777" w:rsidTr="00BD21CF">
        <w:tc>
          <w:tcPr>
            <w:tcW w:w="792" w:type="dxa"/>
            <w:shd w:val="clear" w:color="auto" w:fill="auto"/>
          </w:tcPr>
          <w:p w14:paraId="516DC10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7A93B29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Une zone rurale</w:t>
            </w:r>
          </w:p>
        </w:tc>
      </w:tr>
      <w:tr w:rsidR="00B01137" w:rsidRPr="0099422C" w14:paraId="2EE56C6B" w14:textId="77777777" w:rsidTr="00BD21CF">
        <w:tc>
          <w:tcPr>
            <w:tcW w:w="792" w:type="dxa"/>
            <w:shd w:val="clear" w:color="auto" w:fill="auto"/>
          </w:tcPr>
          <w:p w14:paraId="2BF2A33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166B5696"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327D19FE" w14:textId="77777777" w:rsidR="00B01137" w:rsidRPr="000E3CEA" w:rsidRDefault="00B01137" w:rsidP="00B01137">
      <w:pPr>
        <w:spacing w:after="200" w:line="276" w:lineRule="auto"/>
        <w:rPr>
          <w:rFonts w:ascii="Cambria" w:eastAsia="MS Mincho" w:hAnsi="Cambria" w:cs="Times New Roman"/>
          <w:szCs w:val="22"/>
          <w:lang w:val="fr-CA"/>
        </w:rPr>
      </w:pPr>
    </w:p>
    <w:p w14:paraId="045AE5F1" w14:textId="2377DE2C"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E3a</w:t>
      </w:r>
      <w:r w:rsidRPr="000E3CEA">
        <w:rPr>
          <w:rFonts w:ascii="Cambria" w:eastAsia="MS Mincho" w:hAnsi="Cambria" w:cs="Times New Roman"/>
          <w:i/>
          <w:sz w:val="20"/>
          <w:szCs w:val="22"/>
          <w:lang w:val="fr-CA"/>
        </w:rPr>
        <w:tab/>
        <w:t xml:space="preserve">Montrer si </w:t>
      </w:r>
      <w:r w:rsidR="00EF2D41" w:rsidRPr="000E3CEA">
        <w:rPr>
          <w:rFonts w:ascii="Cambria" w:eastAsia="MS Mincho" w:hAnsi="Cambria" w:cs="Times New Roman"/>
          <w:i/>
          <w:sz w:val="20"/>
          <w:szCs w:val="22"/>
          <w:lang w:val="fr-CA"/>
        </w:rPr>
        <w:t>Nouvel échantillon</w:t>
      </w:r>
      <w:r w:rsidRPr="000E3CEA">
        <w:rPr>
          <w:rFonts w:ascii="Cambria" w:eastAsia="MS Mincho" w:hAnsi="Cambria" w:cs="Times New Roman"/>
          <w:i/>
          <w:sz w:val="20"/>
          <w:szCs w:val="22"/>
          <w:lang w:val="fr-CA"/>
        </w:rPr>
        <w:t xml:space="preserve"> O</w:t>
      </w:r>
      <w:r w:rsidR="00EF2D41" w:rsidRPr="000E3CEA">
        <w:rPr>
          <w:rFonts w:ascii="Cambria" w:eastAsia="MS Mincho" w:hAnsi="Cambria" w:cs="Times New Roman"/>
          <w:i/>
          <w:sz w:val="20"/>
          <w:szCs w:val="22"/>
          <w:lang w:val="fr-CA"/>
        </w:rPr>
        <w:t>U</w:t>
      </w:r>
      <w:r w:rsidRPr="000E3CEA">
        <w:rPr>
          <w:rFonts w:ascii="Cambria" w:eastAsia="MS Mincho" w:hAnsi="Cambria" w:cs="Times New Roman"/>
          <w:i/>
          <w:sz w:val="20"/>
          <w:szCs w:val="22"/>
          <w:lang w:val="fr-CA"/>
        </w:rPr>
        <w:t xml:space="preserve"> A0 2 </w:t>
      </w:r>
      <w:r w:rsidR="00EF2D41" w:rsidRPr="000E3CEA">
        <w:rPr>
          <w:rFonts w:ascii="Cambria" w:eastAsia="MS Mincho" w:hAnsi="Cambria" w:cs="Times New Roman"/>
          <w:i/>
          <w:sz w:val="20"/>
          <w:szCs w:val="22"/>
          <w:lang w:val="fr-CA"/>
        </w:rPr>
        <w:t>Enfants changé</w:t>
      </w:r>
      <w:r w:rsidRPr="000E3CEA">
        <w:rPr>
          <w:rFonts w:ascii="Cambria" w:eastAsia="MS Mincho" w:hAnsi="Cambria" w:cs="Times New Roman"/>
          <w:i/>
          <w:sz w:val="20"/>
          <w:szCs w:val="22"/>
          <w:lang w:val="fr-CA"/>
        </w:rPr>
        <w:t xml:space="preserve"> ((longitudinal = 2) OU (A0_2 = 1))</w:t>
      </w:r>
    </w:p>
    <w:p w14:paraId="2E33F8A9"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Êtes-vous un parent?</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42489464" w14:textId="77777777" w:rsidTr="00BD21CF">
        <w:tc>
          <w:tcPr>
            <w:tcW w:w="792" w:type="dxa"/>
            <w:shd w:val="clear" w:color="auto" w:fill="auto"/>
          </w:tcPr>
          <w:p w14:paraId="1AD7486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50009B0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Oui</w:t>
            </w:r>
          </w:p>
        </w:tc>
      </w:tr>
      <w:tr w:rsidR="00B01137" w:rsidRPr="000E3CEA" w14:paraId="790E17B2" w14:textId="77777777" w:rsidTr="00BD21CF">
        <w:tc>
          <w:tcPr>
            <w:tcW w:w="792" w:type="dxa"/>
            <w:shd w:val="clear" w:color="auto" w:fill="auto"/>
          </w:tcPr>
          <w:p w14:paraId="75719E4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0</w:t>
            </w:r>
          </w:p>
        </w:tc>
        <w:tc>
          <w:tcPr>
            <w:tcW w:w="9288" w:type="dxa"/>
            <w:shd w:val="clear" w:color="auto" w:fill="auto"/>
          </w:tcPr>
          <w:p w14:paraId="22D24E2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Non</w:t>
            </w:r>
          </w:p>
        </w:tc>
      </w:tr>
      <w:tr w:rsidR="00B01137" w:rsidRPr="0099422C" w14:paraId="4A3DF2DF" w14:textId="77777777" w:rsidTr="00BD21CF">
        <w:tc>
          <w:tcPr>
            <w:tcW w:w="792" w:type="dxa"/>
            <w:shd w:val="clear" w:color="auto" w:fill="auto"/>
          </w:tcPr>
          <w:p w14:paraId="2CAFF17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74CF27FC"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459B2675" w14:textId="77777777" w:rsidR="00B01137" w:rsidRPr="000E3CEA" w:rsidRDefault="00B01137" w:rsidP="00B01137">
      <w:pPr>
        <w:spacing w:after="200" w:line="276" w:lineRule="auto"/>
        <w:rPr>
          <w:rFonts w:ascii="Cambria" w:eastAsia="MS Mincho" w:hAnsi="Cambria" w:cs="Times New Roman"/>
          <w:szCs w:val="22"/>
          <w:lang w:val="fr-CA"/>
        </w:rPr>
      </w:pPr>
    </w:p>
    <w:p w14:paraId="6C1F4159"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E3b</w:t>
      </w:r>
      <w:r w:rsidRPr="000E3CEA">
        <w:rPr>
          <w:rFonts w:ascii="Cambria" w:eastAsia="MS Mincho" w:hAnsi="Cambria" w:cs="Times New Roman"/>
          <w:i/>
          <w:sz w:val="20"/>
          <w:szCs w:val="22"/>
          <w:lang w:val="fr-CA"/>
        </w:rPr>
        <w:tab/>
        <w:t>Montrer si E3a Parent (E3a = 1)</w:t>
      </w:r>
    </w:p>
    <w:p w14:paraId="061AF44A"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Est-ce que l’un de vos enfants est âgé de moins de 18 ans?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38239132" w14:textId="77777777" w:rsidTr="00BD21CF">
        <w:tc>
          <w:tcPr>
            <w:tcW w:w="792" w:type="dxa"/>
            <w:shd w:val="clear" w:color="auto" w:fill="auto"/>
          </w:tcPr>
          <w:p w14:paraId="531A5F3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35C3EB3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Oui</w:t>
            </w:r>
          </w:p>
        </w:tc>
      </w:tr>
      <w:tr w:rsidR="00B01137" w:rsidRPr="000E3CEA" w14:paraId="73B6E513" w14:textId="77777777" w:rsidTr="00BD21CF">
        <w:tc>
          <w:tcPr>
            <w:tcW w:w="792" w:type="dxa"/>
            <w:shd w:val="clear" w:color="auto" w:fill="auto"/>
          </w:tcPr>
          <w:p w14:paraId="4785FA7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0</w:t>
            </w:r>
          </w:p>
        </w:tc>
        <w:tc>
          <w:tcPr>
            <w:tcW w:w="9288" w:type="dxa"/>
            <w:shd w:val="clear" w:color="auto" w:fill="auto"/>
          </w:tcPr>
          <w:p w14:paraId="79E57B4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Non</w:t>
            </w:r>
          </w:p>
        </w:tc>
      </w:tr>
      <w:tr w:rsidR="00B01137" w:rsidRPr="0099422C" w14:paraId="477958FE" w14:textId="77777777" w:rsidTr="00BD21CF">
        <w:tc>
          <w:tcPr>
            <w:tcW w:w="792" w:type="dxa"/>
            <w:shd w:val="clear" w:color="auto" w:fill="auto"/>
          </w:tcPr>
          <w:p w14:paraId="4A7EF00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02CB2C91"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1557E976" w14:textId="77777777" w:rsidR="00B01137" w:rsidRPr="000E3CEA" w:rsidRDefault="00B01137" w:rsidP="00B01137">
      <w:pPr>
        <w:spacing w:after="200" w:line="276" w:lineRule="auto"/>
        <w:rPr>
          <w:rFonts w:ascii="Cambria" w:eastAsia="MS Mincho" w:hAnsi="Cambria" w:cs="Times New Roman"/>
          <w:szCs w:val="22"/>
          <w:lang w:val="fr-CA"/>
        </w:rPr>
      </w:pPr>
    </w:p>
    <w:p w14:paraId="68A40E89" w14:textId="75A28E75"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E4</w:t>
      </w:r>
      <w:r w:rsidRPr="000E3CEA">
        <w:rPr>
          <w:rFonts w:ascii="Cambria" w:eastAsia="MS Mincho" w:hAnsi="Cambria" w:cs="Times New Roman"/>
          <w:i/>
          <w:sz w:val="20"/>
          <w:szCs w:val="22"/>
          <w:lang w:val="fr-CA"/>
        </w:rPr>
        <w:tab/>
        <w:t xml:space="preserve">Montrer si </w:t>
      </w:r>
      <w:r w:rsidR="00EF2D41" w:rsidRPr="000E3CEA">
        <w:rPr>
          <w:rFonts w:ascii="Cambria" w:eastAsia="MS Mincho" w:hAnsi="Cambria" w:cs="Times New Roman"/>
          <w:i/>
          <w:sz w:val="20"/>
          <w:szCs w:val="22"/>
          <w:lang w:val="fr-CA"/>
        </w:rPr>
        <w:t>Nouvel échantillon</w:t>
      </w:r>
      <w:r w:rsidRPr="000E3CEA">
        <w:rPr>
          <w:rFonts w:ascii="Cambria" w:eastAsia="MS Mincho" w:hAnsi="Cambria" w:cs="Times New Roman"/>
          <w:i/>
          <w:sz w:val="20"/>
          <w:szCs w:val="22"/>
          <w:lang w:val="fr-CA"/>
        </w:rPr>
        <w:t xml:space="preserve"> O</w:t>
      </w:r>
      <w:r w:rsidR="00EF2D41" w:rsidRPr="000E3CEA">
        <w:rPr>
          <w:rFonts w:ascii="Cambria" w:eastAsia="MS Mincho" w:hAnsi="Cambria" w:cs="Times New Roman"/>
          <w:i/>
          <w:sz w:val="20"/>
          <w:szCs w:val="22"/>
          <w:lang w:val="fr-CA"/>
        </w:rPr>
        <w:t>U</w:t>
      </w:r>
      <w:r w:rsidRPr="000E3CEA">
        <w:rPr>
          <w:rFonts w:ascii="Cambria" w:eastAsia="MS Mincho" w:hAnsi="Cambria" w:cs="Times New Roman"/>
          <w:i/>
          <w:sz w:val="20"/>
          <w:szCs w:val="22"/>
          <w:lang w:val="fr-CA"/>
        </w:rPr>
        <w:t xml:space="preserve"> A0 3 Em</w:t>
      </w:r>
      <w:r w:rsidR="00EF2D41" w:rsidRPr="000E3CEA">
        <w:rPr>
          <w:rFonts w:ascii="Cambria" w:eastAsia="MS Mincho" w:hAnsi="Cambria" w:cs="Times New Roman"/>
          <w:i/>
          <w:sz w:val="20"/>
          <w:szCs w:val="22"/>
          <w:lang w:val="fr-CA"/>
        </w:rPr>
        <w:t>ploi a changé</w:t>
      </w:r>
      <w:r w:rsidRPr="000E3CEA">
        <w:rPr>
          <w:rFonts w:ascii="Cambria" w:eastAsia="MS Mincho" w:hAnsi="Cambria" w:cs="Times New Roman"/>
          <w:i/>
          <w:sz w:val="20"/>
          <w:szCs w:val="22"/>
          <w:lang w:val="fr-CA"/>
        </w:rPr>
        <w:t xml:space="preserve"> ((longitudinal = 2) OU (A0_3 = 1))</w:t>
      </w:r>
    </w:p>
    <w:p w14:paraId="78CE8039"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Laquelle des catégories suivantes décrit le mieux votre situation professionnelle actuelle? </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608658D6" w14:textId="77777777" w:rsidTr="00BD21CF">
        <w:tc>
          <w:tcPr>
            <w:tcW w:w="792" w:type="dxa"/>
            <w:shd w:val="clear" w:color="auto" w:fill="auto"/>
          </w:tcPr>
          <w:p w14:paraId="2519FE7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714433D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travaille à temps plein, soit 30 heures ou plus par semaine</w:t>
            </w:r>
          </w:p>
        </w:tc>
      </w:tr>
      <w:tr w:rsidR="00B01137" w:rsidRPr="0099422C" w14:paraId="7E2A9F9C" w14:textId="77777777" w:rsidTr="00BD21CF">
        <w:tc>
          <w:tcPr>
            <w:tcW w:w="792" w:type="dxa"/>
            <w:shd w:val="clear" w:color="auto" w:fill="auto"/>
          </w:tcPr>
          <w:p w14:paraId="1D0AE26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459B9ED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travaille à temps partiel, soit moins de 30 heures par semaine</w:t>
            </w:r>
          </w:p>
        </w:tc>
      </w:tr>
      <w:tr w:rsidR="00B01137" w:rsidRPr="000E3CEA" w14:paraId="3D73E372" w14:textId="77777777" w:rsidTr="00BD21CF">
        <w:tc>
          <w:tcPr>
            <w:tcW w:w="792" w:type="dxa"/>
            <w:shd w:val="clear" w:color="auto" w:fill="auto"/>
          </w:tcPr>
          <w:p w14:paraId="443A124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02DB9871" w14:textId="379A4B83" w:rsidR="00B01137" w:rsidRPr="000E3CEA" w:rsidRDefault="00B01137" w:rsidP="00B01137">
            <w:pPr>
              <w:rPr>
                <w:rFonts w:ascii="Cambria" w:hAnsi="Cambria" w:cs="Times New Roman"/>
                <w:lang w:val="fr-CA"/>
              </w:rPr>
            </w:pPr>
            <w:r w:rsidRPr="000E3CEA">
              <w:rPr>
                <w:rFonts w:ascii="Cambria" w:hAnsi="Cambria" w:cs="Times New Roman"/>
                <w:lang w:val="fr-CA"/>
              </w:rPr>
              <w:t xml:space="preserve">Travailleur </w:t>
            </w:r>
            <w:r w:rsidR="00FA72F8">
              <w:rPr>
                <w:rFonts w:ascii="Cambria" w:hAnsi="Cambria" w:cs="Times New Roman"/>
                <w:lang w:val="fr-CA"/>
              </w:rPr>
              <w:t>autonome</w:t>
            </w:r>
          </w:p>
        </w:tc>
      </w:tr>
      <w:tr w:rsidR="00B01137" w:rsidRPr="000E3CEA" w14:paraId="095AB8AB" w14:textId="77777777" w:rsidTr="00BD21CF">
        <w:tc>
          <w:tcPr>
            <w:tcW w:w="792" w:type="dxa"/>
            <w:shd w:val="clear" w:color="auto" w:fill="auto"/>
          </w:tcPr>
          <w:p w14:paraId="21E94F5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0E951BD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suis sans emploi</w:t>
            </w:r>
          </w:p>
        </w:tc>
      </w:tr>
      <w:tr w:rsidR="00B01137" w:rsidRPr="0099422C" w14:paraId="135BA818" w14:textId="77777777" w:rsidTr="00BD21CF">
        <w:tc>
          <w:tcPr>
            <w:tcW w:w="792" w:type="dxa"/>
            <w:shd w:val="clear" w:color="auto" w:fill="auto"/>
          </w:tcPr>
          <w:p w14:paraId="786B214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40E7B01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Étudiant(e) à temps plein</w:t>
            </w:r>
          </w:p>
        </w:tc>
      </w:tr>
      <w:tr w:rsidR="00B01137" w:rsidRPr="000E3CEA" w14:paraId="00759C91" w14:textId="77777777" w:rsidTr="00BD21CF">
        <w:tc>
          <w:tcPr>
            <w:tcW w:w="792" w:type="dxa"/>
            <w:shd w:val="clear" w:color="auto" w:fill="auto"/>
          </w:tcPr>
          <w:p w14:paraId="3E4C619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13495CB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Retraité(e)</w:t>
            </w:r>
          </w:p>
        </w:tc>
      </w:tr>
      <w:tr w:rsidR="00B01137" w:rsidRPr="0099422C" w14:paraId="23577303" w14:textId="77777777" w:rsidTr="00BD21CF">
        <w:tc>
          <w:tcPr>
            <w:tcW w:w="792" w:type="dxa"/>
            <w:shd w:val="clear" w:color="auto" w:fill="auto"/>
          </w:tcPr>
          <w:p w14:paraId="3B0404D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7</w:t>
            </w:r>
          </w:p>
        </w:tc>
        <w:tc>
          <w:tcPr>
            <w:tcW w:w="9288" w:type="dxa"/>
            <w:shd w:val="clear" w:color="auto" w:fill="auto"/>
          </w:tcPr>
          <w:p w14:paraId="243BC09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 foyer à temps plein</w:t>
            </w:r>
          </w:p>
        </w:tc>
      </w:tr>
      <w:tr w:rsidR="00B01137" w:rsidRPr="000E3CEA" w14:paraId="580884B4" w14:textId="77777777" w:rsidTr="00BD21CF">
        <w:tc>
          <w:tcPr>
            <w:tcW w:w="792" w:type="dxa"/>
            <w:shd w:val="clear" w:color="auto" w:fill="auto"/>
          </w:tcPr>
          <w:p w14:paraId="6CE408F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8</w:t>
            </w:r>
          </w:p>
        </w:tc>
        <w:tc>
          <w:tcPr>
            <w:tcW w:w="9288" w:type="dxa"/>
            <w:shd w:val="clear" w:color="auto" w:fill="auto"/>
          </w:tcPr>
          <w:p w14:paraId="0339B60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Autre</w:t>
            </w:r>
          </w:p>
        </w:tc>
      </w:tr>
      <w:tr w:rsidR="00B01137" w:rsidRPr="0099422C" w14:paraId="5E09804C" w14:textId="77777777" w:rsidTr="00BD21CF">
        <w:tc>
          <w:tcPr>
            <w:tcW w:w="792" w:type="dxa"/>
            <w:shd w:val="clear" w:color="auto" w:fill="auto"/>
          </w:tcPr>
          <w:p w14:paraId="59D7D1A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47929922"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2D8BC05F" w14:textId="77777777" w:rsidR="00B01137" w:rsidRPr="000E3CEA" w:rsidRDefault="00B01137" w:rsidP="00B01137">
      <w:pPr>
        <w:spacing w:after="200" w:line="276" w:lineRule="auto"/>
        <w:rPr>
          <w:rFonts w:ascii="Cambria" w:eastAsia="MS Mincho" w:hAnsi="Cambria" w:cs="Times New Roman"/>
          <w:szCs w:val="22"/>
          <w:lang w:val="fr-CA"/>
        </w:rPr>
      </w:pPr>
    </w:p>
    <w:p w14:paraId="655FD167" w14:textId="1344BD5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E5</w:t>
      </w:r>
      <w:r w:rsidRPr="000E3CEA">
        <w:rPr>
          <w:rFonts w:ascii="Cambria" w:eastAsia="MS Mincho" w:hAnsi="Cambria" w:cs="Times New Roman"/>
          <w:i/>
          <w:sz w:val="20"/>
          <w:szCs w:val="22"/>
          <w:lang w:val="fr-CA"/>
        </w:rPr>
        <w:tab/>
        <w:t xml:space="preserve">Montrer si </w:t>
      </w:r>
      <w:r w:rsidR="00EF2D41" w:rsidRPr="000E3CEA">
        <w:rPr>
          <w:rFonts w:ascii="Cambria" w:eastAsia="MS Mincho" w:hAnsi="Cambria" w:cs="Times New Roman"/>
          <w:i/>
          <w:sz w:val="20"/>
          <w:szCs w:val="22"/>
          <w:lang w:val="fr-CA"/>
        </w:rPr>
        <w:t>Nouvel échantillon</w:t>
      </w:r>
      <w:r w:rsidRPr="000E3CEA">
        <w:rPr>
          <w:rFonts w:ascii="Cambria" w:eastAsia="MS Mincho" w:hAnsi="Cambria" w:cs="Times New Roman"/>
          <w:i/>
          <w:sz w:val="20"/>
          <w:szCs w:val="22"/>
          <w:lang w:val="fr-CA"/>
        </w:rPr>
        <w:t xml:space="preserve"> (longitudinal = 2)</w:t>
      </w:r>
    </w:p>
    <w:p w14:paraId="27F154E8"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Où êtes-vous né(e)?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2598FDF9" w14:textId="77777777" w:rsidTr="00BD21CF">
        <w:tc>
          <w:tcPr>
            <w:tcW w:w="792" w:type="dxa"/>
            <w:shd w:val="clear" w:color="auto" w:fill="auto"/>
          </w:tcPr>
          <w:p w14:paraId="7052FEC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3B040DF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 Canada</w:t>
            </w:r>
          </w:p>
        </w:tc>
      </w:tr>
      <w:tr w:rsidR="00B01137" w:rsidRPr="0099422C" w14:paraId="01809459" w14:textId="77777777" w:rsidTr="00BD21CF">
        <w:tc>
          <w:tcPr>
            <w:tcW w:w="792" w:type="dxa"/>
            <w:shd w:val="clear" w:color="auto" w:fill="auto"/>
          </w:tcPr>
          <w:p w14:paraId="7953FE3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264D60A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suis né(e) à l’extérieur du Canada (veuillez indiquer le pays) __________________________________________________</w:t>
            </w:r>
          </w:p>
        </w:tc>
      </w:tr>
      <w:tr w:rsidR="00B01137" w:rsidRPr="0099422C" w14:paraId="63128D52" w14:textId="77777777" w:rsidTr="00BD21CF">
        <w:tc>
          <w:tcPr>
            <w:tcW w:w="792" w:type="dxa"/>
            <w:shd w:val="clear" w:color="auto" w:fill="auto"/>
          </w:tcPr>
          <w:p w14:paraId="3CC7D2F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58F5A6F3"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59C462D9" w14:textId="77777777" w:rsidR="00B01137" w:rsidRPr="000E3CEA" w:rsidRDefault="00B01137" w:rsidP="00B01137">
      <w:pPr>
        <w:spacing w:after="200" w:line="276" w:lineRule="auto"/>
        <w:rPr>
          <w:rFonts w:ascii="Cambria" w:eastAsia="MS Mincho" w:hAnsi="Cambria" w:cs="Times New Roman"/>
          <w:szCs w:val="22"/>
          <w:lang w:val="fr-CA"/>
        </w:rPr>
      </w:pPr>
    </w:p>
    <w:p w14:paraId="5E10F36D" w14:textId="46EF992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E13</w:t>
      </w:r>
      <w:r w:rsidRPr="000E3CEA">
        <w:rPr>
          <w:rFonts w:ascii="Cambria" w:eastAsia="MS Mincho" w:hAnsi="Cambria" w:cs="Times New Roman"/>
          <w:i/>
          <w:sz w:val="20"/>
          <w:szCs w:val="22"/>
          <w:lang w:val="fr-CA"/>
        </w:rPr>
        <w:tab/>
        <w:t xml:space="preserve">Montrer si E5 </w:t>
      </w:r>
      <w:r w:rsidR="00EF2D41" w:rsidRPr="000E3CEA">
        <w:rPr>
          <w:rFonts w:ascii="Cambria" w:eastAsia="MS Mincho" w:hAnsi="Cambria" w:cs="Times New Roman"/>
          <w:i/>
          <w:sz w:val="20"/>
          <w:szCs w:val="22"/>
          <w:lang w:val="fr-CA"/>
        </w:rPr>
        <w:t>Né extérieur Canada</w:t>
      </w:r>
      <w:r w:rsidRPr="000E3CEA">
        <w:rPr>
          <w:rFonts w:ascii="Cambria" w:eastAsia="MS Mincho" w:hAnsi="Cambria" w:cs="Times New Roman"/>
          <w:i/>
          <w:sz w:val="20"/>
          <w:szCs w:val="22"/>
          <w:lang w:val="fr-CA"/>
        </w:rPr>
        <w:t xml:space="preserve"> (E5 = 2)</w:t>
      </w:r>
    </w:p>
    <w:p w14:paraId="4B577935"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En quelle année avez-vous immigré au Canada?</w:t>
      </w:r>
      <w:r w:rsidRPr="000E3CEA">
        <w:rPr>
          <w:rFonts w:ascii="Cambria" w:eastAsia="MS Mincho" w:hAnsi="Cambria" w:cs="Times New Roman"/>
          <w:szCs w:val="22"/>
          <w:lang w:val="fr-CA"/>
        </w:rPr>
        <w:br/>
      </w:r>
    </w:p>
    <w:p w14:paraId="75D1D392"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color w:val="A8A8A8"/>
          <w:sz w:val="20"/>
          <w:szCs w:val="22"/>
          <w:lang w:val="fr-CA"/>
        </w:rPr>
        <w:t>Minimum: 1920, Maximum: 2021</w:t>
      </w:r>
    </w:p>
    <w:p w14:paraId="0DAE88C5" w14:textId="77777777" w:rsidR="00B01137" w:rsidRPr="000E3CEA" w:rsidRDefault="00B01137" w:rsidP="00B01137">
      <w:pPr>
        <w:spacing w:after="200" w:line="276" w:lineRule="auto"/>
        <w:rPr>
          <w:rFonts w:ascii="Cambria" w:eastAsia="MS Mincho" w:hAnsi="Cambria" w:cs="Times New Roman"/>
          <w:szCs w:val="22"/>
          <w:lang w:val="fr-CA"/>
        </w:rPr>
      </w:pPr>
      <w:r w:rsidRPr="000E3CEA">
        <w:rPr>
          <w:rFonts w:ascii="Cambria" w:eastAsia="MS Mincho" w:hAnsi="Cambria" w:cs="Times New Roman"/>
          <w:szCs w:val="22"/>
          <w:lang w:val="fr-CA"/>
        </w:rPr>
        <w:t>__________</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1BC35A2A" w14:textId="77777777" w:rsidTr="00BD21CF">
        <w:tc>
          <w:tcPr>
            <w:tcW w:w="792" w:type="dxa"/>
            <w:shd w:val="clear" w:color="auto" w:fill="auto"/>
          </w:tcPr>
          <w:p w14:paraId="7BC1A37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4EA7F087"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3066BF0C" w14:textId="77777777" w:rsidR="00B01137" w:rsidRPr="000E3CEA" w:rsidRDefault="00B01137" w:rsidP="00B01137">
      <w:pPr>
        <w:spacing w:after="200" w:line="276" w:lineRule="auto"/>
        <w:rPr>
          <w:rFonts w:ascii="Cambria" w:eastAsia="MS Mincho" w:hAnsi="Cambria" w:cs="Times New Roman"/>
          <w:szCs w:val="22"/>
          <w:lang w:val="fr-CA"/>
        </w:rPr>
      </w:pPr>
    </w:p>
    <w:p w14:paraId="70BBF544" w14:textId="1F84C799"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E6</w:t>
      </w:r>
      <w:r w:rsidRPr="000E3CEA">
        <w:rPr>
          <w:rFonts w:ascii="Cambria" w:eastAsia="MS Mincho" w:hAnsi="Cambria" w:cs="Times New Roman"/>
          <w:i/>
          <w:sz w:val="20"/>
          <w:szCs w:val="22"/>
          <w:lang w:val="fr-CA"/>
        </w:rPr>
        <w:tab/>
        <w:t xml:space="preserve">Montrer si </w:t>
      </w:r>
      <w:r w:rsidR="00EF2D41" w:rsidRPr="000E3CEA">
        <w:rPr>
          <w:rFonts w:ascii="Cambria" w:eastAsia="MS Mincho" w:hAnsi="Cambria" w:cs="Times New Roman"/>
          <w:i/>
          <w:sz w:val="20"/>
          <w:szCs w:val="22"/>
          <w:lang w:val="fr-CA"/>
        </w:rPr>
        <w:t>Nouvel échantillon</w:t>
      </w:r>
      <w:r w:rsidRPr="000E3CEA">
        <w:rPr>
          <w:rFonts w:ascii="Cambria" w:eastAsia="MS Mincho" w:hAnsi="Cambria" w:cs="Times New Roman"/>
          <w:i/>
          <w:sz w:val="20"/>
          <w:szCs w:val="22"/>
          <w:lang w:val="fr-CA"/>
        </w:rPr>
        <w:t xml:space="preserve"> (longitudinal = 2)</w:t>
      </w:r>
    </w:p>
    <w:p w14:paraId="75BD1D99"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Êtes-vous membre d’une Première Nation, Métis ou Inuit?</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764E6E20" w14:textId="77777777" w:rsidTr="00BD21CF">
        <w:tc>
          <w:tcPr>
            <w:tcW w:w="792" w:type="dxa"/>
            <w:shd w:val="clear" w:color="auto" w:fill="auto"/>
          </w:tcPr>
          <w:p w14:paraId="732565F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7CC6EBB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Oui</w:t>
            </w:r>
          </w:p>
        </w:tc>
      </w:tr>
      <w:tr w:rsidR="00B01137" w:rsidRPr="000E3CEA" w14:paraId="5EA06F60" w14:textId="77777777" w:rsidTr="00BD21CF">
        <w:tc>
          <w:tcPr>
            <w:tcW w:w="792" w:type="dxa"/>
            <w:shd w:val="clear" w:color="auto" w:fill="auto"/>
          </w:tcPr>
          <w:p w14:paraId="39E3B1F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0</w:t>
            </w:r>
          </w:p>
        </w:tc>
        <w:tc>
          <w:tcPr>
            <w:tcW w:w="9288" w:type="dxa"/>
            <w:shd w:val="clear" w:color="auto" w:fill="auto"/>
          </w:tcPr>
          <w:p w14:paraId="6F2E4F2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Non</w:t>
            </w:r>
          </w:p>
        </w:tc>
      </w:tr>
    </w:tbl>
    <w:p w14:paraId="4BDDA3CB" w14:textId="77777777" w:rsidR="00B01137" w:rsidRPr="000E3CEA" w:rsidRDefault="00B01137" w:rsidP="00B01137">
      <w:pPr>
        <w:spacing w:after="200" w:line="276" w:lineRule="auto"/>
        <w:rPr>
          <w:rFonts w:ascii="Cambria" w:eastAsia="MS Mincho" w:hAnsi="Cambria" w:cs="Times New Roman"/>
          <w:szCs w:val="22"/>
          <w:lang w:val="fr-CA"/>
        </w:rPr>
      </w:pPr>
    </w:p>
    <w:p w14:paraId="10E18E7F" w14:textId="5625E398"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E7</w:t>
      </w:r>
      <w:r w:rsidRPr="000E3CEA">
        <w:rPr>
          <w:rFonts w:ascii="Cambria" w:eastAsia="MS Mincho" w:hAnsi="Cambria" w:cs="Times New Roman"/>
          <w:i/>
          <w:sz w:val="20"/>
          <w:szCs w:val="22"/>
          <w:lang w:val="fr-CA"/>
        </w:rPr>
        <w:tab/>
        <w:t xml:space="preserve">Montrer si E6 </w:t>
      </w:r>
      <w:r w:rsidR="00EF2D41" w:rsidRPr="000E3CEA">
        <w:rPr>
          <w:rFonts w:ascii="Cambria" w:eastAsia="MS Mincho" w:hAnsi="Cambria" w:cs="Times New Roman"/>
          <w:i/>
          <w:sz w:val="20"/>
          <w:szCs w:val="22"/>
          <w:lang w:val="fr-CA"/>
        </w:rPr>
        <w:t>Non autochtone</w:t>
      </w:r>
      <w:r w:rsidRPr="000E3CEA">
        <w:rPr>
          <w:rFonts w:ascii="Cambria" w:eastAsia="MS Mincho" w:hAnsi="Cambria" w:cs="Times New Roman"/>
          <w:i/>
          <w:sz w:val="20"/>
          <w:szCs w:val="22"/>
          <w:lang w:val="fr-CA"/>
        </w:rPr>
        <w:t>(E6 = 0)</w:t>
      </w:r>
    </w:p>
    <w:p w14:paraId="38245942" w14:textId="50D17531"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Il se peut que vous apparteniez à un ou plusieurs groupes raciaux ou culturels de la liste suivante. Est-ce que vous vous identifiez en tant que...?</w:t>
      </w:r>
      <w:r w:rsidRPr="000E3CEA">
        <w:rPr>
          <w:rFonts w:ascii="Cambria" w:eastAsia="MS Mincho" w:hAnsi="Cambria" w:cs="Times New Roman"/>
          <w:szCs w:val="22"/>
          <w:lang w:val="fr-CA"/>
        </w:rPr>
        <w:br/>
      </w:r>
      <w:r w:rsidRPr="000E3CEA">
        <w:rPr>
          <w:rFonts w:ascii="Cambria" w:eastAsia="MS Mincho" w:hAnsi="Cambria" w:cs="Times New Roman"/>
          <w:sz w:val="20"/>
          <w:szCs w:val="22"/>
          <w:lang w:val="fr-CA"/>
        </w:rPr>
        <w:t xml:space="preserve">Sélectionnez </w:t>
      </w:r>
      <w:r w:rsidR="00872D2B">
        <w:rPr>
          <w:rFonts w:ascii="Cambria" w:eastAsia="MS Mincho" w:hAnsi="Cambria" w:cs="Times New Roman"/>
          <w:sz w:val="20"/>
          <w:szCs w:val="22"/>
          <w:lang w:val="fr-CA"/>
        </w:rPr>
        <w:t>Tout</w:t>
      </w:r>
      <w:r w:rsidRPr="000E3CEA">
        <w:rPr>
          <w:rFonts w:ascii="Cambria" w:eastAsia="MS Mincho" w:hAnsi="Cambria" w:cs="Times New Roman"/>
          <w:sz w:val="20"/>
          <w:szCs w:val="22"/>
          <w:lang w:val="fr-CA"/>
        </w:rPr>
        <w:t>es les réponses qui s’appliquent</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3F747059" w14:textId="77777777" w:rsidTr="00BD21CF">
        <w:tc>
          <w:tcPr>
            <w:tcW w:w="792" w:type="dxa"/>
            <w:shd w:val="clear" w:color="auto" w:fill="auto"/>
          </w:tcPr>
          <w:p w14:paraId="6580F88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1FCABAF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Blanc</w:t>
            </w:r>
          </w:p>
        </w:tc>
      </w:tr>
      <w:tr w:rsidR="00B01137" w:rsidRPr="0099422C" w14:paraId="36842055" w14:textId="77777777" w:rsidTr="00BD21CF">
        <w:tc>
          <w:tcPr>
            <w:tcW w:w="792" w:type="dxa"/>
            <w:shd w:val="clear" w:color="auto" w:fill="auto"/>
          </w:tcPr>
          <w:p w14:paraId="7106EA8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315F77C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Sud-Asiatique (par exemple, Indien, Pakistanais, Sri Lankais, etc.)</w:t>
            </w:r>
          </w:p>
        </w:tc>
      </w:tr>
      <w:tr w:rsidR="00B01137" w:rsidRPr="000E3CEA" w14:paraId="1E61DED5" w14:textId="77777777" w:rsidTr="00BD21CF">
        <w:tc>
          <w:tcPr>
            <w:tcW w:w="792" w:type="dxa"/>
            <w:shd w:val="clear" w:color="auto" w:fill="auto"/>
          </w:tcPr>
          <w:p w14:paraId="05D9387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79571F8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Chinois</w:t>
            </w:r>
          </w:p>
        </w:tc>
      </w:tr>
      <w:tr w:rsidR="00B01137" w:rsidRPr="000E3CEA" w14:paraId="35E2C033" w14:textId="77777777" w:rsidTr="00BD21CF">
        <w:tc>
          <w:tcPr>
            <w:tcW w:w="792" w:type="dxa"/>
            <w:shd w:val="clear" w:color="auto" w:fill="auto"/>
          </w:tcPr>
          <w:p w14:paraId="2BAE41D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57215C6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Noir</w:t>
            </w:r>
          </w:p>
        </w:tc>
      </w:tr>
      <w:tr w:rsidR="00B01137" w:rsidRPr="000E3CEA" w14:paraId="6022137E" w14:textId="77777777" w:rsidTr="00BD21CF">
        <w:tc>
          <w:tcPr>
            <w:tcW w:w="792" w:type="dxa"/>
            <w:shd w:val="clear" w:color="auto" w:fill="auto"/>
          </w:tcPr>
          <w:p w14:paraId="56F423C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6F0CFBB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Philippin</w:t>
            </w:r>
          </w:p>
        </w:tc>
      </w:tr>
      <w:tr w:rsidR="00B01137" w:rsidRPr="000E3CEA" w14:paraId="73E8C605" w14:textId="77777777" w:rsidTr="00BD21CF">
        <w:tc>
          <w:tcPr>
            <w:tcW w:w="792" w:type="dxa"/>
            <w:shd w:val="clear" w:color="auto" w:fill="auto"/>
          </w:tcPr>
          <w:p w14:paraId="1652AB9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7C8E232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Latino-Américain</w:t>
            </w:r>
          </w:p>
        </w:tc>
      </w:tr>
      <w:tr w:rsidR="00B01137" w:rsidRPr="000E3CEA" w14:paraId="793672E2" w14:textId="77777777" w:rsidTr="00BD21CF">
        <w:tc>
          <w:tcPr>
            <w:tcW w:w="792" w:type="dxa"/>
            <w:shd w:val="clear" w:color="auto" w:fill="auto"/>
          </w:tcPr>
          <w:p w14:paraId="4401A91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7</w:t>
            </w:r>
          </w:p>
        </w:tc>
        <w:tc>
          <w:tcPr>
            <w:tcW w:w="9288" w:type="dxa"/>
            <w:shd w:val="clear" w:color="auto" w:fill="auto"/>
          </w:tcPr>
          <w:p w14:paraId="0EC0101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Arabe</w:t>
            </w:r>
          </w:p>
        </w:tc>
      </w:tr>
      <w:tr w:rsidR="00B01137" w:rsidRPr="0099422C" w14:paraId="7762330C" w14:textId="77777777" w:rsidTr="00BD21CF">
        <w:tc>
          <w:tcPr>
            <w:tcW w:w="792" w:type="dxa"/>
            <w:shd w:val="clear" w:color="auto" w:fill="auto"/>
          </w:tcPr>
          <w:p w14:paraId="38E2463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8</w:t>
            </w:r>
          </w:p>
        </w:tc>
        <w:tc>
          <w:tcPr>
            <w:tcW w:w="9288" w:type="dxa"/>
            <w:shd w:val="clear" w:color="auto" w:fill="auto"/>
          </w:tcPr>
          <w:p w14:paraId="5BAC2DB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Asiatique du Sud-Est (par ex., Vietnamien, Cambodgien, Malaisien, Laotien, Thaïlandais, etc.)</w:t>
            </w:r>
          </w:p>
        </w:tc>
      </w:tr>
      <w:tr w:rsidR="00B01137" w:rsidRPr="0099422C" w14:paraId="426A9313" w14:textId="77777777" w:rsidTr="00BD21CF">
        <w:tc>
          <w:tcPr>
            <w:tcW w:w="792" w:type="dxa"/>
            <w:shd w:val="clear" w:color="auto" w:fill="auto"/>
          </w:tcPr>
          <w:p w14:paraId="0D4D395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w:t>
            </w:r>
          </w:p>
        </w:tc>
        <w:tc>
          <w:tcPr>
            <w:tcW w:w="9288" w:type="dxa"/>
            <w:shd w:val="clear" w:color="auto" w:fill="auto"/>
          </w:tcPr>
          <w:p w14:paraId="669D7A5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Asiatique occidental (Iranien, Afghan, etc.)</w:t>
            </w:r>
          </w:p>
        </w:tc>
      </w:tr>
      <w:tr w:rsidR="00B01137" w:rsidRPr="000E3CEA" w14:paraId="5E016F6E" w14:textId="77777777" w:rsidTr="00BD21CF">
        <w:tc>
          <w:tcPr>
            <w:tcW w:w="792" w:type="dxa"/>
            <w:shd w:val="clear" w:color="auto" w:fill="auto"/>
          </w:tcPr>
          <w:p w14:paraId="0D99205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10</w:t>
            </w:r>
          </w:p>
        </w:tc>
        <w:tc>
          <w:tcPr>
            <w:tcW w:w="9288" w:type="dxa"/>
            <w:shd w:val="clear" w:color="auto" w:fill="auto"/>
          </w:tcPr>
          <w:p w14:paraId="467A545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Coréen</w:t>
            </w:r>
          </w:p>
        </w:tc>
      </w:tr>
      <w:tr w:rsidR="00B01137" w:rsidRPr="000E3CEA" w14:paraId="034B51C0" w14:textId="77777777" w:rsidTr="00BD21CF">
        <w:tc>
          <w:tcPr>
            <w:tcW w:w="792" w:type="dxa"/>
            <w:shd w:val="clear" w:color="auto" w:fill="auto"/>
          </w:tcPr>
          <w:p w14:paraId="781CBE2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11</w:t>
            </w:r>
          </w:p>
        </w:tc>
        <w:tc>
          <w:tcPr>
            <w:tcW w:w="9288" w:type="dxa"/>
            <w:shd w:val="clear" w:color="auto" w:fill="auto"/>
          </w:tcPr>
          <w:p w14:paraId="01B7CD4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Japonais</w:t>
            </w:r>
          </w:p>
        </w:tc>
      </w:tr>
      <w:tr w:rsidR="00B01137" w:rsidRPr="000E3CEA" w14:paraId="04C7DDC6" w14:textId="77777777" w:rsidTr="00BD21CF">
        <w:tc>
          <w:tcPr>
            <w:tcW w:w="792" w:type="dxa"/>
            <w:shd w:val="clear" w:color="auto" w:fill="auto"/>
          </w:tcPr>
          <w:p w14:paraId="7B8BD94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12</w:t>
            </w:r>
          </w:p>
        </w:tc>
        <w:tc>
          <w:tcPr>
            <w:tcW w:w="9288" w:type="dxa"/>
            <w:shd w:val="clear" w:color="auto" w:fill="auto"/>
          </w:tcPr>
          <w:p w14:paraId="3F1ADE1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Autre (veuillez préciser) __________________________________________________</w:t>
            </w:r>
          </w:p>
        </w:tc>
      </w:tr>
      <w:tr w:rsidR="00B01137" w:rsidRPr="0099422C" w14:paraId="53B60413" w14:textId="77777777" w:rsidTr="00BD21CF">
        <w:tc>
          <w:tcPr>
            <w:tcW w:w="792" w:type="dxa"/>
            <w:shd w:val="clear" w:color="auto" w:fill="auto"/>
          </w:tcPr>
          <w:p w14:paraId="0293A33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74EA1860"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r w:rsidRPr="000E3CEA">
              <w:rPr>
                <w:rFonts w:ascii="Cambria" w:hAnsi="Cambria" w:cs="Times New Roman"/>
                <w:i/>
                <w:color w:val="A8A8A8"/>
                <w:sz w:val="20"/>
                <w:lang w:val="fr-CA"/>
              </w:rPr>
              <w:tab/>
              <w:t>(Exclusif)</w:t>
            </w:r>
          </w:p>
        </w:tc>
      </w:tr>
    </w:tbl>
    <w:p w14:paraId="08C73EB9" w14:textId="77777777" w:rsidR="00B01137" w:rsidRPr="000E3CEA" w:rsidRDefault="00B01137" w:rsidP="00B01137">
      <w:pPr>
        <w:spacing w:after="200" w:line="276" w:lineRule="auto"/>
        <w:rPr>
          <w:rFonts w:ascii="Cambria" w:eastAsia="MS Mincho" w:hAnsi="Cambria" w:cs="Times New Roman"/>
          <w:szCs w:val="22"/>
          <w:lang w:val="fr-CA"/>
        </w:rPr>
      </w:pPr>
    </w:p>
    <w:p w14:paraId="5EBDEF4F" w14:textId="28A04471"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E8</w:t>
      </w:r>
      <w:r w:rsidRPr="000E3CEA">
        <w:rPr>
          <w:rFonts w:ascii="Cambria" w:eastAsia="MS Mincho" w:hAnsi="Cambria" w:cs="Times New Roman"/>
          <w:i/>
          <w:sz w:val="20"/>
          <w:szCs w:val="22"/>
          <w:lang w:val="fr-CA"/>
        </w:rPr>
        <w:tab/>
        <w:t xml:space="preserve">Montrer si </w:t>
      </w:r>
      <w:r w:rsidR="00EF2D41" w:rsidRPr="000E3CEA">
        <w:rPr>
          <w:rFonts w:ascii="Cambria" w:eastAsia="MS Mincho" w:hAnsi="Cambria" w:cs="Times New Roman"/>
          <w:i/>
          <w:sz w:val="20"/>
          <w:szCs w:val="22"/>
          <w:lang w:val="fr-CA"/>
        </w:rPr>
        <w:t>Nouvel échantillon</w:t>
      </w:r>
      <w:r w:rsidRPr="000E3CEA">
        <w:rPr>
          <w:rFonts w:ascii="Cambria" w:eastAsia="MS Mincho" w:hAnsi="Cambria" w:cs="Times New Roman"/>
          <w:i/>
          <w:sz w:val="20"/>
          <w:szCs w:val="22"/>
          <w:lang w:val="fr-CA"/>
        </w:rPr>
        <w:t xml:space="preserve"> O</w:t>
      </w:r>
      <w:r w:rsidR="00EF2D41" w:rsidRPr="000E3CEA">
        <w:rPr>
          <w:rFonts w:ascii="Cambria" w:eastAsia="MS Mincho" w:hAnsi="Cambria" w:cs="Times New Roman"/>
          <w:i/>
          <w:sz w:val="20"/>
          <w:szCs w:val="22"/>
          <w:lang w:val="fr-CA"/>
        </w:rPr>
        <w:t>U</w:t>
      </w:r>
      <w:r w:rsidRPr="000E3CEA">
        <w:rPr>
          <w:rFonts w:ascii="Cambria" w:eastAsia="MS Mincho" w:hAnsi="Cambria" w:cs="Times New Roman"/>
          <w:i/>
          <w:sz w:val="20"/>
          <w:szCs w:val="22"/>
          <w:lang w:val="fr-CA"/>
        </w:rPr>
        <w:t xml:space="preserve"> A0 4 </w:t>
      </w:r>
      <w:r w:rsidR="00EF2D41" w:rsidRPr="000E3CEA">
        <w:rPr>
          <w:rFonts w:ascii="Cambria" w:eastAsia="MS Mincho" w:hAnsi="Cambria" w:cs="Times New Roman"/>
          <w:i/>
          <w:sz w:val="20"/>
          <w:szCs w:val="22"/>
          <w:lang w:val="fr-CA"/>
        </w:rPr>
        <w:t>Revenu a changé</w:t>
      </w:r>
      <w:r w:rsidRPr="000E3CEA">
        <w:rPr>
          <w:rFonts w:ascii="Cambria" w:eastAsia="MS Mincho" w:hAnsi="Cambria" w:cs="Times New Roman"/>
          <w:i/>
          <w:sz w:val="20"/>
          <w:szCs w:val="22"/>
          <w:lang w:val="fr-CA"/>
        </w:rPr>
        <w:t xml:space="preserve"> ((longitudinal = 2) OU (A0_4 = 1))</w:t>
      </w:r>
    </w:p>
    <w:p w14:paraId="37929B11" w14:textId="79042E28"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Laquelle des catégories suivantes décrit le mieux le revenu </w:t>
      </w:r>
      <w:r w:rsidR="00FA72F8">
        <w:rPr>
          <w:rFonts w:ascii="Cambria" w:eastAsia="MS Mincho" w:hAnsi="Cambria" w:cs="Times New Roman"/>
          <w:szCs w:val="22"/>
          <w:lang w:val="fr-CA"/>
        </w:rPr>
        <w:t>total</w:t>
      </w:r>
      <w:r w:rsidRPr="000E3CEA">
        <w:rPr>
          <w:rFonts w:ascii="Cambria" w:eastAsia="MS Mincho" w:hAnsi="Cambria" w:cs="Times New Roman"/>
          <w:szCs w:val="22"/>
          <w:lang w:val="fr-CA"/>
        </w:rPr>
        <w:t xml:space="preserve"> de votre foyer en 2021, c'est-à-dire le revenu </w:t>
      </w:r>
      <w:r w:rsidR="00FA72F8">
        <w:rPr>
          <w:rFonts w:ascii="Cambria" w:eastAsia="MS Mincho" w:hAnsi="Cambria" w:cs="Times New Roman"/>
          <w:szCs w:val="22"/>
          <w:lang w:val="fr-CA"/>
        </w:rPr>
        <w:t>total</w:t>
      </w:r>
      <w:r w:rsidRPr="000E3CEA">
        <w:rPr>
          <w:rFonts w:ascii="Cambria" w:eastAsia="MS Mincho" w:hAnsi="Cambria" w:cs="Times New Roman"/>
          <w:szCs w:val="22"/>
          <w:lang w:val="fr-CA"/>
        </w:rPr>
        <w:t xml:space="preserve"> de </w:t>
      </w:r>
      <w:r w:rsidR="00872D2B">
        <w:rPr>
          <w:rFonts w:ascii="Cambria" w:eastAsia="MS Mincho" w:hAnsi="Cambria" w:cs="Times New Roman"/>
          <w:szCs w:val="22"/>
          <w:lang w:val="fr-CA"/>
        </w:rPr>
        <w:t>Tout</w:t>
      </w:r>
      <w:r w:rsidRPr="000E3CEA">
        <w:rPr>
          <w:rFonts w:ascii="Cambria" w:eastAsia="MS Mincho" w:hAnsi="Cambria" w:cs="Times New Roman"/>
          <w:szCs w:val="22"/>
          <w:lang w:val="fr-CA"/>
        </w:rPr>
        <w:t>es les personnes de votre foyer combinées, avant impôts.</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5125FCF7" w14:textId="77777777" w:rsidTr="00BD21CF">
        <w:tc>
          <w:tcPr>
            <w:tcW w:w="792" w:type="dxa"/>
            <w:shd w:val="clear" w:color="auto" w:fill="auto"/>
          </w:tcPr>
          <w:p w14:paraId="0E53AE3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3B4E97E5"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Moins de 20 000 $</w:t>
            </w:r>
          </w:p>
        </w:tc>
      </w:tr>
      <w:tr w:rsidR="00B01137" w:rsidRPr="000E3CEA" w14:paraId="6A27B138" w14:textId="77777777" w:rsidTr="00BD21CF">
        <w:tc>
          <w:tcPr>
            <w:tcW w:w="792" w:type="dxa"/>
            <w:shd w:val="clear" w:color="auto" w:fill="auto"/>
          </w:tcPr>
          <w:p w14:paraId="3966623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27D3246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De 20 000 $ à moins de 40 000 $</w:t>
            </w:r>
          </w:p>
        </w:tc>
      </w:tr>
      <w:tr w:rsidR="00B01137" w:rsidRPr="000E3CEA" w14:paraId="52C94C56" w14:textId="77777777" w:rsidTr="00BD21CF">
        <w:tc>
          <w:tcPr>
            <w:tcW w:w="792" w:type="dxa"/>
            <w:shd w:val="clear" w:color="auto" w:fill="auto"/>
          </w:tcPr>
          <w:p w14:paraId="0FC6A79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5317CAB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De 40 000 $ à moins de 60 000 $</w:t>
            </w:r>
          </w:p>
        </w:tc>
      </w:tr>
      <w:tr w:rsidR="00B01137" w:rsidRPr="000E3CEA" w14:paraId="7EB8610E" w14:textId="77777777" w:rsidTr="00BD21CF">
        <w:tc>
          <w:tcPr>
            <w:tcW w:w="792" w:type="dxa"/>
            <w:shd w:val="clear" w:color="auto" w:fill="auto"/>
          </w:tcPr>
          <w:p w14:paraId="0F82685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18EAB1E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De 60 000 $ à moins de 80 000 $</w:t>
            </w:r>
          </w:p>
        </w:tc>
      </w:tr>
      <w:tr w:rsidR="00B01137" w:rsidRPr="000E3CEA" w14:paraId="05372A5E" w14:textId="77777777" w:rsidTr="00BD21CF">
        <w:tc>
          <w:tcPr>
            <w:tcW w:w="792" w:type="dxa"/>
            <w:shd w:val="clear" w:color="auto" w:fill="auto"/>
          </w:tcPr>
          <w:p w14:paraId="02704A6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28E21B1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De 80 000 $ à moins de 100 000 $</w:t>
            </w:r>
          </w:p>
        </w:tc>
      </w:tr>
      <w:tr w:rsidR="00B01137" w:rsidRPr="000E3CEA" w14:paraId="55F39DD2" w14:textId="77777777" w:rsidTr="00BD21CF">
        <w:tc>
          <w:tcPr>
            <w:tcW w:w="792" w:type="dxa"/>
            <w:shd w:val="clear" w:color="auto" w:fill="auto"/>
          </w:tcPr>
          <w:p w14:paraId="306101C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148F3BB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De 100 000 $ à moins de 150 000 $</w:t>
            </w:r>
          </w:p>
        </w:tc>
      </w:tr>
      <w:tr w:rsidR="00B01137" w:rsidRPr="0099422C" w14:paraId="6628FB62" w14:textId="77777777" w:rsidTr="00BD21CF">
        <w:tc>
          <w:tcPr>
            <w:tcW w:w="792" w:type="dxa"/>
            <w:shd w:val="clear" w:color="auto" w:fill="auto"/>
          </w:tcPr>
          <w:p w14:paraId="7DFA6B2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7</w:t>
            </w:r>
          </w:p>
        </w:tc>
        <w:tc>
          <w:tcPr>
            <w:tcW w:w="9288" w:type="dxa"/>
            <w:shd w:val="clear" w:color="auto" w:fill="auto"/>
          </w:tcPr>
          <w:p w14:paraId="0AEDF6F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De 150 000 $ à un peu moins de 200 000 $</w:t>
            </w:r>
          </w:p>
        </w:tc>
      </w:tr>
      <w:tr w:rsidR="00B01137" w:rsidRPr="0099422C" w14:paraId="2FF87C89" w14:textId="77777777" w:rsidTr="00BD21CF">
        <w:tc>
          <w:tcPr>
            <w:tcW w:w="792" w:type="dxa"/>
            <w:shd w:val="clear" w:color="auto" w:fill="auto"/>
          </w:tcPr>
          <w:p w14:paraId="4D40D6A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8</w:t>
            </w:r>
          </w:p>
        </w:tc>
        <w:tc>
          <w:tcPr>
            <w:tcW w:w="9288" w:type="dxa"/>
            <w:shd w:val="clear" w:color="auto" w:fill="auto"/>
          </w:tcPr>
          <w:p w14:paraId="4B77049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De 200 000 $ à un peu moins de 250 000 $</w:t>
            </w:r>
          </w:p>
        </w:tc>
      </w:tr>
      <w:tr w:rsidR="00B01137" w:rsidRPr="000E3CEA" w14:paraId="70830510" w14:textId="77777777" w:rsidTr="00BD21CF">
        <w:tc>
          <w:tcPr>
            <w:tcW w:w="792" w:type="dxa"/>
            <w:shd w:val="clear" w:color="auto" w:fill="auto"/>
          </w:tcPr>
          <w:p w14:paraId="6ACE5F8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w:t>
            </w:r>
          </w:p>
        </w:tc>
        <w:tc>
          <w:tcPr>
            <w:tcW w:w="9288" w:type="dxa"/>
            <w:shd w:val="clear" w:color="auto" w:fill="auto"/>
          </w:tcPr>
          <w:p w14:paraId="0A3363A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250 000 $ et plus</w:t>
            </w:r>
          </w:p>
        </w:tc>
      </w:tr>
      <w:tr w:rsidR="00B01137" w:rsidRPr="0099422C" w14:paraId="4E833C3D" w14:textId="77777777" w:rsidTr="00BD21CF">
        <w:tc>
          <w:tcPr>
            <w:tcW w:w="792" w:type="dxa"/>
            <w:shd w:val="clear" w:color="auto" w:fill="auto"/>
          </w:tcPr>
          <w:p w14:paraId="6D66194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00E4399F"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1BAAC1D6" w14:textId="77777777" w:rsidR="00B01137" w:rsidRPr="000E3CEA" w:rsidRDefault="00B01137" w:rsidP="00B01137">
      <w:pPr>
        <w:spacing w:after="200" w:line="276" w:lineRule="auto"/>
        <w:rPr>
          <w:rFonts w:ascii="Cambria" w:eastAsia="MS Mincho" w:hAnsi="Cambria" w:cs="Times New Roman"/>
          <w:szCs w:val="22"/>
          <w:lang w:val="fr-CA"/>
        </w:rPr>
      </w:pPr>
    </w:p>
    <w:p w14:paraId="00DAED3D" w14:textId="6B97A453"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E9</w:t>
      </w:r>
      <w:r w:rsidRPr="000E3CEA">
        <w:rPr>
          <w:rFonts w:ascii="Cambria" w:eastAsia="MS Mincho" w:hAnsi="Cambria" w:cs="Times New Roman"/>
          <w:i/>
          <w:sz w:val="20"/>
          <w:szCs w:val="22"/>
          <w:lang w:val="fr-CA"/>
        </w:rPr>
        <w:tab/>
        <w:t xml:space="preserve">Montrer si </w:t>
      </w:r>
      <w:r w:rsidR="00EF2D41" w:rsidRPr="000E3CEA">
        <w:rPr>
          <w:rFonts w:ascii="Cambria" w:eastAsia="MS Mincho" w:hAnsi="Cambria" w:cs="Times New Roman"/>
          <w:i/>
          <w:sz w:val="20"/>
          <w:szCs w:val="22"/>
          <w:lang w:val="fr-CA"/>
        </w:rPr>
        <w:t>Nouvel échantillon</w:t>
      </w:r>
      <w:r w:rsidRPr="000E3CEA">
        <w:rPr>
          <w:rFonts w:ascii="Cambria" w:eastAsia="MS Mincho" w:hAnsi="Cambria" w:cs="Times New Roman"/>
          <w:i/>
          <w:sz w:val="20"/>
          <w:szCs w:val="22"/>
          <w:lang w:val="fr-CA"/>
        </w:rPr>
        <w:t xml:space="preserve"> O</w:t>
      </w:r>
      <w:r w:rsidR="00EF2D41" w:rsidRPr="000E3CEA">
        <w:rPr>
          <w:rFonts w:ascii="Cambria" w:eastAsia="MS Mincho" w:hAnsi="Cambria" w:cs="Times New Roman"/>
          <w:i/>
          <w:sz w:val="20"/>
          <w:szCs w:val="22"/>
          <w:lang w:val="fr-CA"/>
        </w:rPr>
        <w:t>U</w:t>
      </w:r>
      <w:r w:rsidRPr="000E3CEA">
        <w:rPr>
          <w:rFonts w:ascii="Cambria" w:eastAsia="MS Mincho" w:hAnsi="Cambria" w:cs="Times New Roman"/>
          <w:i/>
          <w:sz w:val="20"/>
          <w:szCs w:val="22"/>
          <w:lang w:val="fr-CA"/>
        </w:rPr>
        <w:t xml:space="preserve"> A0 7 </w:t>
      </w:r>
      <w:r w:rsidR="00EF2D41" w:rsidRPr="000E3CEA">
        <w:rPr>
          <w:rFonts w:ascii="Cambria" w:eastAsia="MS Mincho" w:hAnsi="Cambria" w:cs="Times New Roman"/>
          <w:i/>
          <w:sz w:val="20"/>
          <w:szCs w:val="22"/>
          <w:lang w:val="fr-CA"/>
        </w:rPr>
        <w:t>Nombre de personnes dans ménage a changé</w:t>
      </w:r>
      <w:r w:rsidRPr="000E3CEA">
        <w:rPr>
          <w:rFonts w:ascii="Cambria" w:eastAsia="MS Mincho" w:hAnsi="Cambria" w:cs="Times New Roman"/>
          <w:i/>
          <w:sz w:val="20"/>
          <w:szCs w:val="22"/>
          <w:lang w:val="fr-CA"/>
        </w:rPr>
        <w:t xml:space="preserve"> ((longitudinal = 2) OU (A0_7 = 1))</w:t>
      </w:r>
    </w:p>
    <w:p w14:paraId="69CBDD01"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Combien de personnes habitent chez vous, y compris vous-même?</w:t>
      </w:r>
      <w:r w:rsidRPr="000E3CEA">
        <w:rPr>
          <w:rFonts w:ascii="Cambria" w:eastAsia="MS Mincho" w:hAnsi="Cambria" w:cs="Times New Roman"/>
          <w:szCs w:val="22"/>
          <w:lang w:val="fr-CA"/>
        </w:rPr>
        <w:br/>
      </w:r>
    </w:p>
    <w:p w14:paraId="4CEA50C5"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color w:val="A8A8A8"/>
          <w:sz w:val="20"/>
          <w:szCs w:val="22"/>
          <w:lang w:val="fr-CA"/>
        </w:rPr>
        <w:t>Minimum: 1, Maximum: 20</w:t>
      </w:r>
    </w:p>
    <w:p w14:paraId="54297FF7" w14:textId="77777777" w:rsidR="00B01137" w:rsidRPr="000E3CEA" w:rsidRDefault="00B01137" w:rsidP="00B01137">
      <w:pPr>
        <w:spacing w:after="200" w:line="276" w:lineRule="auto"/>
        <w:rPr>
          <w:rFonts w:ascii="Cambria" w:eastAsia="MS Mincho" w:hAnsi="Cambria" w:cs="Times New Roman"/>
          <w:szCs w:val="22"/>
          <w:lang w:val="fr-CA"/>
        </w:rPr>
      </w:pPr>
      <w:r w:rsidRPr="000E3CEA">
        <w:rPr>
          <w:rFonts w:ascii="Cambria" w:eastAsia="MS Mincho" w:hAnsi="Cambria" w:cs="Times New Roman"/>
          <w:szCs w:val="22"/>
          <w:lang w:val="fr-CA"/>
        </w:rPr>
        <w:t>__________</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659EE571" w14:textId="77777777" w:rsidTr="00BD21CF">
        <w:tc>
          <w:tcPr>
            <w:tcW w:w="792" w:type="dxa"/>
            <w:shd w:val="clear" w:color="auto" w:fill="auto"/>
          </w:tcPr>
          <w:p w14:paraId="571EFDD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5AFE375E"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1BD50728" w14:textId="77777777" w:rsidR="00B01137" w:rsidRPr="000E3CEA" w:rsidRDefault="00B01137" w:rsidP="00B01137">
      <w:pPr>
        <w:spacing w:after="200" w:line="276" w:lineRule="auto"/>
        <w:rPr>
          <w:rFonts w:ascii="Cambria" w:eastAsia="MS Mincho" w:hAnsi="Cambria" w:cs="Times New Roman"/>
          <w:szCs w:val="22"/>
          <w:lang w:val="fr-CA"/>
        </w:rPr>
      </w:pPr>
    </w:p>
    <w:p w14:paraId="56803A9C" w14:textId="368EBBAC"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E11</w:t>
      </w:r>
      <w:r w:rsidRPr="000E3CEA">
        <w:rPr>
          <w:rFonts w:ascii="Cambria" w:eastAsia="MS Mincho" w:hAnsi="Cambria" w:cs="Times New Roman"/>
          <w:i/>
          <w:sz w:val="20"/>
          <w:szCs w:val="22"/>
          <w:lang w:val="fr-CA"/>
        </w:rPr>
        <w:tab/>
        <w:t xml:space="preserve">Montrer si </w:t>
      </w:r>
      <w:r w:rsidR="00EF2D41" w:rsidRPr="000E3CEA">
        <w:rPr>
          <w:rFonts w:ascii="Cambria" w:eastAsia="MS Mincho" w:hAnsi="Cambria" w:cs="Times New Roman"/>
          <w:i/>
          <w:sz w:val="20"/>
          <w:szCs w:val="22"/>
          <w:lang w:val="fr-CA"/>
        </w:rPr>
        <w:t>Nouvel échantillon</w:t>
      </w:r>
      <w:r w:rsidRPr="000E3CEA">
        <w:rPr>
          <w:rFonts w:ascii="Cambria" w:eastAsia="MS Mincho" w:hAnsi="Cambria" w:cs="Times New Roman"/>
          <w:i/>
          <w:sz w:val="20"/>
          <w:szCs w:val="22"/>
          <w:lang w:val="fr-CA"/>
        </w:rPr>
        <w:t xml:space="preserve"> O</w:t>
      </w:r>
      <w:r w:rsidR="00EF2D41" w:rsidRPr="000E3CEA">
        <w:rPr>
          <w:rFonts w:ascii="Cambria" w:eastAsia="MS Mincho" w:hAnsi="Cambria" w:cs="Times New Roman"/>
          <w:i/>
          <w:sz w:val="20"/>
          <w:szCs w:val="22"/>
          <w:lang w:val="fr-CA"/>
        </w:rPr>
        <w:t>U</w:t>
      </w:r>
      <w:r w:rsidRPr="000E3CEA">
        <w:rPr>
          <w:rFonts w:ascii="Cambria" w:eastAsia="MS Mincho" w:hAnsi="Cambria" w:cs="Times New Roman"/>
          <w:i/>
          <w:sz w:val="20"/>
          <w:szCs w:val="22"/>
          <w:lang w:val="fr-CA"/>
        </w:rPr>
        <w:t xml:space="preserve"> A0 8 Langu</w:t>
      </w:r>
      <w:r w:rsidR="000E3CEA" w:rsidRPr="000E3CEA">
        <w:rPr>
          <w:rFonts w:ascii="Cambria" w:eastAsia="MS Mincho" w:hAnsi="Cambria" w:cs="Times New Roman"/>
          <w:i/>
          <w:sz w:val="20"/>
          <w:szCs w:val="22"/>
          <w:lang w:val="fr-CA"/>
        </w:rPr>
        <w:t>e a changé</w:t>
      </w:r>
      <w:r w:rsidRPr="000E3CEA">
        <w:rPr>
          <w:rFonts w:ascii="Cambria" w:eastAsia="MS Mincho" w:hAnsi="Cambria" w:cs="Times New Roman"/>
          <w:i/>
          <w:sz w:val="20"/>
          <w:szCs w:val="22"/>
          <w:lang w:val="fr-CA"/>
        </w:rPr>
        <w:t xml:space="preserve"> ((longitudinal = 2) OU (A0_8 = 1))</w:t>
      </w:r>
    </w:p>
    <w:p w14:paraId="10554B8A"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Quelle langue parlez-vous </w:t>
      </w:r>
      <w:r w:rsidRPr="000E3CEA">
        <w:rPr>
          <w:rFonts w:ascii="Cambria" w:eastAsia="MS Mincho" w:hAnsi="Cambria" w:cs="Times New Roman"/>
          <w:b/>
          <w:szCs w:val="22"/>
          <w:lang w:val="fr-CA"/>
        </w:rPr>
        <w:t>le plus souvent</w:t>
      </w:r>
      <w:r w:rsidRPr="000E3CEA">
        <w:rPr>
          <w:rFonts w:ascii="Cambria" w:eastAsia="MS Mincho" w:hAnsi="Cambria" w:cs="Times New Roman"/>
          <w:szCs w:val="22"/>
          <w:lang w:val="fr-CA"/>
        </w:rPr>
        <w:t xml:space="preserve"> à la maison?</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54B6FF86" w14:textId="77777777" w:rsidTr="00BD21CF">
        <w:tc>
          <w:tcPr>
            <w:tcW w:w="792" w:type="dxa"/>
            <w:shd w:val="clear" w:color="auto" w:fill="auto"/>
          </w:tcPr>
          <w:p w14:paraId="333FB0F2"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2D73F62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Anglais</w:t>
            </w:r>
          </w:p>
        </w:tc>
      </w:tr>
      <w:tr w:rsidR="00B01137" w:rsidRPr="000E3CEA" w14:paraId="76532F07" w14:textId="77777777" w:rsidTr="00BD21CF">
        <w:tc>
          <w:tcPr>
            <w:tcW w:w="792" w:type="dxa"/>
            <w:shd w:val="clear" w:color="auto" w:fill="auto"/>
          </w:tcPr>
          <w:p w14:paraId="0B758AD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375C988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Français</w:t>
            </w:r>
          </w:p>
        </w:tc>
      </w:tr>
      <w:tr w:rsidR="00B01137" w:rsidRPr="000E3CEA" w14:paraId="51ECF668" w14:textId="77777777" w:rsidTr="00BD21CF">
        <w:tc>
          <w:tcPr>
            <w:tcW w:w="792" w:type="dxa"/>
            <w:shd w:val="clear" w:color="auto" w:fill="auto"/>
          </w:tcPr>
          <w:p w14:paraId="70401926"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6611BF8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Inuktitut</w:t>
            </w:r>
          </w:p>
        </w:tc>
      </w:tr>
      <w:tr w:rsidR="00B01137" w:rsidRPr="000E3CEA" w14:paraId="19A1C4A3" w14:textId="77777777" w:rsidTr="00BD21CF">
        <w:tc>
          <w:tcPr>
            <w:tcW w:w="792" w:type="dxa"/>
            <w:shd w:val="clear" w:color="auto" w:fill="auto"/>
          </w:tcPr>
          <w:p w14:paraId="0AB5CA41"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7B1CC440"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Ojibway</w:t>
            </w:r>
          </w:p>
        </w:tc>
      </w:tr>
      <w:tr w:rsidR="00B01137" w:rsidRPr="000E3CEA" w14:paraId="31C45291" w14:textId="77777777" w:rsidTr="00BD21CF">
        <w:tc>
          <w:tcPr>
            <w:tcW w:w="792" w:type="dxa"/>
            <w:shd w:val="clear" w:color="auto" w:fill="auto"/>
          </w:tcPr>
          <w:p w14:paraId="6E015E9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45964AE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Cri</w:t>
            </w:r>
          </w:p>
        </w:tc>
      </w:tr>
      <w:tr w:rsidR="00B01137" w:rsidRPr="000E3CEA" w14:paraId="0B6A78ED" w14:textId="77777777" w:rsidTr="00BD21CF">
        <w:tc>
          <w:tcPr>
            <w:tcW w:w="792" w:type="dxa"/>
            <w:shd w:val="clear" w:color="auto" w:fill="auto"/>
          </w:tcPr>
          <w:p w14:paraId="53A0459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6</w:t>
            </w:r>
          </w:p>
        </w:tc>
        <w:tc>
          <w:tcPr>
            <w:tcW w:w="9288" w:type="dxa"/>
            <w:shd w:val="clear" w:color="auto" w:fill="auto"/>
          </w:tcPr>
          <w:p w14:paraId="46998AB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Oji‑Cri</w:t>
            </w:r>
          </w:p>
        </w:tc>
      </w:tr>
      <w:tr w:rsidR="00B01137" w:rsidRPr="000E3CEA" w14:paraId="22EF5D5D" w14:textId="77777777" w:rsidTr="00BD21CF">
        <w:tc>
          <w:tcPr>
            <w:tcW w:w="792" w:type="dxa"/>
            <w:shd w:val="clear" w:color="auto" w:fill="auto"/>
          </w:tcPr>
          <w:p w14:paraId="0EADE0A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7</w:t>
            </w:r>
          </w:p>
        </w:tc>
        <w:tc>
          <w:tcPr>
            <w:tcW w:w="9288" w:type="dxa"/>
            <w:shd w:val="clear" w:color="auto" w:fill="auto"/>
          </w:tcPr>
          <w:p w14:paraId="3F906E9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Déné</w:t>
            </w:r>
          </w:p>
        </w:tc>
      </w:tr>
      <w:tr w:rsidR="00B01137" w:rsidRPr="000E3CEA" w14:paraId="7CB2AAC2" w14:textId="77777777" w:rsidTr="00BD21CF">
        <w:tc>
          <w:tcPr>
            <w:tcW w:w="792" w:type="dxa"/>
            <w:shd w:val="clear" w:color="auto" w:fill="auto"/>
          </w:tcPr>
          <w:p w14:paraId="53DD8FB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8</w:t>
            </w:r>
          </w:p>
        </w:tc>
        <w:tc>
          <w:tcPr>
            <w:tcW w:w="9288" w:type="dxa"/>
            <w:shd w:val="clear" w:color="auto" w:fill="auto"/>
          </w:tcPr>
          <w:p w14:paraId="75DEBAD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Montagnais (Innu)</w:t>
            </w:r>
          </w:p>
        </w:tc>
      </w:tr>
      <w:tr w:rsidR="00B01137" w:rsidRPr="000E3CEA" w14:paraId="56E5B581" w14:textId="77777777" w:rsidTr="00BD21CF">
        <w:tc>
          <w:tcPr>
            <w:tcW w:w="792" w:type="dxa"/>
            <w:shd w:val="clear" w:color="auto" w:fill="auto"/>
          </w:tcPr>
          <w:p w14:paraId="6D4DE0F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w:t>
            </w:r>
          </w:p>
        </w:tc>
        <w:tc>
          <w:tcPr>
            <w:tcW w:w="9288" w:type="dxa"/>
            <w:shd w:val="clear" w:color="auto" w:fill="auto"/>
          </w:tcPr>
          <w:p w14:paraId="5FBC53B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Mi’kmaq</w:t>
            </w:r>
          </w:p>
        </w:tc>
      </w:tr>
      <w:tr w:rsidR="00B01137" w:rsidRPr="000E3CEA" w14:paraId="5E4DA651" w14:textId="77777777" w:rsidTr="00BD21CF">
        <w:tc>
          <w:tcPr>
            <w:tcW w:w="792" w:type="dxa"/>
            <w:shd w:val="clear" w:color="auto" w:fill="auto"/>
          </w:tcPr>
          <w:p w14:paraId="4570FE03"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10</w:t>
            </w:r>
          </w:p>
        </w:tc>
        <w:tc>
          <w:tcPr>
            <w:tcW w:w="9288" w:type="dxa"/>
            <w:shd w:val="clear" w:color="auto" w:fill="auto"/>
          </w:tcPr>
          <w:p w14:paraId="1ACDA55D"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Atikamekw</w:t>
            </w:r>
          </w:p>
        </w:tc>
      </w:tr>
      <w:tr w:rsidR="00B01137" w:rsidRPr="000E3CEA" w14:paraId="3B95F9C7" w14:textId="77777777" w:rsidTr="00BD21CF">
        <w:tc>
          <w:tcPr>
            <w:tcW w:w="792" w:type="dxa"/>
            <w:shd w:val="clear" w:color="auto" w:fill="auto"/>
          </w:tcPr>
          <w:p w14:paraId="63F260D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11</w:t>
            </w:r>
          </w:p>
        </w:tc>
        <w:tc>
          <w:tcPr>
            <w:tcW w:w="9288" w:type="dxa"/>
            <w:shd w:val="clear" w:color="auto" w:fill="auto"/>
          </w:tcPr>
          <w:p w14:paraId="647A1C2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Mandarin</w:t>
            </w:r>
          </w:p>
        </w:tc>
      </w:tr>
      <w:tr w:rsidR="00B01137" w:rsidRPr="000E3CEA" w14:paraId="3334D804" w14:textId="77777777" w:rsidTr="00BD21CF">
        <w:tc>
          <w:tcPr>
            <w:tcW w:w="792" w:type="dxa"/>
            <w:shd w:val="clear" w:color="auto" w:fill="auto"/>
          </w:tcPr>
          <w:p w14:paraId="039C0E5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12</w:t>
            </w:r>
          </w:p>
        </w:tc>
        <w:tc>
          <w:tcPr>
            <w:tcW w:w="9288" w:type="dxa"/>
            <w:shd w:val="clear" w:color="auto" w:fill="auto"/>
          </w:tcPr>
          <w:p w14:paraId="14DE677D" w14:textId="61C99E95" w:rsidR="00B01137" w:rsidRPr="000E3CEA" w:rsidRDefault="00B01137" w:rsidP="00B01137">
            <w:pPr>
              <w:rPr>
                <w:rFonts w:ascii="Cambria" w:hAnsi="Cambria" w:cs="Times New Roman"/>
                <w:lang w:val="fr-CA"/>
              </w:rPr>
            </w:pPr>
            <w:r w:rsidRPr="000E3CEA">
              <w:rPr>
                <w:rFonts w:ascii="Cambria" w:hAnsi="Cambria" w:cs="Times New Roman"/>
                <w:lang w:val="fr-CA"/>
              </w:rPr>
              <w:t>Can</w:t>
            </w:r>
            <w:r w:rsidR="00FA72F8">
              <w:rPr>
                <w:rFonts w:ascii="Cambria" w:hAnsi="Cambria" w:cs="Times New Roman"/>
                <w:lang w:val="fr-CA"/>
              </w:rPr>
              <w:t>to</w:t>
            </w:r>
            <w:r w:rsidRPr="000E3CEA">
              <w:rPr>
                <w:rFonts w:ascii="Cambria" w:hAnsi="Cambria" w:cs="Times New Roman"/>
                <w:lang w:val="fr-CA"/>
              </w:rPr>
              <w:t>nais</w:t>
            </w:r>
          </w:p>
        </w:tc>
      </w:tr>
      <w:tr w:rsidR="00B01137" w:rsidRPr="000E3CEA" w14:paraId="0813FFF8" w14:textId="77777777" w:rsidTr="00BD21CF">
        <w:tc>
          <w:tcPr>
            <w:tcW w:w="792" w:type="dxa"/>
            <w:shd w:val="clear" w:color="auto" w:fill="auto"/>
          </w:tcPr>
          <w:p w14:paraId="0D4FCE6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13</w:t>
            </w:r>
          </w:p>
        </w:tc>
        <w:tc>
          <w:tcPr>
            <w:tcW w:w="9288" w:type="dxa"/>
            <w:shd w:val="clear" w:color="auto" w:fill="auto"/>
          </w:tcPr>
          <w:p w14:paraId="49ACDFD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Punjabi</w:t>
            </w:r>
          </w:p>
        </w:tc>
      </w:tr>
      <w:tr w:rsidR="00B01137" w:rsidRPr="000E3CEA" w14:paraId="2EECFB8E" w14:textId="77777777" w:rsidTr="00BD21CF">
        <w:tc>
          <w:tcPr>
            <w:tcW w:w="792" w:type="dxa"/>
            <w:shd w:val="clear" w:color="auto" w:fill="auto"/>
          </w:tcPr>
          <w:p w14:paraId="024F7DC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14</w:t>
            </w:r>
          </w:p>
        </w:tc>
        <w:tc>
          <w:tcPr>
            <w:tcW w:w="9288" w:type="dxa"/>
            <w:shd w:val="clear" w:color="auto" w:fill="auto"/>
          </w:tcPr>
          <w:p w14:paraId="3E99D77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Tagalog (Pilipino, Filipino)</w:t>
            </w:r>
          </w:p>
        </w:tc>
      </w:tr>
      <w:tr w:rsidR="00B01137" w:rsidRPr="000E3CEA" w14:paraId="20468511" w14:textId="77777777" w:rsidTr="00BD21CF">
        <w:tc>
          <w:tcPr>
            <w:tcW w:w="792" w:type="dxa"/>
            <w:shd w:val="clear" w:color="auto" w:fill="auto"/>
          </w:tcPr>
          <w:p w14:paraId="547B4DF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15</w:t>
            </w:r>
          </w:p>
        </w:tc>
        <w:tc>
          <w:tcPr>
            <w:tcW w:w="9288" w:type="dxa"/>
            <w:shd w:val="clear" w:color="auto" w:fill="auto"/>
          </w:tcPr>
          <w:p w14:paraId="196A5B8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Espagnol</w:t>
            </w:r>
          </w:p>
        </w:tc>
      </w:tr>
      <w:tr w:rsidR="00B01137" w:rsidRPr="000E3CEA" w14:paraId="247CD601" w14:textId="77777777" w:rsidTr="00BD21CF">
        <w:tc>
          <w:tcPr>
            <w:tcW w:w="792" w:type="dxa"/>
            <w:shd w:val="clear" w:color="auto" w:fill="auto"/>
          </w:tcPr>
          <w:p w14:paraId="4C6B9F0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16</w:t>
            </w:r>
          </w:p>
        </w:tc>
        <w:tc>
          <w:tcPr>
            <w:tcW w:w="9288" w:type="dxa"/>
            <w:shd w:val="clear" w:color="auto" w:fill="auto"/>
          </w:tcPr>
          <w:p w14:paraId="57C10F8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Arabe</w:t>
            </w:r>
          </w:p>
        </w:tc>
      </w:tr>
      <w:tr w:rsidR="00B01137" w:rsidRPr="000E3CEA" w14:paraId="205FB1A6" w14:textId="77777777" w:rsidTr="00BD21CF">
        <w:tc>
          <w:tcPr>
            <w:tcW w:w="792" w:type="dxa"/>
            <w:shd w:val="clear" w:color="auto" w:fill="auto"/>
          </w:tcPr>
          <w:p w14:paraId="642AADC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17</w:t>
            </w:r>
          </w:p>
        </w:tc>
        <w:tc>
          <w:tcPr>
            <w:tcW w:w="9288" w:type="dxa"/>
            <w:shd w:val="clear" w:color="auto" w:fill="auto"/>
          </w:tcPr>
          <w:p w14:paraId="545A1EE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Italien</w:t>
            </w:r>
          </w:p>
        </w:tc>
      </w:tr>
      <w:tr w:rsidR="00B01137" w:rsidRPr="000E3CEA" w14:paraId="0878FEA3" w14:textId="77777777" w:rsidTr="00BD21CF">
        <w:tc>
          <w:tcPr>
            <w:tcW w:w="792" w:type="dxa"/>
            <w:shd w:val="clear" w:color="auto" w:fill="auto"/>
          </w:tcPr>
          <w:p w14:paraId="122EF63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18</w:t>
            </w:r>
          </w:p>
        </w:tc>
        <w:tc>
          <w:tcPr>
            <w:tcW w:w="9288" w:type="dxa"/>
            <w:shd w:val="clear" w:color="auto" w:fill="auto"/>
          </w:tcPr>
          <w:p w14:paraId="2EA8455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Allemand</w:t>
            </w:r>
          </w:p>
        </w:tc>
      </w:tr>
      <w:tr w:rsidR="00B01137" w:rsidRPr="000E3CEA" w14:paraId="1203AD68" w14:textId="77777777" w:rsidTr="00BD21CF">
        <w:tc>
          <w:tcPr>
            <w:tcW w:w="792" w:type="dxa"/>
            <w:shd w:val="clear" w:color="auto" w:fill="auto"/>
          </w:tcPr>
          <w:p w14:paraId="24CD798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19</w:t>
            </w:r>
          </w:p>
        </w:tc>
        <w:tc>
          <w:tcPr>
            <w:tcW w:w="9288" w:type="dxa"/>
            <w:shd w:val="clear" w:color="auto" w:fill="auto"/>
          </w:tcPr>
          <w:p w14:paraId="79BAE582"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Ourdou</w:t>
            </w:r>
          </w:p>
        </w:tc>
      </w:tr>
      <w:tr w:rsidR="00B01137" w:rsidRPr="000E3CEA" w14:paraId="007F9C64" w14:textId="77777777" w:rsidTr="00BD21CF">
        <w:tc>
          <w:tcPr>
            <w:tcW w:w="792" w:type="dxa"/>
            <w:shd w:val="clear" w:color="auto" w:fill="auto"/>
          </w:tcPr>
          <w:p w14:paraId="322027F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20</w:t>
            </w:r>
          </w:p>
        </w:tc>
        <w:tc>
          <w:tcPr>
            <w:tcW w:w="9288" w:type="dxa"/>
            <w:shd w:val="clear" w:color="auto" w:fill="auto"/>
          </w:tcPr>
          <w:p w14:paraId="16A985D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Portugais</w:t>
            </w:r>
          </w:p>
        </w:tc>
      </w:tr>
      <w:tr w:rsidR="00B01137" w:rsidRPr="000E3CEA" w14:paraId="677C0C75" w14:textId="77777777" w:rsidTr="00BD21CF">
        <w:tc>
          <w:tcPr>
            <w:tcW w:w="792" w:type="dxa"/>
            <w:shd w:val="clear" w:color="auto" w:fill="auto"/>
          </w:tcPr>
          <w:p w14:paraId="3A9F464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21</w:t>
            </w:r>
          </w:p>
        </w:tc>
        <w:tc>
          <w:tcPr>
            <w:tcW w:w="9288" w:type="dxa"/>
            <w:shd w:val="clear" w:color="auto" w:fill="auto"/>
          </w:tcPr>
          <w:p w14:paraId="0B58C4A1"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Persan (Farsi)</w:t>
            </w:r>
          </w:p>
        </w:tc>
      </w:tr>
      <w:tr w:rsidR="00B01137" w:rsidRPr="000E3CEA" w14:paraId="2C4A2798" w14:textId="77777777" w:rsidTr="00BD21CF">
        <w:tc>
          <w:tcPr>
            <w:tcW w:w="792" w:type="dxa"/>
            <w:shd w:val="clear" w:color="auto" w:fill="auto"/>
          </w:tcPr>
          <w:p w14:paraId="1CF6D8A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22</w:t>
            </w:r>
          </w:p>
        </w:tc>
        <w:tc>
          <w:tcPr>
            <w:tcW w:w="9288" w:type="dxa"/>
            <w:shd w:val="clear" w:color="auto" w:fill="auto"/>
          </w:tcPr>
          <w:p w14:paraId="44E1FA3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Russe</w:t>
            </w:r>
          </w:p>
        </w:tc>
      </w:tr>
      <w:tr w:rsidR="00B01137" w:rsidRPr="000E3CEA" w14:paraId="5D9888A2" w14:textId="77777777" w:rsidTr="00BD21CF">
        <w:tc>
          <w:tcPr>
            <w:tcW w:w="792" w:type="dxa"/>
            <w:shd w:val="clear" w:color="auto" w:fill="auto"/>
          </w:tcPr>
          <w:p w14:paraId="33DDAA7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23</w:t>
            </w:r>
          </w:p>
        </w:tc>
        <w:tc>
          <w:tcPr>
            <w:tcW w:w="9288" w:type="dxa"/>
            <w:shd w:val="clear" w:color="auto" w:fill="auto"/>
          </w:tcPr>
          <w:p w14:paraId="59E2670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Polonais</w:t>
            </w:r>
          </w:p>
        </w:tc>
      </w:tr>
      <w:tr w:rsidR="00B01137" w:rsidRPr="000E3CEA" w14:paraId="11C9CCCF" w14:textId="77777777" w:rsidTr="00BD21CF">
        <w:tc>
          <w:tcPr>
            <w:tcW w:w="792" w:type="dxa"/>
            <w:shd w:val="clear" w:color="auto" w:fill="auto"/>
          </w:tcPr>
          <w:p w14:paraId="3FBE950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24</w:t>
            </w:r>
          </w:p>
        </w:tc>
        <w:tc>
          <w:tcPr>
            <w:tcW w:w="9288" w:type="dxa"/>
            <w:shd w:val="clear" w:color="auto" w:fill="auto"/>
          </w:tcPr>
          <w:p w14:paraId="0D690AA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Vietnamien</w:t>
            </w:r>
          </w:p>
        </w:tc>
      </w:tr>
      <w:tr w:rsidR="00B01137" w:rsidRPr="000E3CEA" w14:paraId="50599C6E" w14:textId="77777777" w:rsidTr="00BD21CF">
        <w:tc>
          <w:tcPr>
            <w:tcW w:w="792" w:type="dxa"/>
            <w:shd w:val="clear" w:color="auto" w:fill="auto"/>
          </w:tcPr>
          <w:p w14:paraId="05C2E084"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25</w:t>
            </w:r>
          </w:p>
        </w:tc>
        <w:tc>
          <w:tcPr>
            <w:tcW w:w="9288" w:type="dxa"/>
            <w:shd w:val="clear" w:color="auto" w:fill="auto"/>
          </w:tcPr>
          <w:p w14:paraId="202BEE1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Coréen</w:t>
            </w:r>
          </w:p>
        </w:tc>
      </w:tr>
      <w:tr w:rsidR="00B01137" w:rsidRPr="000E3CEA" w14:paraId="709D3061" w14:textId="77777777" w:rsidTr="00BD21CF">
        <w:tc>
          <w:tcPr>
            <w:tcW w:w="792" w:type="dxa"/>
            <w:shd w:val="clear" w:color="auto" w:fill="auto"/>
          </w:tcPr>
          <w:p w14:paraId="18D30B05"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26</w:t>
            </w:r>
          </w:p>
        </w:tc>
        <w:tc>
          <w:tcPr>
            <w:tcW w:w="9288" w:type="dxa"/>
            <w:shd w:val="clear" w:color="auto" w:fill="auto"/>
          </w:tcPr>
          <w:p w14:paraId="735A773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Tamil</w:t>
            </w:r>
          </w:p>
        </w:tc>
      </w:tr>
      <w:tr w:rsidR="00B01137" w:rsidRPr="000E3CEA" w14:paraId="5D823127" w14:textId="77777777" w:rsidTr="00BD21CF">
        <w:tc>
          <w:tcPr>
            <w:tcW w:w="792" w:type="dxa"/>
            <w:shd w:val="clear" w:color="auto" w:fill="auto"/>
          </w:tcPr>
          <w:p w14:paraId="5955F58B"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27</w:t>
            </w:r>
          </w:p>
        </w:tc>
        <w:tc>
          <w:tcPr>
            <w:tcW w:w="9288" w:type="dxa"/>
            <w:shd w:val="clear" w:color="auto" w:fill="auto"/>
          </w:tcPr>
          <w:p w14:paraId="51B9BC86"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Hindi</w:t>
            </w:r>
          </w:p>
        </w:tc>
      </w:tr>
      <w:tr w:rsidR="00B01137" w:rsidRPr="000E3CEA" w14:paraId="42CC1EDA" w14:textId="77777777" w:rsidTr="00BD21CF">
        <w:tc>
          <w:tcPr>
            <w:tcW w:w="792" w:type="dxa"/>
            <w:shd w:val="clear" w:color="auto" w:fill="auto"/>
          </w:tcPr>
          <w:p w14:paraId="66A4822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28</w:t>
            </w:r>
          </w:p>
        </w:tc>
        <w:tc>
          <w:tcPr>
            <w:tcW w:w="9288" w:type="dxa"/>
            <w:shd w:val="clear" w:color="auto" w:fill="auto"/>
          </w:tcPr>
          <w:p w14:paraId="5021FBF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Gujarati</w:t>
            </w:r>
          </w:p>
        </w:tc>
      </w:tr>
      <w:tr w:rsidR="00B01137" w:rsidRPr="000E3CEA" w14:paraId="670DFBED" w14:textId="77777777" w:rsidTr="00BD21CF">
        <w:tc>
          <w:tcPr>
            <w:tcW w:w="792" w:type="dxa"/>
            <w:shd w:val="clear" w:color="auto" w:fill="auto"/>
          </w:tcPr>
          <w:p w14:paraId="2BC86F28"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29</w:t>
            </w:r>
          </w:p>
        </w:tc>
        <w:tc>
          <w:tcPr>
            <w:tcW w:w="9288" w:type="dxa"/>
            <w:shd w:val="clear" w:color="auto" w:fill="auto"/>
          </w:tcPr>
          <w:p w14:paraId="435D22D4"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Grec</w:t>
            </w:r>
          </w:p>
        </w:tc>
      </w:tr>
      <w:tr w:rsidR="00B01137" w:rsidRPr="000E3CEA" w14:paraId="2B980831" w14:textId="77777777" w:rsidTr="00BD21CF">
        <w:tc>
          <w:tcPr>
            <w:tcW w:w="792" w:type="dxa"/>
            <w:shd w:val="clear" w:color="auto" w:fill="auto"/>
          </w:tcPr>
          <w:p w14:paraId="1E8695E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30</w:t>
            </w:r>
          </w:p>
        </w:tc>
        <w:tc>
          <w:tcPr>
            <w:tcW w:w="9288" w:type="dxa"/>
            <w:shd w:val="clear" w:color="auto" w:fill="auto"/>
          </w:tcPr>
          <w:p w14:paraId="2C32955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Ukrainien</w:t>
            </w:r>
          </w:p>
        </w:tc>
      </w:tr>
      <w:tr w:rsidR="00B01137" w:rsidRPr="000E3CEA" w14:paraId="1A7C0BF8" w14:textId="77777777" w:rsidTr="00BD21CF">
        <w:tc>
          <w:tcPr>
            <w:tcW w:w="792" w:type="dxa"/>
            <w:shd w:val="clear" w:color="auto" w:fill="auto"/>
          </w:tcPr>
          <w:p w14:paraId="027F14A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31</w:t>
            </w:r>
          </w:p>
        </w:tc>
        <w:tc>
          <w:tcPr>
            <w:tcW w:w="9288" w:type="dxa"/>
            <w:shd w:val="clear" w:color="auto" w:fill="auto"/>
          </w:tcPr>
          <w:p w14:paraId="6046E2E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Néerlandais</w:t>
            </w:r>
          </w:p>
        </w:tc>
      </w:tr>
      <w:tr w:rsidR="00B01137" w:rsidRPr="000E3CEA" w14:paraId="61009B88" w14:textId="77777777" w:rsidTr="00BD21CF">
        <w:tc>
          <w:tcPr>
            <w:tcW w:w="792" w:type="dxa"/>
            <w:shd w:val="clear" w:color="auto" w:fill="auto"/>
          </w:tcPr>
          <w:p w14:paraId="23E3F539"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32</w:t>
            </w:r>
          </w:p>
        </w:tc>
        <w:tc>
          <w:tcPr>
            <w:tcW w:w="9288" w:type="dxa"/>
            <w:shd w:val="clear" w:color="auto" w:fill="auto"/>
          </w:tcPr>
          <w:p w14:paraId="7B43542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Roumain</w:t>
            </w:r>
          </w:p>
        </w:tc>
      </w:tr>
      <w:tr w:rsidR="00B01137" w:rsidRPr="000E3CEA" w14:paraId="527F3051" w14:textId="77777777" w:rsidTr="00BD21CF">
        <w:tc>
          <w:tcPr>
            <w:tcW w:w="792" w:type="dxa"/>
            <w:shd w:val="clear" w:color="auto" w:fill="auto"/>
          </w:tcPr>
          <w:p w14:paraId="6F5BAD4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33</w:t>
            </w:r>
          </w:p>
        </w:tc>
        <w:tc>
          <w:tcPr>
            <w:tcW w:w="9288" w:type="dxa"/>
            <w:shd w:val="clear" w:color="auto" w:fill="auto"/>
          </w:tcPr>
          <w:p w14:paraId="2B14A809"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Autre (veuillez préciser) __________________________________________________</w:t>
            </w:r>
          </w:p>
        </w:tc>
      </w:tr>
      <w:tr w:rsidR="00B01137" w:rsidRPr="0099422C" w14:paraId="05FE2607" w14:textId="77777777" w:rsidTr="00BD21CF">
        <w:tc>
          <w:tcPr>
            <w:tcW w:w="792" w:type="dxa"/>
            <w:shd w:val="clear" w:color="auto" w:fill="auto"/>
          </w:tcPr>
          <w:p w14:paraId="746D8577"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28A6119B"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02058F4C" w14:textId="77777777" w:rsidR="00B01137" w:rsidRPr="000E3CEA" w:rsidRDefault="00B01137" w:rsidP="00B01137">
      <w:pPr>
        <w:spacing w:after="200" w:line="276" w:lineRule="auto"/>
        <w:rPr>
          <w:rFonts w:ascii="Cambria" w:eastAsia="MS Mincho" w:hAnsi="Cambria" w:cs="Times New Roman"/>
          <w:szCs w:val="22"/>
          <w:lang w:val="fr-CA"/>
        </w:rPr>
      </w:pPr>
    </w:p>
    <w:p w14:paraId="2A57054B" w14:textId="54BD0D6D"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E12</w:t>
      </w:r>
      <w:r w:rsidRPr="000E3CEA">
        <w:rPr>
          <w:rFonts w:ascii="Cambria" w:eastAsia="MS Mincho" w:hAnsi="Cambria" w:cs="Times New Roman"/>
          <w:i/>
          <w:sz w:val="20"/>
          <w:szCs w:val="22"/>
          <w:lang w:val="fr-CA"/>
        </w:rPr>
        <w:tab/>
        <w:t xml:space="preserve">Montrer si </w:t>
      </w:r>
      <w:r w:rsidR="000E3CEA" w:rsidRPr="000E3CEA">
        <w:rPr>
          <w:rFonts w:ascii="Cambria" w:eastAsia="MS Mincho" w:hAnsi="Cambria" w:cs="Times New Roman"/>
          <w:i/>
          <w:sz w:val="20"/>
          <w:szCs w:val="22"/>
          <w:lang w:val="fr-CA"/>
        </w:rPr>
        <w:t>Nouvel échantillon</w:t>
      </w:r>
      <w:r w:rsidRPr="000E3CEA">
        <w:rPr>
          <w:rFonts w:ascii="Cambria" w:eastAsia="MS Mincho" w:hAnsi="Cambria" w:cs="Times New Roman"/>
          <w:i/>
          <w:sz w:val="20"/>
          <w:szCs w:val="22"/>
          <w:lang w:val="fr-CA"/>
        </w:rPr>
        <w:t xml:space="preserve"> O</w:t>
      </w:r>
      <w:r w:rsidR="000E3CEA" w:rsidRPr="000E3CEA">
        <w:rPr>
          <w:rFonts w:ascii="Cambria" w:eastAsia="MS Mincho" w:hAnsi="Cambria" w:cs="Times New Roman"/>
          <w:i/>
          <w:sz w:val="20"/>
          <w:szCs w:val="22"/>
          <w:lang w:val="fr-CA"/>
        </w:rPr>
        <w:t>U</w:t>
      </w:r>
      <w:r w:rsidRPr="000E3CEA">
        <w:rPr>
          <w:rFonts w:ascii="Cambria" w:eastAsia="MS Mincho" w:hAnsi="Cambria" w:cs="Times New Roman"/>
          <w:i/>
          <w:sz w:val="20"/>
          <w:szCs w:val="22"/>
          <w:lang w:val="fr-CA"/>
        </w:rPr>
        <w:t xml:space="preserve"> A0 5 </w:t>
      </w:r>
      <w:r w:rsidR="000E3CEA" w:rsidRPr="000E3CEA">
        <w:rPr>
          <w:rFonts w:ascii="Cambria" w:eastAsia="MS Mincho" w:hAnsi="Cambria" w:cs="Times New Roman"/>
          <w:i/>
          <w:sz w:val="20"/>
          <w:szCs w:val="22"/>
          <w:lang w:val="fr-CA"/>
        </w:rPr>
        <w:t>Lieu de résidence a changé</w:t>
      </w:r>
      <w:r w:rsidRPr="000E3CEA">
        <w:rPr>
          <w:rFonts w:ascii="Cambria" w:eastAsia="MS Mincho" w:hAnsi="Cambria" w:cs="Times New Roman"/>
          <w:i/>
          <w:sz w:val="20"/>
          <w:szCs w:val="22"/>
          <w:lang w:val="fr-CA"/>
        </w:rPr>
        <w:t xml:space="preserve"> ((longitudinal = 2) OU (A0_5 = 1))</w:t>
      </w:r>
    </w:p>
    <w:p w14:paraId="6772C7F1"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Pour conclure, quels sont les trois premiers caractères de votre code postal? Cette question n’a pour but que de comprendre certaines caractéristiques de la région dans laquelle vous vivez.</w:t>
      </w:r>
      <w:r w:rsidRPr="000E3CEA">
        <w:rPr>
          <w:rFonts w:ascii="Cambria" w:eastAsia="MS Mincho" w:hAnsi="Cambria" w:cs="Times New Roman"/>
          <w:szCs w:val="22"/>
          <w:lang w:val="fr-CA"/>
        </w:rPr>
        <w:br/>
      </w:r>
    </w:p>
    <w:p w14:paraId="396D5426" w14:textId="77777777" w:rsidR="00B01137" w:rsidRPr="000E3CEA" w:rsidRDefault="00B01137" w:rsidP="00B01137">
      <w:pPr>
        <w:keepNext/>
        <w:keepLines/>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473FE79C" w14:textId="77777777" w:rsidTr="00BD21CF">
        <w:tc>
          <w:tcPr>
            <w:tcW w:w="792" w:type="dxa"/>
            <w:shd w:val="clear" w:color="auto" w:fill="auto"/>
          </w:tcPr>
          <w:p w14:paraId="3242095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-8</w:t>
            </w:r>
          </w:p>
        </w:tc>
        <w:tc>
          <w:tcPr>
            <w:tcW w:w="9288" w:type="dxa"/>
            <w:shd w:val="clear" w:color="auto" w:fill="auto"/>
          </w:tcPr>
          <w:p w14:paraId="2A6D897A"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bl>
    <w:p w14:paraId="79A520CA" w14:textId="77777777" w:rsidR="00B01137" w:rsidRPr="000E3CEA" w:rsidRDefault="00B01137" w:rsidP="00B01137">
      <w:pPr>
        <w:spacing w:after="200" w:line="276" w:lineRule="auto"/>
        <w:rPr>
          <w:rFonts w:ascii="Cambria" w:eastAsia="MS Mincho" w:hAnsi="Cambria" w:cs="Times New Roman"/>
          <w:szCs w:val="22"/>
          <w:lang w:val="fr-CA"/>
        </w:rPr>
      </w:pPr>
    </w:p>
    <w:p w14:paraId="4EE7CC69" w14:textId="078D3970"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C3g</w:t>
      </w:r>
      <w:r w:rsidRPr="000E3CEA">
        <w:rPr>
          <w:rFonts w:ascii="Cambria" w:eastAsia="MS Mincho" w:hAnsi="Cambria" w:cs="Times New Roman"/>
          <w:i/>
          <w:sz w:val="20"/>
          <w:szCs w:val="22"/>
          <w:lang w:val="fr-CA"/>
        </w:rPr>
        <w:tab/>
        <w:t xml:space="preserve">Montrer si </w:t>
      </w:r>
      <w:r w:rsidR="000E3CEA" w:rsidRPr="000E3CEA">
        <w:rPr>
          <w:rFonts w:ascii="Cambria" w:eastAsia="MS Mincho" w:hAnsi="Cambria" w:cs="Times New Roman"/>
          <w:i/>
          <w:sz w:val="20"/>
          <w:szCs w:val="22"/>
          <w:lang w:val="fr-CA"/>
        </w:rPr>
        <w:t>Échantillon longitudinal</w:t>
      </w:r>
      <w:r w:rsidRPr="000E3CEA">
        <w:rPr>
          <w:rFonts w:ascii="Cambria" w:eastAsia="MS Mincho" w:hAnsi="Cambria" w:cs="Times New Roman"/>
          <w:i/>
          <w:sz w:val="20"/>
          <w:szCs w:val="22"/>
          <w:lang w:val="fr-CA"/>
        </w:rPr>
        <w:t xml:space="preserve"> </w:t>
      </w:r>
      <w:r w:rsidR="000E3CEA" w:rsidRPr="000E3CEA">
        <w:rPr>
          <w:rFonts w:ascii="Cambria" w:eastAsia="MS Mincho" w:hAnsi="Cambria" w:cs="Times New Roman"/>
          <w:i/>
          <w:sz w:val="20"/>
          <w:szCs w:val="22"/>
          <w:lang w:val="fr-CA"/>
        </w:rPr>
        <w:t xml:space="preserve">avait thermopompe vague </w:t>
      </w:r>
      <w:r w:rsidRPr="000E3CEA">
        <w:rPr>
          <w:rFonts w:ascii="Cambria" w:eastAsia="MS Mincho" w:hAnsi="Cambria" w:cs="Times New Roman"/>
          <w:i/>
          <w:sz w:val="20"/>
          <w:szCs w:val="22"/>
          <w:lang w:val="fr-CA"/>
        </w:rPr>
        <w:t xml:space="preserve">1 </w:t>
      </w:r>
      <w:r w:rsidR="000E3CEA" w:rsidRPr="000E3CEA">
        <w:rPr>
          <w:rFonts w:ascii="Cambria" w:eastAsia="MS Mincho" w:hAnsi="Cambria" w:cs="Times New Roman"/>
          <w:i/>
          <w:sz w:val="20"/>
          <w:szCs w:val="22"/>
          <w:lang w:val="fr-CA"/>
        </w:rPr>
        <w:t xml:space="preserve">pas </w:t>
      </w:r>
      <w:r w:rsidRPr="000E3CEA">
        <w:rPr>
          <w:rFonts w:ascii="Cambria" w:eastAsia="MS Mincho" w:hAnsi="Cambria" w:cs="Times New Roman"/>
          <w:i/>
          <w:sz w:val="20"/>
          <w:szCs w:val="22"/>
          <w:lang w:val="fr-CA"/>
        </w:rPr>
        <w:t xml:space="preserve"> </w:t>
      </w:r>
      <w:r w:rsidR="000E3CEA" w:rsidRPr="000E3CEA">
        <w:rPr>
          <w:rFonts w:ascii="Cambria" w:eastAsia="MS Mincho" w:hAnsi="Cambria" w:cs="Times New Roman"/>
          <w:i/>
          <w:sz w:val="20"/>
          <w:szCs w:val="22"/>
          <w:lang w:val="fr-CA"/>
        </w:rPr>
        <w:t xml:space="preserve">vague </w:t>
      </w:r>
      <w:r w:rsidRPr="000E3CEA">
        <w:rPr>
          <w:rFonts w:ascii="Cambria" w:eastAsia="MS Mincho" w:hAnsi="Cambria" w:cs="Times New Roman"/>
          <w:i/>
          <w:sz w:val="20"/>
          <w:szCs w:val="22"/>
          <w:lang w:val="fr-CA"/>
        </w:rPr>
        <w:t>4 (heatpump_flag=1)</w:t>
      </w:r>
    </w:p>
    <w:p w14:paraId="2D99A8B2"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Pour nous aider à améliorer la façon dont nous posons des questions et à mieux comprendre les réponses que nous recevons, nous aimerions vous poser une dernière question de suivi. Bien que votre identité ne soit pas divulguée, nos dossiers montrent que vous avez précédemment déclaré avoir une thermopompe dans votre maison, puis déclaré ne pas en avoir dans une enquête ultérieure. Qu'est-ce qui décrit le mieux la raison de ce changement ?</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36F7BC74" w14:textId="77777777" w:rsidTr="00BD21CF">
        <w:tc>
          <w:tcPr>
            <w:tcW w:w="792" w:type="dxa"/>
            <w:shd w:val="clear" w:color="auto" w:fill="auto"/>
          </w:tcPr>
          <w:p w14:paraId="7AE9724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68D10D4A"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J'ai déménagé *</w:t>
            </w:r>
          </w:p>
        </w:tc>
      </w:tr>
      <w:tr w:rsidR="00B01137" w:rsidRPr="0099422C" w14:paraId="2D9D66E8" w14:textId="77777777" w:rsidTr="00BD21CF">
        <w:tc>
          <w:tcPr>
            <w:tcW w:w="792" w:type="dxa"/>
            <w:shd w:val="clear" w:color="auto" w:fill="auto"/>
          </w:tcPr>
          <w:p w14:paraId="59058F8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4560CCCB"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La thermopompe a été désinstallée ou remplacée *</w:t>
            </w:r>
          </w:p>
        </w:tc>
      </w:tr>
      <w:tr w:rsidR="00B01137" w:rsidRPr="0099422C" w14:paraId="0F4991EE" w14:textId="77777777" w:rsidTr="00BD21CF">
        <w:tc>
          <w:tcPr>
            <w:tcW w:w="792" w:type="dxa"/>
            <w:shd w:val="clear" w:color="auto" w:fill="auto"/>
          </w:tcPr>
          <w:p w14:paraId="0A819FF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3</w:t>
            </w:r>
          </w:p>
        </w:tc>
        <w:tc>
          <w:tcPr>
            <w:tcW w:w="9288" w:type="dxa"/>
            <w:shd w:val="clear" w:color="auto" w:fill="auto"/>
          </w:tcPr>
          <w:p w14:paraId="29E347E3"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croyais qu'il y avait une thermopompe chez moi, mais il n'y en a pas *</w:t>
            </w:r>
          </w:p>
        </w:tc>
      </w:tr>
      <w:tr w:rsidR="00B01137" w:rsidRPr="0099422C" w14:paraId="5D2ABADC" w14:textId="77777777" w:rsidTr="00BD21CF">
        <w:tc>
          <w:tcPr>
            <w:tcW w:w="792" w:type="dxa"/>
            <w:shd w:val="clear" w:color="auto" w:fill="auto"/>
          </w:tcPr>
          <w:p w14:paraId="14700F5C"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4</w:t>
            </w:r>
          </w:p>
        </w:tc>
        <w:tc>
          <w:tcPr>
            <w:tcW w:w="9288" w:type="dxa"/>
            <w:shd w:val="clear" w:color="auto" w:fill="auto"/>
          </w:tcPr>
          <w:p w14:paraId="2A0A033B" w14:textId="0B4EBC9F" w:rsidR="00B01137" w:rsidRPr="000E3CEA" w:rsidRDefault="00B01137" w:rsidP="00B01137">
            <w:pPr>
              <w:rPr>
                <w:rFonts w:ascii="Cambria" w:hAnsi="Cambria" w:cs="Times New Roman"/>
                <w:lang w:val="fr-CA"/>
              </w:rPr>
            </w:pPr>
            <w:r w:rsidRPr="000E3CEA">
              <w:rPr>
                <w:rFonts w:ascii="Cambria" w:hAnsi="Cambria" w:cs="Times New Roman"/>
                <w:lang w:val="fr-CA"/>
              </w:rPr>
              <w:t xml:space="preserve">Je ne sais </w:t>
            </w:r>
            <w:r w:rsidR="00FA72F8">
              <w:rPr>
                <w:rFonts w:ascii="Cambria" w:hAnsi="Cambria" w:cs="Times New Roman"/>
                <w:lang w:val="fr-CA"/>
              </w:rPr>
              <w:t>toujours</w:t>
            </w:r>
            <w:r w:rsidRPr="000E3CEA">
              <w:rPr>
                <w:rFonts w:ascii="Cambria" w:hAnsi="Cambria" w:cs="Times New Roman"/>
                <w:lang w:val="fr-CA"/>
              </w:rPr>
              <w:t xml:space="preserve"> pas s'il y a une thermopompe chez moi *</w:t>
            </w:r>
          </w:p>
        </w:tc>
      </w:tr>
      <w:tr w:rsidR="00B01137" w:rsidRPr="0099422C" w14:paraId="1FCFC0AD" w14:textId="77777777" w:rsidTr="00BD21CF">
        <w:tc>
          <w:tcPr>
            <w:tcW w:w="792" w:type="dxa"/>
            <w:shd w:val="clear" w:color="auto" w:fill="auto"/>
          </w:tcPr>
          <w:p w14:paraId="4B4F6E4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5</w:t>
            </w:r>
          </w:p>
        </w:tc>
        <w:tc>
          <w:tcPr>
            <w:tcW w:w="9288" w:type="dxa"/>
            <w:shd w:val="clear" w:color="auto" w:fill="auto"/>
          </w:tcPr>
          <w:p w14:paraId="41456F68"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n'étais pas sûr(e) d'avoir compris la question *</w:t>
            </w:r>
          </w:p>
        </w:tc>
      </w:tr>
      <w:tr w:rsidR="00B01137" w:rsidRPr="000E3CEA" w14:paraId="4C951B6F" w14:textId="77777777" w:rsidTr="00BD21CF">
        <w:tc>
          <w:tcPr>
            <w:tcW w:w="792" w:type="dxa"/>
            <w:shd w:val="clear" w:color="auto" w:fill="auto"/>
          </w:tcPr>
          <w:p w14:paraId="001F62C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97</w:t>
            </w:r>
          </w:p>
        </w:tc>
        <w:tc>
          <w:tcPr>
            <w:tcW w:w="9288" w:type="dxa"/>
            <w:shd w:val="clear" w:color="auto" w:fill="auto"/>
          </w:tcPr>
          <w:p w14:paraId="4F1DFD8E"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Autre (veuillez préciser)  __________________________________________________</w:t>
            </w:r>
          </w:p>
        </w:tc>
      </w:tr>
      <w:tr w:rsidR="00B01137" w:rsidRPr="0099422C" w14:paraId="1A8D20C4" w14:textId="77777777" w:rsidTr="00BD21CF">
        <w:tc>
          <w:tcPr>
            <w:tcW w:w="792" w:type="dxa"/>
            <w:shd w:val="clear" w:color="auto" w:fill="auto"/>
          </w:tcPr>
          <w:p w14:paraId="0F4A5A4D"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9999</w:t>
            </w:r>
          </w:p>
        </w:tc>
        <w:tc>
          <w:tcPr>
            <w:tcW w:w="9288" w:type="dxa"/>
            <w:shd w:val="clear" w:color="auto" w:fill="auto"/>
          </w:tcPr>
          <w:p w14:paraId="327701CF"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Je préfère ne pas répondre</w:t>
            </w:r>
          </w:p>
        </w:tc>
      </w:tr>
    </w:tbl>
    <w:p w14:paraId="332ECC61" w14:textId="3811CD9E" w:rsidR="00B01137" w:rsidRPr="000E3CEA" w:rsidRDefault="00B01137" w:rsidP="00B01137">
      <w:pPr>
        <w:spacing w:line="276" w:lineRule="auto"/>
        <w:rPr>
          <w:rFonts w:ascii="Cambria" w:eastAsia="MS Mincho" w:hAnsi="Cambria" w:cs="Times New Roman"/>
          <w:szCs w:val="22"/>
          <w:lang w:val="fr-CA"/>
        </w:rPr>
      </w:pPr>
      <w:r w:rsidRPr="000E3CEA">
        <w:rPr>
          <w:rFonts w:ascii="Cambria" w:eastAsia="MS Mincho" w:hAnsi="Cambria" w:cs="Times New Roman"/>
          <w:i/>
          <w:color w:val="A8A8A8"/>
          <w:sz w:val="20"/>
          <w:szCs w:val="22"/>
          <w:lang w:val="fr-CA"/>
        </w:rPr>
        <w:t xml:space="preserve">* Ces niveaux sont présentés dans un ordre </w:t>
      </w:r>
      <w:r w:rsidR="00872D2B">
        <w:rPr>
          <w:rFonts w:ascii="Cambria" w:eastAsia="MS Mincho" w:hAnsi="Cambria" w:cs="Times New Roman"/>
          <w:i/>
          <w:color w:val="A8A8A8"/>
          <w:sz w:val="20"/>
          <w:szCs w:val="22"/>
          <w:lang w:val="fr-CA"/>
        </w:rPr>
        <w:t>aléatoire</w:t>
      </w:r>
    </w:p>
    <w:p w14:paraId="25638287" w14:textId="77777777" w:rsidR="00B01137" w:rsidRPr="000E3CEA" w:rsidRDefault="00B01137" w:rsidP="00B01137">
      <w:pPr>
        <w:spacing w:after="200" w:line="276" w:lineRule="auto"/>
        <w:rPr>
          <w:rFonts w:ascii="Cambria" w:eastAsia="MS Mincho" w:hAnsi="Cambria" w:cs="Times New Roman"/>
          <w:szCs w:val="22"/>
          <w:lang w:val="fr-CA"/>
        </w:rPr>
      </w:pPr>
    </w:p>
    <w:p w14:paraId="75932DFC"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F1</w:t>
      </w:r>
      <w:r w:rsidRPr="000E3CEA">
        <w:rPr>
          <w:rFonts w:ascii="Cambria" w:eastAsia="MS Mincho" w:hAnsi="Cambria" w:cs="Times New Roman"/>
          <w:i/>
          <w:sz w:val="20"/>
          <w:szCs w:val="22"/>
          <w:lang w:val="fr-CA"/>
        </w:rPr>
        <w:tab/>
      </w:r>
    </w:p>
    <w:p w14:paraId="2A581E8D"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Merci d’avoir pris le temps de répondre à cette enquête. Dans quelle mesure avez-vous été satisfait de votre participation à cette enquête? Quels sont les aspects qui vous ont plu et ceux qui auraient besoin d’être améliorés?</w:t>
      </w:r>
      <w:r w:rsidRPr="000E3CEA">
        <w:rPr>
          <w:rFonts w:ascii="Cambria" w:eastAsia="MS Mincho" w:hAnsi="Cambria" w:cs="Times New Roman"/>
          <w:szCs w:val="22"/>
          <w:lang w:val="fr-CA"/>
        </w:rPr>
        <w:br/>
      </w:r>
    </w:p>
    <w:p w14:paraId="1198C065" w14:textId="77777777" w:rsidR="00B01137" w:rsidRPr="000E3CEA" w:rsidRDefault="00B01137" w:rsidP="00B01137">
      <w:pPr>
        <w:keepNext/>
        <w:keepLines/>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r w:rsidRPr="000E3CEA">
        <w:rPr>
          <w:rFonts w:ascii="Cambria" w:eastAsia="MS Mincho" w:hAnsi="Cambria" w:cs="Times New Roman"/>
          <w:szCs w:val="22"/>
          <w:lang w:val="fr-CA"/>
        </w:rPr>
        <w:br/>
        <w:t>__________________________________________________</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99422C" w14:paraId="40358882" w14:textId="77777777" w:rsidTr="00BD21CF">
        <w:tc>
          <w:tcPr>
            <w:tcW w:w="792" w:type="dxa"/>
            <w:shd w:val="clear" w:color="auto" w:fill="auto"/>
          </w:tcPr>
          <w:p w14:paraId="2C19ACDF"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-8</w:t>
            </w:r>
          </w:p>
        </w:tc>
        <w:tc>
          <w:tcPr>
            <w:tcW w:w="9288" w:type="dxa"/>
            <w:shd w:val="clear" w:color="auto" w:fill="auto"/>
          </w:tcPr>
          <w:p w14:paraId="7009BA1B"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Je préfère ne pas répondre</w:t>
            </w:r>
          </w:p>
        </w:tc>
      </w:tr>
      <w:tr w:rsidR="00B01137" w:rsidRPr="000E3CEA" w14:paraId="2896BF77" w14:textId="77777777" w:rsidTr="00BD21CF">
        <w:tc>
          <w:tcPr>
            <w:tcW w:w="792" w:type="dxa"/>
            <w:shd w:val="clear" w:color="auto" w:fill="auto"/>
          </w:tcPr>
          <w:p w14:paraId="60C2AFE0"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-9</w:t>
            </w:r>
          </w:p>
        </w:tc>
        <w:tc>
          <w:tcPr>
            <w:tcW w:w="9288" w:type="dxa"/>
            <w:shd w:val="clear" w:color="auto" w:fill="auto"/>
          </w:tcPr>
          <w:p w14:paraId="27E21D9C" w14:textId="77777777" w:rsidR="00B01137" w:rsidRPr="000E3CEA" w:rsidRDefault="00B01137" w:rsidP="00B01137">
            <w:pPr>
              <w:rPr>
                <w:rFonts w:ascii="Cambria" w:hAnsi="Cambria" w:cs="Times New Roman"/>
                <w:lang w:val="fr-CA"/>
              </w:rPr>
            </w:pPr>
            <w:r w:rsidRPr="000E3CEA">
              <w:rPr>
                <w:rFonts w:ascii="Cambria" w:hAnsi="Cambria" w:cs="Times New Roman"/>
                <w:color w:val="808080"/>
                <w:lang w:val="fr-CA"/>
              </w:rPr>
              <w:t xml:space="preserve">Aucun commentaire </w:t>
            </w:r>
          </w:p>
        </w:tc>
      </w:tr>
    </w:tbl>
    <w:p w14:paraId="3A3C113F" w14:textId="77777777" w:rsidR="00B01137" w:rsidRPr="000E3CEA" w:rsidRDefault="00B01137" w:rsidP="00B01137">
      <w:pPr>
        <w:spacing w:after="200" w:line="276" w:lineRule="auto"/>
        <w:rPr>
          <w:rFonts w:ascii="Cambria" w:eastAsia="MS Mincho" w:hAnsi="Cambria" w:cs="Times New Roman"/>
          <w:szCs w:val="22"/>
          <w:lang w:val="fr-CA"/>
        </w:rPr>
      </w:pPr>
    </w:p>
    <w:p w14:paraId="2D6E6FA3"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FollowUp</w:t>
      </w:r>
      <w:r w:rsidRPr="000E3CEA">
        <w:rPr>
          <w:rFonts w:ascii="Cambria" w:eastAsia="MS Mincho" w:hAnsi="Cambria" w:cs="Times New Roman"/>
          <w:i/>
          <w:sz w:val="20"/>
          <w:szCs w:val="22"/>
          <w:lang w:val="fr-CA"/>
        </w:rPr>
        <w:tab/>
      </w:r>
    </w:p>
    <w:p w14:paraId="00BD7A37"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Merci.</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t>Nous apprécions votre participation et vos réponses. Il y aura deux autres enquêtes de suivi pour cette étude, qui nous permettront de suivre vos opinions et vos actions sur ce sujet. Souhaitez-vous participer à la prochaine enquête de suivi dans quelques mois? Certaines questions seront différentes et l'enquête pourrait être plus courte.  Votre participation continue serait grandement appréciée.</w:t>
      </w:r>
      <w:r w:rsidRPr="000E3CEA">
        <w:rPr>
          <w:rFonts w:ascii="Cambria" w:eastAsia="MS Mincho" w:hAnsi="Cambria" w:cs="Times New Roman"/>
          <w:szCs w:val="22"/>
          <w:lang w:val="fr-CA"/>
        </w:rPr>
        <w:br/>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B01137" w:rsidRPr="000E3CEA" w14:paraId="22151333" w14:textId="77777777" w:rsidTr="00BD21CF">
        <w:tc>
          <w:tcPr>
            <w:tcW w:w="792" w:type="dxa"/>
            <w:shd w:val="clear" w:color="auto" w:fill="auto"/>
          </w:tcPr>
          <w:p w14:paraId="000633BA"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1</w:t>
            </w:r>
          </w:p>
        </w:tc>
        <w:tc>
          <w:tcPr>
            <w:tcW w:w="9288" w:type="dxa"/>
            <w:shd w:val="clear" w:color="auto" w:fill="auto"/>
          </w:tcPr>
          <w:p w14:paraId="08FB0C57"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J'accepte de participer</w:t>
            </w:r>
          </w:p>
        </w:tc>
      </w:tr>
      <w:tr w:rsidR="00B01137" w:rsidRPr="0099422C" w14:paraId="13581A3D" w14:textId="77777777" w:rsidTr="00BD21CF">
        <w:tc>
          <w:tcPr>
            <w:tcW w:w="792" w:type="dxa"/>
            <w:shd w:val="clear" w:color="auto" w:fill="auto"/>
          </w:tcPr>
          <w:p w14:paraId="1D8E519E" w14:textId="77777777" w:rsidR="00B01137" w:rsidRPr="000E3CEA" w:rsidRDefault="00B01137" w:rsidP="00B01137">
            <w:pPr>
              <w:rPr>
                <w:rFonts w:ascii="Cambria" w:hAnsi="Cambria" w:cs="Times New Roman"/>
                <w:lang w:val="fr-CA"/>
              </w:rPr>
            </w:pPr>
            <w:r w:rsidRPr="000E3CEA">
              <w:rPr>
                <w:rFonts w:ascii="Segoe UI Symbol" w:hAnsi="Segoe UI Symbol" w:cs="Segoe UI Symbol"/>
                <w:lang w:val="fr-CA"/>
              </w:rPr>
              <w:t>❍</w:t>
            </w:r>
            <w:r w:rsidRPr="000E3CEA">
              <w:rPr>
                <w:rFonts w:ascii="Cambria" w:hAnsi="Cambria" w:cs="Times New Roman"/>
                <w:sz w:val="20"/>
                <w:vertAlign w:val="subscript"/>
                <w:lang w:val="fr-CA"/>
              </w:rPr>
              <w:t xml:space="preserve">   2</w:t>
            </w:r>
          </w:p>
        </w:tc>
        <w:tc>
          <w:tcPr>
            <w:tcW w:w="9288" w:type="dxa"/>
            <w:shd w:val="clear" w:color="auto" w:fill="auto"/>
          </w:tcPr>
          <w:p w14:paraId="77DDCEEC" w14:textId="77777777" w:rsidR="00B01137" w:rsidRPr="000E3CEA" w:rsidRDefault="00B01137" w:rsidP="00B01137">
            <w:pPr>
              <w:rPr>
                <w:rFonts w:ascii="Cambria" w:hAnsi="Cambria" w:cs="Times New Roman"/>
                <w:lang w:val="fr-CA"/>
              </w:rPr>
            </w:pPr>
            <w:r w:rsidRPr="000E3CEA">
              <w:rPr>
                <w:rFonts w:ascii="Cambria" w:hAnsi="Cambria" w:cs="Times New Roman"/>
                <w:lang w:val="fr-CA"/>
              </w:rPr>
              <w:t>Non, je ne souhaite pas participer</w:t>
            </w:r>
          </w:p>
        </w:tc>
      </w:tr>
    </w:tbl>
    <w:p w14:paraId="35F35C38" w14:textId="77777777" w:rsidR="00B01137" w:rsidRPr="000E3CEA" w:rsidRDefault="00B01137" w:rsidP="00B01137">
      <w:pPr>
        <w:spacing w:after="200" w:line="276" w:lineRule="auto"/>
        <w:rPr>
          <w:rFonts w:ascii="Cambria" w:eastAsia="MS Mincho" w:hAnsi="Cambria" w:cs="Times New Roman"/>
          <w:szCs w:val="22"/>
          <w:lang w:val="fr-CA"/>
        </w:rPr>
      </w:pPr>
    </w:p>
    <w:p w14:paraId="5425A3D0" w14:textId="77777777" w:rsidR="00B01137" w:rsidRPr="000E3CEA" w:rsidRDefault="00B01137" w:rsidP="00B01137">
      <w:pPr>
        <w:keepNext/>
        <w:spacing w:after="40" w:line="276" w:lineRule="auto"/>
        <w:rPr>
          <w:rFonts w:ascii="Cambria" w:eastAsia="MS Mincho" w:hAnsi="Cambria" w:cs="Times New Roman"/>
          <w:szCs w:val="22"/>
          <w:lang w:val="fr-CA"/>
        </w:rPr>
      </w:pPr>
      <w:r w:rsidRPr="000E3CEA">
        <w:rPr>
          <w:rFonts w:ascii="Cambria" w:eastAsia="MS Mincho" w:hAnsi="Cambria" w:cs="Times New Roman"/>
          <w:b/>
          <w:szCs w:val="22"/>
          <w:lang w:val="fr-CA"/>
        </w:rPr>
        <w:t>EndS</w:t>
      </w:r>
    </w:p>
    <w:p w14:paraId="430A49BD" w14:textId="1C3DE648"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szCs w:val="22"/>
          <w:lang w:val="fr-CA"/>
        </w:rPr>
        <w:t xml:space="preserve">Merci. Nous apprécions votre participation à ce sondage. Vos réponses vont contribuer à la connaissance scientifique et soutiendront l'amélioration des politiques gouvernementales. </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t xml:space="preserve">Pour </w:t>
      </w:r>
      <w:r w:rsidR="00872D2B">
        <w:rPr>
          <w:rFonts w:ascii="Cambria" w:eastAsia="MS Mincho" w:hAnsi="Cambria" w:cs="Times New Roman"/>
          <w:szCs w:val="22"/>
          <w:lang w:val="fr-CA"/>
        </w:rPr>
        <w:t>Tout</w:t>
      </w:r>
      <w:r w:rsidRPr="000E3CEA">
        <w:rPr>
          <w:rFonts w:ascii="Cambria" w:eastAsia="MS Mincho" w:hAnsi="Cambria" w:cs="Times New Roman"/>
          <w:szCs w:val="22"/>
          <w:lang w:val="fr-CA"/>
        </w:rPr>
        <w:t xml:space="preserve">e question sur cette enquête, veuillez contacter </w:t>
      </w:r>
      <w:r w:rsidRPr="000E3CEA">
        <w:rPr>
          <w:rFonts w:ascii="Cambria" w:eastAsia="MS Mincho" w:hAnsi="Cambria" w:cs="Times New Roman"/>
          <w:color w:val="000099"/>
          <w:szCs w:val="22"/>
          <w:lang w:val="fr-CA"/>
        </w:rPr>
        <w:t>iiu-uii@pco-bcp.gc.ca (mail</w:t>
      </w:r>
      <w:r w:rsidR="00FA72F8">
        <w:rPr>
          <w:rFonts w:ascii="Cambria" w:eastAsia="MS Mincho" w:hAnsi="Cambria" w:cs="Times New Roman"/>
          <w:color w:val="000099"/>
          <w:szCs w:val="22"/>
          <w:lang w:val="fr-CA"/>
        </w:rPr>
        <w:t>to</w:t>
      </w:r>
      <w:r w:rsidRPr="000E3CEA">
        <w:rPr>
          <w:rFonts w:ascii="Cambria" w:eastAsia="MS Mincho" w:hAnsi="Cambria" w:cs="Times New Roman"/>
          <w:color w:val="000099"/>
          <w:szCs w:val="22"/>
          <w:lang w:val="fr-CA"/>
        </w:rPr>
        <w:t>: iiu-uii@pco-bcp.gc.ca)</w:t>
      </w:r>
      <w:r w:rsidRPr="000E3CEA">
        <w:rPr>
          <w:rFonts w:ascii="Cambria" w:eastAsia="MS Mincho" w:hAnsi="Cambria" w:cs="Times New Roman"/>
          <w:szCs w:val="22"/>
          <w:lang w:val="fr-CA"/>
        </w:rPr>
        <w:t xml:space="preserve">. </w:t>
      </w:r>
      <w:r w:rsidRPr="000E3CEA">
        <w:rPr>
          <w:rFonts w:ascii="Cambria" w:eastAsia="MS Mincho" w:hAnsi="Cambria" w:cs="Times New Roman"/>
          <w:szCs w:val="22"/>
          <w:lang w:val="fr-CA"/>
        </w:rPr>
        <w:br/>
      </w:r>
      <w:r w:rsidRPr="000E3CEA">
        <w:rPr>
          <w:rFonts w:ascii="Cambria" w:eastAsia="MS Mincho" w:hAnsi="Cambria" w:cs="Times New Roman"/>
          <w:szCs w:val="22"/>
          <w:lang w:val="fr-CA"/>
        </w:rPr>
        <w:br/>
      </w:r>
    </w:p>
    <w:p w14:paraId="7CBBB611" w14:textId="77777777" w:rsidR="00B01137" w:rsidRPr="000E3CEA" w:rsidRDefault="00B01137" w:rsidP="00B01137">
      <w:pPr>
        <w:keepNext/>
        <w:spacing w:line="276" w:lineRule="auto"/>
        <w:rPr>
          <w:rFonts w:ascii="Cambria" w:eastAsia="MS Mincho" w:hAnsi="Cambria" w:cs="Times New Roman"/>
          <w:szCs w:val="22"/>
          <w:lang w:val="fr-CA"/>
        </w:rPr>
      </w:pPr>
      <w:r w:rsidRPr="000E3CEA">
        <w:rPr>
          <w:rFonts w:ascii="Cambria" w:eastAsia="MS Mincho" w:hAnsi="Cambria" w:cs="Times New Roman"/>
          <w:color w:val="A8A8A8"/>
          <w:szCs w:val="22"/>
          <w:lang w:val="fr-CA"/>
        </w:rPr>
        <w:t xml:space="preserve">    Code de statut: -1</w:t>
      </w:r>
    </w:p>
    <w:p w14:paraId="4844A548" w14:textId="77777777" w:rsidR="00B01137" w:rsidRPr="000E3CEA" w:rsidRDefault="00B01137" w:rsidP="00B01137">
      <w:pPr>
        <w:spacing w:after="200" w:line="276" w:lineRule="auto"/>
        <w:rPr>
          <w:rFonts w:ascii="Cambria" w:eastAsia="MS Mincho" w:hAnsi="Cambria" w:cs="Times New Roman"/>
          <w:szCs w:val="22"/>
          <w:lang w:val="fr-CA"/>
        </w:rPr>
      </w:pPr>
    </w:p>
    <w:p w14:paraId="7D75F078" w14:textId="299177CC" w:rsidR="00B66C79" w:rsidRPr="000E3CEA" w:rsidRDefault="00B66C79" w:rsidP="007021CF">
      <w:pPr>
        <w:pStyle w:val="BodyText"/>
        <w:spacing w:after="0" w:line="276" w:lineRule="auto"/>
        <w:rPr>
          <w:rFonts w:asciiTheme="minorHAnsi" w:hAnsiTheme="minorHAnsi" w:cstheme="minorHAnsi"/>
          <w:b/>
          <w:sz w:val="28"/>
          <w:lang w:val="fr-CA"/>
        </w:rPr>
      </w:pPr>
    </w:p>
    <w:sectPr w:rsidR="00B66C79" w:rsidRPr="000E3CEA" w:rsidSect="00AF28F7">
      <w:headerReference w:type="default" r:id="rId18"/>
      <w:footerReference w:type="default" r:id="rId19"/>
      <w:headerReference w:type="first" r:id="rId20"/>
      <w:footerReference w:type="first" r:id="rId21"/>
      <w:pgSz w:w="12240" w:h="15840"/>
      <w:pgMar w:top="1152"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19A1E" w14:textId="77777777" w:rsidR="00816816" w:rsidRDefault="00816816" w:rsidP="009F69E5">
      <w:r>
        <w:separator/>
      </w:r>
    </w:p>
  </w:endnote>
  <w:endnote w:type="continuationSeparator" w:id="0">
    <w:p w14:paraId="7848A1BF" w14:textId="77777777" w:rsidR="00816816" w:rsidRDefault="00816816" w:rsidP="009F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nmark">
    <w:altName w:val="Symbol"/>
    <w:charset w:val="02"/>
    <w:family w:val="swiss"/>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CG Times">
    <w:panose1 w:val="00000000000000000000"/>
    <w:charset w:val="00"/>
    <w:family w:val="roman"/>
    <w:notTrueType/>
    <w:pitch w:val="variable"/>
    <w:sig w:usb0="00000003" w:usb1="00000000" w:usb2="00000000" w:usb3="00000000" w:csb0="00000001" w:csb1="00000000"/>
  </w:font>
  <w:font w:name="Courier New (TT)">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dobe Clean">
    <w:altName w:val="Adobe Clean"/>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162116"/>
      <w:docPartObj>
        <w:docPartGallery w:val="Page Numbers (Bottom of Page)"/>
        <w:docPartUnique/>
      </w:docPartObj>
    </w:sdtPr>
    <w:sdtEndPr>
      <w:rPr>
        <w:rStyle w:val="PageNumber"/>
      </w:rPr>
    </w:sdtEndPr>
    <w:sdtContent>
      <w:p w14:paraId="4251B583" w14:textId="77777777" w:rsidR="008A7A13" w:rsidRDefault="008A7A13" w:rsidP="008656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AD30E4" w14:textId="77777777" w:rsidR="008A7A13" w:rsidRDefault="008A7A13" w:rsidP="001B37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8214" w14:textId="77777777" w:rsidR="008A7A13" w:rsidRPr="008D653A" w:rsidRDefault="008A7A13" w:rsidP="00690D09">
    <w:pPr>
      <w:pStyle w:val="Header"/>
      <w:tabs>
        <w:tab w:val="clear" w:pos="4680"/>
        <w:tab w:val="left" w:pos="851"/>
      </w:tabs>
      <w:rPr>
        <w:szCs w:val="22"/>
      </w:rPr>
    </w:pPr>
  </w:p>
  <w:p w14:paraId="3C1157AE" w14:textId="77777777" w:rsidR="008A7A13" w:rsidRDefault="008A7A13" w:rsidP="00690D09"/>
  <w:p w14:paraId="1B81B734" w14:textId="303E4C17" w:rsidR="008A7A13" w:rsidRDefault="008A7A13" w:rsidP="00BE30C4">
    <w:pPr>
      <w:pStyle w:val="Footer"/>
      <w:tabs>
        <w:tab w:val="clear" w:pos="4680"/>
        <w:tab w:val="clear" w:pos="9360"/>
        <w:tab w:val="right" w:pos="9323"/>
      </w:tabs>
      <w:spacing w:before="120"/>
      <w:ind w:right="4"/>
    </w:pPr>
    <w:r w:rsidRPr="000853D2">
      <w:rPr>
        <w:rFonts w:asciiTheme="majorHAnsi" w:hAnsiTheme="majorHAnsi" w:cstheme="majorHAnsi"/>
        <w:noProof/>
        <w:szCs w:val="22"/>
      </w:rPr>
      <mc:AlternateContent>
        <mc:Choice Requires="wps">
          <w:drawing>
            <wp:anchor distT="0" distB="0" distL="114300" distR="114300" simplePos="0" relativeHeight="251679744" behindDoc="0" locked="0" layoutInCell="1" allowOverlap="1" wp14:anchorId="6097F4C0" wp14:editId="605DB57D">
              <wp:simplePos x="0" y="0"/>
              <wp:positionH relativeFrom="column">
                <wp:posOffset>-84455</wp:posOffset>
              </wp:positionH>
              <wp:positionV relativeFrom="paragraph">
                <wp:posOffset>834862</wp:posOffset>
              </wp:positionV>
              <wp:extent cx="5571461" cy="265577"/>
              <wp:effectExtent l="0" t="0" r="0" b="1270"/>
              <wp:wrapNone/>
              <wp:docPr id="19" name="Text Box 19"/>
              <wp:cNvGraphicFramePr/>
              <a:graphic xmlns:a="http://schemas.openxmlformats.org/drawingml/2006/main">
                <a:graphicData uri="http://schemas.microsoft.com/office/word/2010/wordprocessingShape">
                  <wps:wsp>
                    <wps:cNvSpPr txBox="1"/>
                    <wps:spPr>
                      <a:xfrm>
                        <a:off x="0" y="0"/>
                        <a:ext cx="5571461" cy="265577"/>
                      </a:xfrm>
                      <a:prstGeom prst="rect">
                        <a:avLst/>
                      </a:prstGeom>
                      <a:noFill/>
                      <a:ln w="6350">
                        <a:noFill/>
                      </a:ln>
                    </wps:spPr>
                    <wps:txbx>
                      <w:txbxContent>
                        <w:p w14:paraId="35F295DB" w14:textId="77777777" w:rsidR="008A7A13" w:rsidRPr="008D653A" w:rsidRDefault="008A7A13" w:rsidP="00690D09">
                          <w:pPr>
                            <w:spacing w:line="276" w:lineRule="auto"/>
                            <w:rPr>
                              <w:rFonts w:cstheme="minorHAnsi"/>
                              <w:color w:val="000000" w:themeColor="text1"/>
                              <w:szCs w:val="22"/>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7F4C0" id="_x0000_t202" coordsize="21600,21600" o:spt="202" path="m,l,21600r21600,l21600,xe">
              <v:stroke joinstyle="miter"/>
              <v:path gradientshapeok="t" o:connecttype="rect"/>
            </v:shapetype>
            <v:shape id="Text Box 19" o:spid="_x0000_s1026" type="#_x0000_t202" style="position:absolute;margin-left:-6.65pt;margin-top:65.75pt;width:438.7pt;height:2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" filled="f" stroked="f" strokeweight=".5pt">
              <v:textbox>
                <w:txbxContent>
                  <w:p w14:paraId="35F295DB" w14:textId="77777777" w:rsidR="008A7A13" w:rsidRPr="008D653A" w:rsidRDefault="008A7A13" w:rsidP="00690D09">
                    <w:pPr>
                      <w:spacing w:line="276" w:lineRule="auto"/>
                      <w:rPr>
                        <w:rFonts w:cstheme="minorHAnsi"/>
                        <w:color w:val="000000" w:themeColor="text1"/>
                        <w:szCs w:val="22"/>
                        <w:lang w:val="en-CA"/>
                      </w:rPr>
                    </w:pPr>
                  </w:p>
                </w:txbxContent>
              </v:textbox>
            </v:shape>
          </w:pict>
        </mc:Fallback>
      </mc:AlternateContent>
    </w:r>
    <w:r w:rsidRPr="000853D2">
      <w:rPr>
        <w:rFonts w:asciiTheme="majorHAnsi" w:hAnsiTheme="majorHAnsi" w:cstheme="majorHAnsi"/>
        <w:noProof/>
        <w:szCs w:val="22"/>
      </w:rPr>
      <mc:AlternateContent>
        <mc:Choice Requires="wps">
          <w:drawing>
            <wp:anchor distT="0" distB="0" distL="114300" distR="114300" simplePos="0" relativeHeight="251678720" behindDoc="1" locked="0" layoutInCell="1" allowOverlap="1" wp14:anchorId="3B6B3137" wp14:editId="1A4BDCE1">
              <wp:simplePos x="0" y="0"/>
              <wp:positionH relativeFrom="column">
                <wp:posOffset>5751830</wp:posOffset>
              </wp:positionH>
              <wp:positionV relativeFrom="paragraph">
                <wp:posOffset>892013</wp:posOffset>
              </wp:positionV>
              <wp:extent cx="233916" cy="233916"/>
              <wp:effectExtent l="0" t="0" r="0" b="0"/>
              <wp:wrapNone/>
              <wp:docPr id="20" name="Oval 20"/>
              <wp:cNvGraphicFramePr/>
              <a:graphic xmlns:a="http://schemas.openxmlformats.org/drawingml/2006/main">
                <a:graphicData uri="http://schemas.microsoft.com/office/word/2010/wordprocessingShape">
                  <wps:wsp>
                    <wps:cNvSpPr/>
                    <wps:spPr>
                      <a:xfrm>
                        <a:off x="0" y="0"/>
                        <a:ext cx="233916" cy="233916"/>
                      </a:xfrm>
                      <a:prstGeom prst="ellipse">
                        <a:avLst/>
                      </a:prstGeom>
                      <a:solidFill>
                        <a:srgbClr val="23B2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47290" id="Oval 20" o:spid="_x0000_s1026" style="position:absolute;margin-left:452.9pt;margin-top:70.25pt;width:18.4pt;height:18.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" fillcolor="#23b2be" stroked="f" strokeweight="1pt">
              <v:stroke joinstyle="miter"/>
            </v:oval>
          </w:pict>
        </mc:Fallback>
      </mc:AlternateContent>
    </w:r>
    <w:r>
      <w:rPr>
        <w:noProof/>
        <w:lang w:val="en-CA" w:eastAsia="en-CA"/>
      </w:rPr>
      <w:t xml:space="preserve">  </w:t>
    </w:r>
    <w:r w:rsidRPr="00224967">
      <w:rPr>
        <w:rFonts w:cs="Calibri Light"/>
        <w:noProof/>
        <w:color w:val="FFFFFF" w:themeColor="background1"/>
        <w:szCs w:val="22"/>
        <w:lang w:val="en-CA" w:eastAsia="en-CA"/>
      </w:rPr>
      <w:fldChar w:fldCharType="begin"/>
    </w:r>
    <w:r w:rsidRPr="00224967">
      <w:rPr>
        <w:rFonts w:cs="Calibri Light"/>
        <w:noProof/>
        <w:color w:val="FFFFFF" w:themeColor="background1"/>
        <w:szCs w:val="22"/>
        <w:lang w:val="en-CA" w:eastAsia="en-CA"/>
      </w:rPr>
      <w:instrText xml:space="preserve"> PAGE   \* MERGEFORMAT </w:instrText>
    </w:r>
    <w:r w:rsidRPr="00224967">
      <w:rPr>
        <w:rFonts w:cs="Calibri Light"/>
        <w:noProof/>
        <w:color w:val="FFFFFF" w:themeColor="background1"/>
        <w:szCs w:val="22"/>
        <w:lang w:val="en-CA" w:eastAsia="en-CA"/>
      </w:rPr>
      <w:fldChar w:fldCharType="separate"/>
    </w:r>
    <w:r>
      <w:rPr>
        <w:rFonts w:cs="Calibri Light"/>
        <w:noProof/>
        <w:color w:val="FFFFFF" w:themeColor="background1"/>
        <w:szCs w:val="22"/>
        <w:lang w:val="en-CA" w:eastAsia="en-CA"/>
      </w:rPr>
      <w:t>1</w:t>
    </w:r>
    <w:r w:rsidRPr="00224967">
      <w:rPr>
        <w:rFonts w:cs="Calibri Light"/>
        <w:noProof/>
        <w:color w:val="FFFFFF" w:themeColor="background1"/>
        <w:szCs w:val="22"/>
        <w:lang w:val="en-CA" w:eastAsia="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452A" w14:textId="371C2D99" w:rsidR="008A7A13" w:rsidRDefault="008A7A13">
    <w:pPr>
      <w:pStyle w:val="Footer"/>
    </w:pPr>
    <w:r w:rsidRPr="006B4F11">
      <w:rPr>
        <w:rFonts w:asciiTheme="minorHAnsi" w:eastAsia="Calibri" w:hAnsiTheme="minorHAnsi" w:cstheme="minorHAnsi"/>
        <w:noProof/>
        <w:sz w:val="18"/>
      </w:rPr>
      <w:drawing>
        <wp:anchor distT="0" distB="0" distL="114300" distR="114300" simplePos="0" relativeHeight="251681792" behindDoc="1" locked="0" layoutInCell="1" allowOverlap="1" wp14:anchorId="4F0E07FE" wp14:editId="67C8185C">
          <wp:simplePos x="0" y="0"/>
          <wp:positionH relativeFrom="column">
            <wp:posOffset>5771786</wp:posOffset>
          </wp:positionH>
          <wp:positionV relativeFrom="paragraph">
            <wp:posOffset>-1905</wp:posOffset>
          </wp:positionV>
          <wp:extent cx="751323" cy="179026"/>
          <wp:effectExtent l="0" t="0" r="0" b="0"/>
          <wp:wrapTight wrapText="bothSides">
            <wp:wrapPolygon edited="0">
              <wp:start x="0" y="0"/>
              <wp:lineTo x="0" y="18448"/>
              <wp:lineTo x="20815" y="18448"/>
              <wp:lineTo x="20815" y="0"/>
              <wp:lineTo x="0" y="0"/>
            </wp:wrapPolygon>
          </wp:wrapTight>
          <wp:docPr id="5" name="Picture 5" descr="CanadaWordmark-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Wordmark-03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323" cy="179026"/>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5E04" w14:textId="77777777" w:rsidR="008A7A13" w:rsidRDefault="008A7A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191759013"/>
      <w:docPartObj>
        <w:docPartGallery w:val="Page Numbers (Bottom of Page)"/>
        <w:docPartUnique/>
      </w:docPartObj>
    </w:sdtPr>
    <w:sdtEndPr>
      <w:rPr>
        <w:noProof/>
      </w:rPr>
    </w:sdtEndPr>
    <w:sdtContent>
      <w:p w14:paraId="280D0FD1" w14:textId="5B2B0886" w:rsidR="008A7A13" w:rsidRPr="00F222F9" w:rsidRDefault="008A7A13">
        <w:pPr>
          <w:pStyle w:val="Footer"/>
          <w:jc w:val="center"/>
          <w:rPr>
            <w:sz w:val="20"/>
          </w:rPr>
        </w:pPr>
        <w:r w:rsidRPr="00F222F9">
          <w:rPr>
            <w:sz w:val="20"/>
          </w:rPr>
          <w:fldChar w:fldCharType="begin"/>
        </w:r>
        <w:r w:rsidRPr="00F222F9">
          <w:rPr>
            <w:sz w:val="20"/>
          </w:rPr>
          <w:instrText xml:space="preserve"> PAGE   \* MERGEFORMAT </w:instrText>
        </w:r>
        <w:r w:rsidRPr="00F222F9">
          <w:rPr>
            <w:sz w:val="20"/>
          </w:rPr>
          <w:fldChar w:fldCharType="separate"/>
        </w:r>
        <w:r w:rsidR="00EC2959">
          <w:rPr>
            <w:noProof/>
            <w:sz w:val="20"/>
          </w:rPr>
          <w:t>9</w:t>
        </w:r>
        <w:r w:rsidRPr="00F222F9">
          <w:rPr>
            <w:noProof/>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43B7" w14:textId="77777777" w:rsidR="008A7A13" w:rsidRDefault="008A7A13" w:rsidP="00015110"/>
  <w:p w14:paraId="09118A24" w14:textId="77777777" w:rsidR="008A7A13" w:rsidRPr="008D653A" w:rsidRDefault="008A7A13" w:rsidP="00015110">
    <w:pPr>
      <w:pStyle w:val="Footer"/>
      <w:pBdr>
        <w:top w:val="single" w:sz="4" w:space="1" w:color="auto"/>
      </w:pBdr>
      <w:spacing w:before="120"/>
      <w:ind w:right="4"/>
      <w:rPr>
        <w:noProof/>
        <w:sz w:val="16"/>
        <w:szCs w:val="16"/>
        <w:lang w:val="en-CA" w:eastAsia="en-CA"/>
      </w:rPr>
    </w:pPr>
  </w:p>
  <w:p w14:paraId="00ED4593" w14:textId="77777777" w:rsidR="008A7A13" w:rsidRDefault="008A7A13" w:rsidP="00015110">
    <w:pPr>
      <w:pStyle w:val="Footer"/>
      <w:pBdr>
        <w:top w:val="single" w:sz="4" w:space="1" w:color="auto"/>
      </w:pBdr>
      <w:tabs>
        <w:tab w:val="clear" w:pos="4680"/>
        <w:tab w:val="clear" w:pos="9360"/>
        <w:tab w:val="right" w:pos="9281"/>
      </w:tabs>
      <w:spacing w:before="120"/>
      <w:ind w:right="4"/>
    </w:pPr>
    <w:r w:rsidRPr="000853D2">
      <w:rPr>
        <w:rFonts w:asciiTheme="majorHAnsi" w:hAnsiTheme="majorHAnsi" w:cstheme="majorHAnsi"/>
        <w:noProof/>
        <w:szCs w:val="22"/>
      </w:rPr>
      <mc:AlternateContent>
        <mc:Choice Requires="wps">
          <w:drawing>
            <wp:anchor distT="0" distB="0" distL="114300" distR="114300" simplePos="0" relativeHeight="251671552" behindDoc="1" locked="0" layoutInCell="1" allowOverlap="1" wp14:anchorId="1CEA514B" wp14:editId="643D62D1">
              <wp:simplePos x="0" y="0"/>
              <wp:positionH relativeFrom="column">
                <wp:posOffset>5727344</wp:posOffset>
              </wp:positionH>
              <wp:positionV relativeFrom="paragraph">
                <wp:posOffset>40640</wp:posOffset>
              </wp:positionV>
              <wp:extent cx="252000" cy="252000"/>
              <wp:effectExtent l="0" t="0" r="0" b="0"/>
              <wp:wrapNone/>
              <wp:docPr id="4" name="Oval 4"/>
              <wp:cNvGraphicFramePr/>
              <a:graphic xmlns:a="http://schemas.openxmlformats.org/drawingml/2006/main">
                <a:graphicData uri="http://schemas.microsoft.com/office/word/2010/wordprocessingShape">
                  <wps:wsp>
                    <wps:cNvSpPr/>
                    <wps:spPr>
                      <a:xfrm>
                        <a:off x="0" y="0"/>
                        <a:ext cx="252000" cy="252000"/>
                      </a:xfrm>
                      <a:prstGeom prst="ellipse">
                        <a:avLst/>
                      </a:prstGeom>
                      <a:solidFill>
                        <a:srgbClr val="23B2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DDADC3" id="Oval 4" o:spid="_x0000_s1026" style="position:absolute;margin-left:450.95pt;margin-top:3.2pt;width:19.85pt;height:19.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" fillcolor="#23b2be" stroked="f" strokeweight="1pt">
              <v:stroke joinstyle="miter"/>
            </v:oval>
          </w:pict>
        </mc:Fallback>
      </mc:AlternateContent>
    </w:r>
    <w:r w:rsidRPr="000853D2">
      <w:rPr>
        <w:rFonts w:asciiTheme="majorHAnsi" w:hAnsiTheme="majorHAnsi" w:cstheme="majorHAnsi"/>
        <w:noProof/>
        <w:szCs w:val="22"/>
      </w:rPr>
      <mc:AlternateContent>
        <mc:Choice Requires="wps">
          <w:drawing>
            <wp:anchor distT="0" distB="0" distL="114300" distR="114300" simplePos="0" relativeHeight="251673600" behindDoc="0" locked="0" layoutInCell="1" allowOverlap="1" wp14:anchorId="2204CB16" wp14:editId="2CEFD8B2">
              <wp:simplePos x="0" y="0"/>
              <wp:positionH relativeFrom="column">
                <wp:posOffset>-84455</wp:posOffset>
              </wp:positionH>
              <wp:positionV relativeFrom="paragraph">
                <wp:posOffset>834862</wp:posOffset>
              </wp:positionV>
              <wp:extent cx="5571461" cy="265577"/>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5571461" cy="265577"/>
                      </a:xfrm>
                      <a:prstGeom prst="rect">
                        <a:avLst/>
                      </a:prstGeom>
                      <a:noFill/>
                      <a:ln w="6350">
                        <a:noFill/>
                      </a:ln>
                    </wps:spPr>
                    <wps:txbx>
                      <w:txbxContent>
                        <w:p w14:paraId="5D629B32" w14:textId="77777777" w:rsidR="008A7A13" w:rsidRPr="008D653A" w:rsidRDefault="008A7A13" w:rsidP="00015110">
                          <w:pPr>
                            <w:spacing w:line="276" w:lineRule="auto"/>
                            <w:rPr>
                              <w:rFonts w:cstheme="minorHAnsi"/>
                              <w:color w:val="000000" w:themeColor="text1"/>
                              <w:szCs w:val="22"/>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4CB16" id="_x0000_t202" coordsize="21600,21600" o:spt="202" path="m,l,21600r21600,l21600,xe">
              <v:stroke joinstyle="miter"/>
              <v:path gradientshapeok="t" o:connecttype="rect"/>
            </v:shapetype>
            <v:shape id="Text Box 10" o:spid="_x0000_s1027" type="#_x0000_t202" style="position:absolute;margin-left:-6.65pt;margin-top:65.75pt;width:438.7pt;height:2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" filled="f" stroked="f" strokeweight=".5pt">
              <v:textbox>
                <w:txbxContent>
                  <w:p w14:paraId="5D629B32" w14:textId="77777777" w:rsidR="008A7A13" w:rsidRPr="008D653A" w:rsidRDefault="008A7A13" w:rsidP="00015110">
                    <w:pPr>
                      <w:spacing w:line="276" w:lineRule="auto"/>
                      <w:rPr>
                        <w:rFonts w:cstheme="minorHAnsi"/>
                        <w:color w:val="000000" w:themeColor="text1"/>
                        <w:szCs w:val="22"/>
                        <w:lang w:val="en-CA"/>
                      </w:rPr>
                    </w:pPr>
                  </w:p>
                </w:txbxContent>
              </v:textbox>
            </v:shape>
          </w:pict>
        </mc:Fallback>
      </mc:AlternateContent>
    </w:r>
    <w:r w:rsidRPr="000853D2">
      <w:rPr>
        <w:rFonts w:asciiTheme="majorHAnsi" w:hAnsiTheme="majorHAnsi" w:cstheme="majorHAnsi"/>
        <w:noProof/>
        <w:szCs w:val="22"/>
      </w:rPr>
      <mc:AlternateContent>
        <mc:Choice Requires="wps">
          <w:drawing>
            <wp:anchor distT="0" distB="0" distL="114300" distR="114300" simplePos="0" relativeHeight="251672576" behindDoc="1" locked="0" layoutInCell="1" allowOverlap="1" wp14:anchorId="0858E601" wp14:editId="557C76D3">
              <wp:simplePos x="0" y="0"/>
              <wp:positionH relativeFrom="column">
                <wp:posOffset>5751830</wp:posOffset>
              </wp:positionH>
              <wp:positionV relativeFrom="paragraph">
                <wp:posOffset>892013</wp:posOffset>
              </wp:positionV>
              <wp:extent cx="233916" cy="233916"/>
              <wp:effectExtent l="0" t="0" r="0" b="0"/>
              <wp:wrapNone/>
              <wp:docPr id="11" name="Oval 11"/>
              <wp:cNvGraphicFramePr/>
              <a:graphic xmlns:a="http://schemas.openxmlformats.org/drawingml/2006/main">
                <a:graphicData uri="http://schemas.microsoft.com/office/word/2010/wordprocessingShape">
                  <wps:wsp>
                    <wps:cNvSpPr/>
                    <wps:spPr>
                      <a:xfrm>
                        <a:off x="0" y="0"/>
                        <a:ext cx="233916" cy="233916"/>
                      </a:xfrm>
                      <a:prstGeom prst="ellipse">
                        <a:avLst/>
                      </a:prstGeom>
                      <a:solidFill>
                        <a:srgbClr val="23B2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8FCA52" id="Oval 11" o:spid="_x0000_s1026" style="position:absolute;margin-left:452.9pt;margin-top:70.25pt;width:18.4pt;height:18.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" fillcolor="#23b2be" stroked="f" strokeweight="1pt">
              <v:stroke joinstyle="miter"/>
            </v:oval>
          </w:pict>
        </mc:Fallback>
      </mc:AlternateContent>
    </w:r>
    <w:r w:rsidRPr="000853D2">
      <w:rPr>
        <w:rFonts w:asciiTheme="majorHAnsi" w:hAnsiTheme="majorHAnsi" w:cstheme="majorHAnsi"/>
        <w:noProof/>
        <w:szCs w:val="22"/>
        <w:lang w:val="en-CA" w:eastAsia="en-CA"/>
      </w:rPr>
      <w:t>Client Name</w:t>
    </w:r>
    <w:r>
      <w:rPr>
        <w:rFonts w:asciiTheme="majorHAnsi" w:hAnsiTheme="majorHAnsi" w:cstheme="majorHAnsi"/>
        <w:noProof/>
        <w:szCs w:val="22"/>
        <w:lang w:val="en-CA" w:eastAsia="en-CA"/>
      </w:rPr>
      <w:t xml:space="preserve"> – Calibri Light 11</w:t>
    </w:r>
    <w:r>
      <w:rPr>
        <w:noProof/>
        <w:lang w:val="en-CA" w:eastAsia="en-CA"/>
      </w:rPr>
      <w:tab/>
      <w:t xml:space="preserve">  </w:t>
    </w:r>
    <w:r w:rsidRPr="00224967">
      <w:rPr>
        <w:rFonts w:cs="Calibri Light"/>
        <w:noProof/>
        <w:color w:val="FFFFFF" w:themeColor="background1"/>
        <w:szCs w:val="22"/>
        <w:lang w:val="en-CA" w:eastAsia="en-CA"/>
      </w:rPr>
      <w:fldChar w:fldCharType="begin"/>
    </w:r>
    <w:r w:rsidRPr="00224967">
      <w:rPr>
        <w:rFonts w:cs="Calibri Light"/>
        <w:noProof/>
        <w:color w:val="FFFFFF" w:themeColor="background1"/>
        <w:szCs w:val="22"/>
        <w:lang w:val="en-CA" w:eastAsia="en-CA"/>
      </w:rPr>
      <w:instrText xml:space="preserve"> PAGE   \* MERGEFORMAT </w:instrText>
    </w:r>
    <w:r w:rsidRPr="00224967">
      <w:rPr>
        <w:rFonts w:cs="Calibri Light"/>
        <w:noProof/>
        <w:color w:val="FFFFFF" w:themeColor="background1"/>
        <w:szCs w:val="22"/>
        <w:lang w:val="en-CA" w:eastAsia="en-CA"/>
      </w:rPr>
      <w:fldChar w:fldCharType="separate"/>
    </w:r>
    <w:r>
      <w:rPr>
        <w:rFonts w:cs="Calibri Light"/>
        <w:noProof/>
        <w:color w:val="FFFFFF" w:themeColor="background1"/>
        <w:szCs w:val="22"/>
        <w:lang w:val="en-CA" w:eastAsia="en-CA"/>
      </w:rPr>
      <w:t>1</w:t>
    </w:r>
    <w:r w:rsidRPr="00224967">
      <w:rPr>
        <w:rFonts w:cs="Calibri Light"/>
        <w:noProof/>
        <w:color w:val="FFFFFF" w:themeColor="background1"/>
        <w:szCs w:val="22"/>
        <w:lang w:val="en-CA" w:eastAsia="en-CA"/>
      </w:rPr>
      <w:fldChar w:fldCharType="end"/>
    </w:r>
  </w:p>
  <w:p w14:paraId="735E932A" w14:textId="77777777" w:rsidR="008A7A13" w:rsidRDefault="008A7A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B9DB3" w14:textId="77777777" w:rsidR="00816816" w:rsidRDefault="00816816" w:rsidP="009F69E5">
      <w:r>
        <w:separator/>
      </w:r>
    </w:p>
  </w:footnote>
  <w:footnote w:type="continuationSeparator" w:id="0">
    <w:p w14:paraId="5DD1EAFA" w14:textId="77777777" w:rsidR="00816816" w:rsidRDefault="00816816" w:rsidP="009F6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3D51" w14:textId="77777777" w:rsidR="00D11D34" w:rsidRDefault="00D11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16EB" w14:textId="25B6300D" w:rsidR="008A7A13" w:rsidRPr="003B1D26" w:rsidRDefault="008A7A13" w:rsidP="00690D09">
    <w:pPr>
      <w:pStyle w:val="Header"/>
      <w:tabs>
        <w:tab w:val="clear" w:pos="4680"/>
        <w:tab w:val="left" w:pos="1134"/>
      </w:tabs>
      <w:rPr>
        <w:rFonts w:cs="Calibri Light"/>
        <w:sz w:val="16"/>
        <w:szCs w:val="16"/>
      </w:rPr>
    </w:pPr>
    <w:r>
      <w:tab/>
    </w:r>
  </w:p>
  <w:p w14:paraId="16900682" w14:textId="77777777" w:rsidR="008A7A13" w:rsidRPr="00132EE1" w:rsidRDefault="008A7A13" w:rsidP="00132EE1">
    <w:pPr>
      <w:pStyle w:val="Header"/>
      <w:tabs>
        <w:tab w:val="clear" w:pos="4680"/>
        <w:tab w:val="left" w:pos="1134"/>
      </w:tabs>
      <w:rPr>
        <w:rFonts w:cs="Calibri Light"/>
        <w:sz w:val="16"/>
        <w:szCs w:val="16"/>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D5C8" w14:textId="4157E299" w:rsidR="008A7A13" w:rsidRDefault="007756B0">
    <w:pPr>
      <w:pStyle w:val="Header"/>
    </w:pPr>
    <w:r w:rsidRPr="0099422C">
      <w:rPr>
        <w:noProof/>
      </w:rPr>
      <w:drawing>
        <wp:inline distT="0" distB="0" distL="0" distR="0" wp14:anchorId="6B1C04DC" wp14:editId="2CF361A3">
          <wp:extent cx="3055151" cy="328928"/>
          <wp:effectExtent l="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7618" cy="33673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671F" w14:textId="77777777" w:rsidR="008A7A13" w:rsidRPr="00E52CE5" w:rsidRDefault="008A7A13" w:rsidP="00E52C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0B5E" w14:textId="77777777" w:rsidR="008A7A13" w:rsidRPr="008328C9" w:rsidRDefault="008A7A13" w:rsidP="00132EE1">
    <w:pPr>
      <w:pStyle w:val="Header"/>
      <w:tabs>
        <w:tab w:val="clear" w:pos="4680"/>
        <w:tab w:val="left" w:pos="1134"/>
      </w:tabs>
      <w:rPr>
        <w:rFonts w:cs="Calibri Light"/>
        <w:sz w:val="24"/>
      </w:rPr>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BCCE" w14:textId="77777777" w:rsidR="008A7A13" w:rsidRPr="003B1D26" w:rsidRDefault="008A7A13" w:rsidP="00015110">
    <w:pPr>
      <w:pStyle w:val="Header"/>
      <w:tabs>
        <w:tab w:val="clear" w:pos="4680"/>
        <w:tab w:val="left" w:pos="1134"/>
      </w:tabs>
      <w:rPr>
        <w:rFonts w:cs="Calibri Light"/>
        <w:sz w:val="16"/>
        <w:szCs w:val="16"/>
      </w:rPr>
    </w:pPr>
    <w:r>
      <w:rPr>
        <w:noProof/>
      </w:rPr>
      <w:drawing>
        <wp:anchor distT="0" distB="0" distL="114300" distR="114300" simplePos="0" relativeHeight="251669504" behindDoc="0" locked="0" layoutInCell="1" allowOverlap="1" wp14:anchorId="41D7C819" wp14:editId="0E242D4B">
          <wp:simplePos x="0" y="0"/>
          <wp:positionH relativeFrom="column">
            <wp:posOffset>0</wp:posOffset>
          </wp:positionH>
          <wp:positionV relativeFrom="paragraph">
            <wp:posOffset>-48732</wp:posOffset>
          </wp:positionV>
          <wp:extent cx="334800" cy="338400"/>
          <wp:effectExtent l="0" t="0" r="8255"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4800" cy="33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28D01C2" w14:textId="77777777" w:rsidR="008A7A13" w:rsidRPr="009D4FFF" w:rsidRDefault="008A7A13" w:rsidP="00015110">
    <w:pPr>
      <w:pStyle w:val="Header"/>
      <w:tabs>
        <w:tab w:val="clear" w:pos="4680"/>
        <w:tab w:val="left" w:pos="709"/>
      </w:tabs>
      <w:rPr>
        <w:rFonts w:cs="Calibri Light"/>
        <w:szCs w:val="22"/>
      </w:rPr>
    </w:pPr>
    <w:r>
      <w:tab/>
    </w:r>
    <w:r w:rsidRPr="009D4FFF">
      <w:rPr>
        <w:rFonts w:cs="Calibri Light"/>
        <w:szCs w:val="22"/>
      </w:rPr>
      <w:t>Report Title - Calibri Light 1</w:t>
    </w:r>
    <w:r>
      <w:rPr>
        <w:rFonts w:cs="Calibri Light"/>
        <w:szCs w:val="22"/>
      </w:rPr>
      <w:t>1</w:t>
    </w:r>
    <w:r w:rsidRPr="009D4FFF">
      <w:rPr>
        <w:rFonts w:cs="Calibri Light"/>
        <w:szCs w:val="22"/>
      </w:rPr>
      <w:t xml:space="preserve"> </w:t>
    </w:r>
  </w:p>
  <w:p w14:paraId="7689178F" w14:textId="77777777" w:rsidR="008A7A13" w:rsidRDefault="008A7A13" w:rsidP="00015110">
    <w:pPr>
      <w:pStyle w:val="Header"/>
      <w:pBdr>
        <w:bottom w:val="single" w:sz="4" w:space="1" w:color="auto"/>
      </w:pBdr>
      <w:tabs>
        <w:tab w:val="clear" w:pos="4680"/>
        <w:tab w:val="left" w:pos="851"/>
      </w:tabs>
      <w:rPr>
        <w:szCs w:val="22"/>
      </w:rPr>
    </w:pPr>
  </w:p>
  <w:p w14:paraId="0459CFFA" w14:textId="77777777" w:rsidR="008A7A13" w:rsidRPr="008D653A" w:rsidRDefault="008A7A13" w:rsidP="00015110">
    <w:pPr>
      <w:pStyle w:val="Header"/>
      <w:tabs>
        <w:tab w:val="clear" w:pos="4680"/>
        <w:tab w:val="left" w:pos="851"/>
      </w:tabs>
      <w:rPr>
        <w:szCs w:val="22"/>
      </w:rPr>
    </w:pPr>
  </w:p>
  <w:p w14:paraId="0BC45CAB" w14:textId="77777777" w:rsidR="008A7A13" w:rsidRDefault="008A7A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E3C6E98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7F1ACA"/>
    <w:multiLevelType w:val="hybridMultilevel"/>
    <w:tmpl w:val="6E56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018F7"/>
    <w:multiLevelType w:val="hybridMultilevel"/>
    <w:tmpl w:val="E28A4426"/>
    <w:lvl w:ilvl="0" w:tplc="56989404">
      <w:start w:val="1"/>
      <w:numFmt w:val="bullet"/>
      <w:pStyle w:val="BulletLetter"/>
      <w:lvlText w:val=""/>
      <w:lvlJc w:val="left"/>
      <w:pPr>
        <w:tabs>
          <w:tab w:val="num" w:pos="864"/>
        </w:tabs>
        <w:ind w:left="864" w:hanging="432"/>
      </w:pPr>
      <w:rPr>
        <w:rFonts w:ascii="Symbol" w:hAnsi="Symbol" w:hint="default"/>
      </w:rPr>
    </w:lvl>
    <w:lvl w:ilvl="1" w:tplc="25020308">
      <w:start w:val="1"/>
      <w:numFmt w:val="bullet"/>
      <w:pStyle w:val="Bullet"/>
      <w:lvlText w:val=""/>
      <w:lvlJc w:val="left"/>
      <w:pPr>
        <w:tabs>
          <w:tab w:val="num" w:pos="1872"/>
        </w:tabs>
        <w:ind w:left="1872" w:hanging="432"/>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E1D04C7"/>
    <w:multiLevelType w:val="multilevel"/>
    <w:tmpl w:val="3692F7BA"/>
    <w:lvl w:ilvl="0">
      <w:start w:val="5"/>
      <w:numFmt w:val="decimal"/>
      <w:lvlText w:val="SW%1.0"/>
      <w:lvlJc w:val="left"/>
      <w:pPr>
        <w:tabs>
          <w:tab w:val="num" w:pos="735"/>
        </w:tabs>
        <w:ind w:left="735" w:hanging="735"/>
      </w:pPr>
      <w:rPr>
        <w:rFonts w:ascii="Times New Roman Bold" w:hAnsi="Times New Roman Bold" w:hint="default"/>
        <w:b/>
        <w:i w:val="0"/>
        <w:sz w:val="24"/>
      </w:rPr>
    </w:lvl>
    <w:lvl w:ilvl="1">
      <w:start w:val="1"/>
      <w:numFmt w:val="decimal"/>
      <w:pStyle w:val="Legal2"/>
      <w:lvlText w:val="%1.%2"/>
      <w:lvlJc w:val="left"/>
      <w:pPr>
        <w:tabs>
          <w:tab w:val="num" w:pos="737"/>
        </w:tabs>
        <w:ind w:left="737" w:hanging="737"/>
      </w:pPr>
      <w:rPr>
        <w:rFonts w:hint="default"/>
        <w:b w:val="0"/>
        <w:i w:val="0"/>
        <w:sz w:val="22"/>
      </w:rPr>
    </w:lvl>
    <w:lvl w:ilvl="2">
      <w:start w:val="1"/>
      <w:numFmt w:val="decimal"/>
      <w:lvlText w:val="%1.%2.%3"/>
      <w:lvlJc w:val="left"/>
      <w:pPr>
        <w:tabs>
          <w:tab w:val="num" w:pos="2153"/>
        </w:tabs>
        <w:ind w:left="2153" w:hanging="735"/>
      </w:pPr>
      <w:rPr>
        <w:rFonts w:hint="default"/>
        <w:sz w:val="22"/>
      </w:rPr>
    </w:lvl>
    <w:lvl w:ilvl="3">
      <w:start w:val="1"/>
      <w:numFmt w:val="decimal"/>
      <w:lvlText w:val="%1.%2.%3.%4"/>
      <w:lvlJc w:val="left"/>
      <w:pPr>
        <w:tabs>
          <w:tab w:val="num" w:pos="2862"/>
        </w:tabs>
        <w:ind w:left="2862" w:hanging="735"/>
      </w:pPr>
      <w:rPr>
        <w:rFonts w:hint="default"/>
        <w:sz w:val="22"/>
      </w:rPr>
    </w:lvl>
    <w:lvl w:ilvl="4">
      <w:start w:val="1"/>
      <w:numFmt w:val="lowerLetter"/>
      <w:lvlText w:val="%5"/>
      <w:lvlJc w:val="left"/>
      <w:pPr>
        <w:tabs>
          <w:tab w:val="num" w:pos="3402"/>
        </w:tabs>
        <w:ind w:left="3402" w:hanging="283"/>
      </w:pPr>
      <w:rPr>
        <w:rFonts w:hint="default"/>
        <w:sz w:val="22"/>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2" w15:restartNumberingAfterBreak="0">
    <w:nsid w:val="1F29128C"/>
    <w:multiLevelType w:val="hybridMultilevel"/>
    <w:tmpl w:val="8AA2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01A9B"/>
    <w:multiLevelType w:val="multilevel"/>
    <w:tmpl w:val="64C0A0A6"/>
    <w:lvl w:ilvl="0">
      <w:start w:val="5"/>
      <w:numFmt w:val="decimal"/>
      <w:lvlText w:val="%1"/>
      <w:lvlJc w:val="left"/>
      <w:pPr>
        <w:ind w:left="676" w:hanging="480"/>
      </w:pPr>
      <w:rPr>
        <w:rFonts w:hint="default"/>
        <w:lang w:val="en-US" w:eastAsia="en-US" w:bidi="ar-SA"/>
      </w:rPr>
    </w:lvl>
    <w:lvl w:ilvl="1">
      <w:numFmt w:val="decimal"/>
      <w:lvlText w:val="%1.%2"/>
      <w:lvlJc w:val="left"/>
      <w:pPr>
        <w:ind w:left="676" w:hanging="480"/>
      </w:pPr>
      <w:rPr>
        <w:rFonts w:hint="default"/>
        <w:b/>
        <w:bCs/>
        <w:spacing w:val="-1"/>
        <w:w w:val="99"/>
        <w:lang w:val="en-US" w:eastAsia="en-US" w:bidi="ar-SA"/>
      </w:rPr>
    </w:lvl>
    <w:lvl w:ilvl="2">
      <w:numFmt w:val="bullet"/>
      <w:lvlText w:val=""/>
      <w:lvlJc w:val="left"/>
      <w:pPr>
        <w:ind w:left="827" w:hanging="272"/>
      </w:pPr>
      <w:rPr>
        <w:rFonts w:ascii="Symbol" w:eastAsia="Symbol" w:hAnsi="Symbol" w:cs="Symbol" w:hint="default"/>
        <w:w w:val="100"/>
        <w:sz w:val="23"/>
        <w:szCs w:val="23"/>
        <w:lang w:val="en-US" w:eastAsia="en-US" w:bidi="ar-SA"/>
      </w:rPr>
    </w:lvl>
    <w:lvl w:ilvl="3">
      <w:numFmt w:val="bullet"/>
      <w:lvlText w:val="•"/>
      <w:lvlJc w:val="left"/>
      <w:pPr>
        <w:ind w:left="2868" w:hanging="272"/>
      </w:pPr>
      <w:rPr>
        <w:rFonts w:hint="default"/>
        <w:lang w:val="en-US" w:eastAsia="en-US" w:bidi="ar-SA"/>
      </w:rPr>
    </w:lvl>
    <w:lvl w:ilvl="4">
      <w:numFmt w:val="bullet"/>
      <w:lvlText w:val="•"/>
      <w:lvlJc w:val="left"/>
      <w:pPr>
        <w:ind w:left="3893" w:hanging="272"/>
      </w:pPr>
      <w:rPr>
        <w:rFonts w:hint="default"/>
        <w:lang w:val="en-US" w:eastAsia="en-US" w:bidi="ar-SA"/>
      </w:rPr>
    </w:lvl>
    <w:lvl w:ilvl="5">
      <w:numFmt w:val="bullet"/>
      <w:lvlText w:val="•"/>
      <w:lvlJc w:val="left"/>
      <w:pPr>
        <w:ind w:left="4917" w:hanging="272"/>
      </w:pPr>
      <w:rPr>
        <w:rFonts w:hint="default"/>
        <w:lang w:val="en-US" w:eastAsia="en-US" w:bidi="ar-SA"/>
      </w:rPr>
    </w:lvl>
    <w:lvl w:ilvl="6">
      <w:numFmt w:val="bullet"/>
      <w:lvlText w:val="•"/>
      <w:lvlJc w:val="left"/>
      <w:pPr>
        <w:ind w:left="5942" w:hanging="272"/>
      </w:pPr>
      <w:rPr>
        <w:rFonts w:hint="default"/>
        <w:lang w:val="en-US" w:eastAsia="en-US" w:bidi="ar-SA"/>
      </w:rPr>
    </w:lvl>
    <w:lvl w:ilvl="7">
      <w:numFmt w:val="bullet"/>
      <w:lvlText w:val="•"/>
      <w:lvlJc w:val="left"/>
      <w:pPr>
        <w:ind w:left="6966" w:hanging="272"/>
      </w:pPr>
      <w:rPr>
        <w:rFonts w:hint="default"/>
        <w:lang w:val="en-US" w:eastAsia="en-US" w:bidi="ar-SA"/>
      </w:rPr>
    </w:lvl>
    <w:lvl w:ilvl="8">
      <w:numFmt w:val="bullet"/>
      <w:lvlText w:val="•"/>
      <w:lvlJc w:val="left"/>
      <w:pPr>
        <w:ind w:left="7991" w:hanging="272"/>
      </w:pPr>
      <w:rPr>
        <w:rFonts w:hint="default"/>
        <w:lang w:val="en-US" w:eastAsia="en-US" w:bidi="ar-SA"/>
      </w:rPr>
    </w:lvl>
  </w:abstractNum>
  <w:abstractNum w:abstractNumId="14" w15:restartNumberingAfterBreak="0">
    <w:nsid w:val="28F509B5"/>
    <w:multiLevelType w:val="hybridMultilevel"/>
    <w:tmpl w:val="78F821A2"/>
    <w:lvl w:ilvl="0" w:tplc="A1803B48">
      <w:start w:val="1"/>
      <w:numFmt w:val="bullet"/>
      <w:pStyle w:val="ListParagraph"/>
      <w:lvlText w:val=""/>
      <w:lvlJc w:val="left"/>
      <w:pPr>
        <w:ind w:left="1077" w:hanging="360"/>
      </w:pPr>
      <w:rPr>
        <w:rFonts w:ascii="Symbol" w:hAnsi="Symbol" w:hint="default"/>
        <w:color w:val="23B2BE"/>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5" w15:restartNumberingAfterBreak="0">
    <w:nsid w:val="2D792469"/>
    <w:multiLevelType w:val="singleLevel"/>
    <w:tmpl w:val="FADA3512"/>
    <w:lvl w:ilvl="0">
      <w:start w:val="1"/>
      <w:numFmt w:val="bullet"/>
      <w:pStyle w:val="ItemBank"/>
      <w:lvlText w:val=""/>
      <w:lvlJc w:val="left"/>
      <w:pPr>
        <w:tabs>
          <w:tab w:val="num" w:pos="360"/>
        </w:tabs>
        <w:ind w:left="360" w:hanging="360"/>
      </w:pPr>
      <w:rPr>
        <w:rFonts w:ascii="Canmark" w:hAnsi="Canmark" w:hint="default"/>
        <w:sz w:val="24"/>
      </w:rPr>
    </w:lvl>
  </w:abstractNum>
  <w:abstractNum w:abstractNumId="16" w15:restartNumberingAfterBreak="0">
    <w:nsid w:val="3BEC1DAD"/>
    <w:multiLevelType w:val="multilevel"/>
    <w:tmpl w:val="369EA31A"/>
    <w:lvl w:ilvl="0">
      <w:start w:val="5"/>
      <w:numFmt w:val="decimal"/>
      <w:lvlText w:val="%1"/>
      <w:lvlJc w:val="left"/>
      <w:pPr>
        <w:ind w:left="676" w:hanging="480"/>
      </w:pPr>
      <w:rPr>
        <w:rFonts w:hint="default"/>
        <w:lang w:val="en-US" w:eastAsia="en-US" w:bidi="ar-SA"/>
      </w:rPr>
    </w:lvl>
    <w:lvl w:ilvl="1">
      <w:numFmt w:val="decimal"/>
      <w:lvlText w:val="%1.%2"/>
      <w:lvlJc w:val="left"/>
      <w:pPr>
        <w:ind w:left="676" w:hanging="480"/>
      </w:pPr>
      <w:rPr>
        <w:rFonts w:hint="default"/>
        <w:b/>
        <w:bCs/>
        <w:spacing w:val="-1"/>
        <w:w w:val="99"/>
        <w:lang w:val="en-US" w:eastAsia="en-US" w:bidi="ar-SA"/>
      </w:rPr>
    </w:lvl>
    <w:lvl w:ilvl="2">
      <w:start w:val="1"/>
      <w:numFmt w:val="bullet"/>
      <w:lvlText w:val=""/>
      <w:lvlJc w:val="left"/>
      <w:pPr>
        <w:ind w:left="827" w:hanging="272"/>
      </w:pPr>
      <w:rPr>
        <w:rFonts w:ascii="Symbol" w:hAnsi="Symbol" w:hint="default"/>
        <w:w w:val="100"/>
        <w:sz w:val="20"/>
        <w:szCs w:val="19"/>
        <w:u w:color="FFFFFF" w:themeColor="background1"/>
        <w:lang w:val="en-US" w:eastAsia="en-US" w:bidi="ar-SA"/>
      </w:rPr>
    </w:lvl>
    <w:lvl w:ilvl="3">
      <w:numFmt w:val="bullet"/>
      <w:lvlText w:val="•"/>
      <w:lvlJc w:val="left"/>
      <w:pPr>
        <w:ind w:left="2868" w:hanging="272"/>
      </w:pPr>
      <w:rPr>
        <w:rFonts w:hint="default"/>
        <w:lang w:val="en-US" w:eastAsia="en-US" w:bidi="ar-SA"/>
      </w:rPr>
    </w:lvl>
    <w:lvl w:ilvl="4">
      <w:numFmt w:val="bullet"/>
      <w:lvlText w:val="•"/>
      <w:lvlJc w:val="left"/>
      <w:pPr>
        <w:ind w:left="3893" w:hanging="272"/>
      </w:pPr>
      <w:rPr>
        <w:rFonts w:hint="default"/>
        <w:lang w:val="en-US" w:eastAsia="en-US" w:bidi="ar-SA"/>
      </w:rPr>
    </w:lvl>
    <w:lvl w:ilvl="5">
      <w:numFmt w:val="bullet"/>
      <w:lvlText w:val="•"/>
      <w:lvlJc w:val="left"/>
      <w:pPr>
        <w:ind w:left="4917" w:hanging="272"/>
      </w:pPr>
      <w:rPr>
        <w:rFonts w:hint="default"/>
        <w:lang w:val="en-US" w:eastAsia="en-US" w:bidi="ar-SA"/>
      </w:rPr>
    </w:lvl>
    <w:lvl w:ilvl="6">
      <w:numFmt w:val="bullet"/>
      <w:lvlText w:val="•"/>
      <w:lvlJc w:val="left"/>
      <w:pPr>
        <w:ind w:left="5942" w:hanging="272"/>
      </w:pPr>
      <w:rPr>
        <w:rFonts w:hint="default"/>
        <w:lang w:val="en-US" w:eastAsia="en-US" w:bidi="ar-SA"/>
      </w:rPr>
    </w:lvl>
    <w:lvl w:ilvl="7">
      <w:numFmt w:val="bullet"/>
      <w:lvlText w:val="•"/>
      <w:lvlJc w:val="left"/>
      <w:pPr>
        <w:ind w:left="6966" w:hanging="272"/>
      </w:pPr>
      <w:rPr>
        <w:rFonts w:hint="default"/>
        <w:lang w:val="en-US" w:eastAsia="en-US" w:bidi="ar-SA"/>
      </w:rPr>
    </w:lvl>
    <w:lvl w:ilvl="8">
      <w:numFmt w:val="bullet"/>
      <w:lvlText w:val="•"/>
      <w:lvlJc w:val="left"/>
      <w:pPr>
        <w:ind w:left="7991" w:hanging="272"/>
      </w:pPr>
      <w:rPr>
        <w:rFonts w:hint="default"/>
        <w:lang w:val="en-US" w:eastAsia="en-US" w:bidi="ar-SA"/>
      </w:rPr>
    </w:lvl>
  </w:abstractNum>
  <w:abstractNum w:abstractNumId="17" w15:restartNumberingAfterBreak="0">
    <w:nsid w:val="409429B0"/>
    <w:multiLevelType w:val="multilevel"/>
    <w:tmpl w:val="E0C4851C"/>
    <w:lvl w:ilvl="0">
      <w:start w:val="5"/>
      <w:numFmt w:val="decimal"/>
      <w:lvlText w:val="%1"/>
      <w:lvlJc w:val="left"/>
      <w:pPr>
        <w:ind w:left="676" w:hanging="480"/>
      </w:pPr>
      <w:rPr>
        <w:rFonts w:hint="default"/>
        <w:lang w:val="en-US" w:eastAsia="en-US" w:bidi="ar-SA"/>
      </w:rPr>
    </w:lvl>
    <w:lvl w:ilvl="1">
      <w:numFmt w:val="decimal"/>
      <w:lvlText w:val="%1.%2"/>
      <w:lvlJc w:val="left"/>
      <w:pPr>
        <w:ind w:left="676" w:hanging="480"/>
      </w:pPr>
      <w:rPr>
        <w:rFonts w:hint="default"/>
        <w:b/>
        <w:bCs/>
        <w:spacing w:val="-1"/>
        <w:w w:val="99"/>
        <w:lang w:val="en-US" w:eastAsia="en-US" w:bidi="ar-SA"/>
      </w:rPr>
    </w:lvl>
    <w:lvl w:ilvl="2">
      <w:start w:val="1"/>
      <w:numFmt w:val="bullet"/>
      <w:lvlText w:val=""/>
      <w:lvlJc w:val="left"/>
      <w:pPr>
        <w:ind w:left="827" w:hanging="272"/>
      </w:pPr>
      <w:rPr>
        <w:rFonts w:ascii="Symbol" w:hAnsi="Symbol" w:hint="default"/>
        <w:w w:val="100"/>
        <w:sz w:val="20"/>
        <w:szCs w:val="19"/>
        <w:u w:color="FFFFFF" w:themeColor="background1"/>
        <w:lang w:val="en-US" w:eastAsia="en-US" w:bidi="ar-SA"/>
      </w:rPr>
    </w:lvl>
    <w:lvl w:ilvl="3">
      <w:numFmt w:val="bullet"/>
      <w:lvlText w:val="•"/>
      <w:lvlJc w:val="left"/>
      <w:pPr>
        <w:ind w:left="2868" w:hanging="272"/>
      </w:pPr>
      <w:rPr>
        <w:rFonts w:hint="default"/>
        <w:lang w:val="en-US" w:eastAsia="en-US" w:bidi="ar-SA"/>
      </w:rPr>
    </w:lvl>
    <w:lvl w:ilvl="4">
      <w:numFmt w:val="bullet"/>
      <w:lvlText w:val="•"/>
      <w:lvlJc w:val="left"/>
      <w:pPr>
        <w:ind w:left="3893" w:hanging="272"/>
      </w:pPr>
      <w:rPr>
        <w:rFonts w:hint="default"/>
        <w:lang w:val="en-US" w:eastAsia="en-US" w:bidi="ar-SA"/>
      </w:rPr>
    </w:lvl>
    <w:lvl w:ilvl="5">
      <w:numFmt w:val="bullet"/>
      <w:lvlText w:val="•"/>
      <w:lvlJc w:val="left"/>
      <w:pPr>
        <w:ind w:left="4917" w:hanging="272"/>
      </w:pPr>
      <w:rPr>
        <w:rFonts w:hint="default"/>
        <w:lang w:val="en-US" w:eastAsia="en-US" w:bidi="ar-SA"/>
      </w:rPr>
    </w:lvl>
    <w:lvl w:ilvl="6">
      <w:numFmt w:val="bullet"/>
      <w:lvlText w:val="•"/>
      <w:lvlJc w:val="left"/>
      <w:pPr>
        <w:ind w:left="5942" w:hanging="272"/>
      </w:pPr>
      <w:rPr>
        <w:rFonts w:hint="default"/>
        <w:lang w:val="en-US" w:eastAsia="en-US" w:bidi="ar-SA"/>
      </w:rPr>
    </w:lvl>
    <w:lvl w:ilvl="7">
      <w:numFmt w:val="bullet"/>
      <w:lvlText w:val="•"/>
      <w:lvlJc w:val="left"/>
      <w:pPr>
        <w:ind w:left="6966" w:hanging="272"/>
      </w:pPr>
      <w:rPr>
        <w:rFonts w:hint="default"/>
        <w:lang w:val="en-US" w:eastAsia="en-US" w:bidi="ar-SA"/>
      </w:rPr>
    </w:lvl>
    <w:lvl w:ilvl="8">
      <w:numFmt w:val="bullet"/>
      <w:lvlText w:val="•"/>
      <w:lvlJc w:val="left"/>
      <w:pPr>
        <w:ind w:left="7991" w:hanging="272"/>
      </w:pPr>
      <w:rPr>
        <w:rFonts w:hint="default"/>
        <w:lang w:val="en-US" w:eastAsia="en-US" w:bidi="ar-SA"/>
      </w:rPr>
    </w:lvl>
  </w:abstractNum>
  <w:abstractNum w:abstractNumId="18" w15:restartNumberingAfterBreak="0">
    <w:nsid w:val="5DB36DBD"/>
    <w:multiLevelType w:val="hybridMultilevel"/>
    <w:tmpl w:val="769A7FD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5FDE1A79"/>
    <w:multiLevelType w:val="multilevel"/>
    <w:tmpl w:val="E8D6EC7C"/>
    <w:lvl w:ilvl="0">
      <w:start w:val="1"/>
      <w:numFmt w:val="decimal"/>
      <w:pStyle w:val="Style1"/>
      <w:lvlText w:val="%1.0"/>
      <w:lvlJc w:val="left"/>
      <w:pPr>
        <w:tabs>
          <w:tab w:val="num" w:pos="576"/>
        </w:tabs>
        <w:ind w:left="576" w:hanging="576"/>
      </w:pPr>
      <w:rPr>
        <w:rFonts w:hint="default"/>
      </w:rPr>
    </w:lvl>
    <w:lvl w:ilvl="1">
      <w:start w:val="1"/>
      <w:numFmt w:val="decimal"/>
      <w:lvlText w:val="%1.%2."/>
      <w:lvlJc w:val="left"/>
      <w:pPr>
        <w:tabs>
          <w:tab w:val="num" w:pos="576"/>
        </w:tabs>
        <w:ind w:left="576" w:hanging="216"/>
      </w:pPr>
      <w:rPr>
        <w:rFonts w:hint="default"/>
      </w:rPr>
    </w:lvl>
    <w:lvl w:ilvl="2">
      <w:start w:val="1"/>
      <w:numFmt w:val="decimal"/>
      <w:lvlText w:val="%1.%2.%3."/>
      <w:lvlJc w:val="left"/>
      <w:pPr>
        <w:tabs>
          <w:tab w:val="num" w:pos="1260"/>
        </w:tabs>
        <w:ind w:left="1044" w:hanging="504"/>
      </w:pPr>
      <w:rPr>
        <w:rFonts w:hint="default"/>
      </w:rPr>
    </w:lvl>
    <w:lvl w:ilvl="3">
      <w:start w:val="1"/>
      <w:numFmt w:val="decimal"/>
      <w:lvlText w:val="%1.%2.%3.%4."/>
      <w:lvlJc w:val="left"/>
      <w:pPr>
        <w:tabs>
          <w:tab w:val="num" w:pos="1872"/>
        </w:tabs>
        <w:ind w:left="1872" w:hanging="7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337483E"/>
    <w:multiLevelType w:val="hybridMultilevel"/>
    <w:tmpl w:val="84FACDEC"/>
    <w:lvl w:ilvl="0" w:tplc="B8CC1602">
      <w:start w:val="1"/>
      <w:numFmt w:val="bullet"/>
      <w:lvlText w:val=""/>
      <w:lvlJc w:val="left"/>
      <w:pPr>
        <w:ind w:left="916" w:hanging="360"/>
      </w:pPr>
      <w:rPr>
        <w:rFonts w:ascii="Symbol" w:hAnsi="Symbol" w:hint="default"/>
        <w:sz w:val="20"/>
        <w:szCs w:val="19"/>
        <w:u w:color="FFFFFF" w:themeColor="background1"/>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21" w15:restartNumberingAfterBreak="0">
    <w:nsid w:val="7B276026"/>
    <w:multiLevelType w:val="multilevel"/>
    <w:tmpl w:val="9924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715658">
    <w:abstractNumId w:val="14"/>
  </w:num>
  <w:num w:numId="2" w16cid:durableId="594748477">
    <w:abstractNumId w:val="13"/>
  </w:num>
  <w:num w:numId="3" w16cid:durableId="1101148960">
    <w:abstractNumId w:val="17"/>
  </w:num>
  <w:num w:numId="4" w16cid:durableId="1610042713">
    <w:abstractNumId w:val="20"/>
  </w:num>
  <w:num w:numId="5" w16cid:durableId="1324972761">
    <w:abstractNumId w:val="16"/>
  </w:num>
  <w:num w:numId="6" w16cid:durableId="1753889673">
    <w:abstractNumId w:val="11"/>
  </w:num>
  <w:num w:numId="7" w16cid:durableId="732780585">
    <w:abstractNumId w:val="19"/>
  </w:num>
  <w:num w:numId="8" w16cid:durableId="216665322">
    <w:abstractNumId w:val="15"/>
  </w:num>
  <w:num w:numId="9" w16cid:durableId="455685678">
    <w:abstractNumId w:val="10"/>
  </w:num>
  <w:num w:numId="10" w16cid:durableId="1862742944">
    <w:abstractNumId w:val="21"/>
  </w:num>
  <w:num w:numId="11" w16cid:durableId="589318004">
    <w:abstractNumId w:val="12"/>
  </w:num>
  <w:num w:numId="12" w16cid:durableId="732318513">
    <w:abstractNumId w:val="18"/>
  </w:num>
  <w:num w:numId="13" w16cid:durableId="1501432895">
    <w:abstractNumId w:val="8"/>
  </w:num>
  <w:num w:numId="14" w16cid:durableId="1029255783">
    <w:abstractNumId w:val="6"/>
  </w:num>
  <w:num w:numId="15" w16cid:durableId="1495412478">
    <w:abstractNumId w:val="5"/>
  </w:num>
  <w:num w:numId="16" w16cid:durableId="404105991">
    <w:abstractNumId w:val="7"/>
  </w:num>
  <w:num w:numId="17" w16cid:durableId="138151072">
    <w:abstractNumId w:val="3"/>
  </w:num>
  <w:num w:numId="18" w16cid:durableId="760831852">
    <w:abstractNumId w:val="2"/>
  </w:num>
  <w:num w:numId="19" w16cid:durableId="289701810">
    <w:abstractNumId w:val="4"/>
  </w:num>
  <w:num w:numId="20" w16cid:durableId="1451776340">
    <w:abstractNumId w:val="1"/>
  </w:num>
  <w:num w:numId="21" w16cid:durableId="2000574506">
    <w:abstractNumId w:val="0"/>
  </w:num>
  <w:num w:numId="22" w16cid:durableId="43406300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US" w:vendorID="64" w:dllVersion="6" w:nlCheck="1" w:checkStyle="1"/>
  <w:activeWritingStyle w:appName="MSWord" w:lang="fr-FR" w:vendorID="64" w:dllVersion="6" w:nlCheck="1" w:checkStyle="0"/>
  <w:activeWritingStyle w:appName="MSWord" w:lang="en-CA" w:vendorID="64" w:dllVersion="6" w:nlCheck="1" w:checkStyle="1"/>
  <w:activeWritingStyle w:appName="MSWord" w:lang="en-US" w:vendorID="64" w:dllVersion="0" w:nlCheck="1" w:checkStyle="0"/>
  <w:activeWritingStyle w:appName="MSWord" w:lang="fr-CA" w:vendorID="64" w:dllVersion="0" w:nlCheck="1" w:checkStyle="0"/>
  <w:activeWritingStyle w:appName="MSWord" w:lang="fr-FR" w:vendorID="64" w:dllVersion="0" w:nlCheck="1" w:checkStyle="0"/>
  <w:activeWritingStyle w:appName="MSWord" w:lang="en-CA" w:vendorID="64" w:dllVersion="0" w:nlCheck="1" w:checkStyle="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78"/>
    <w:rsid w:val="000001FC"/>
    <w:rsid w:val="00000A76"/>
    <w:rsid w:val="000063AC"/>
    <w:rsid w:val="0001153B"/>
    <w:rsid w:val="00011D9D"/>
    <w:rsid w:val="00014AC4"/>
    <w:rsid w:val="00015095"/>
    <w:rsid w:val="00015110"/>
    <w:rsid w:val="0002178E"/>
    <w:rsid w:val="00021E05"/>
    <w:rsid w:val="00022394"/>
    <w:rsid w:val="000237BF"/>
    <w:rsid w:val="00023C7F"/>
    <w:rsid w:val="000245BE"/>
    <w:rsid w:val="000268AB"/>
    <w:rsid w:val="000339D3"/>
    <w:rsid w:val="00036EFE"/>
    <w:rsid w:val="000372D2"/>
    <w:rsid w:val="00043038"/>
    <w:rsid w:val="00044C72"/>
    <w:rsid w:val="000478F8"/>
    <w:rsid w:val="0005106C"/>
    <w:rsid w:val="000530D6"/>
    <w:rsid w:val="0005331D"/>
    <w:rsid w:val="000558C4"/>
    <w:rsid w:val="00055F51"/>
    <w:rsid w:val="000606CC"/>
    <w:rsid w:val="000643AF"/>
    <w:rsid w:val="000666CF"/>
    <w:rsid w:val="00070996"/>
    <w:rsid w:val="00075D87"/>
    <w:rsid w:val="00076D78"/>
    <w:rsid w:val="000853D2"/>
    <w:rsid w:val="00085BAB"/>
    <w:rsid w:val="00091B6D"/>
    <w:rsid w:val="0009223F"/>
    <w:rsid w:val="000956DC"/>
    <w:rsid w:val="00096331"/>
    <w:rsid w:val="000A1753"/>
    <w:rsid w:val="000A1797"/>
    <w:rsid w:val="000A7B53"/>
    <w:rsid w:val="000B0B23"/>
    <w:rsid w:val="000B727A"/>
    <w:rsid w:val="000B7BB7"/>
    <w:rsid w:val="000C0652"/>
    <w:rsid w:val="000C163A"/>
    <w:rsid w:val="000C497B"/>
    <w:rsid w:val="000C7996"/>
    <w:rsid w:val="000C7C33"/>
    <w:rsid w:val="000D1F13"/>
    <w:rsid w:val="000D22A1"/>
    <w:rsid w:val="000D2AF1"/>
    <w:rsid w:val="000D2DB6"/>
    <w:rsid w:val="000D507E"/>
    <w:rsid w:val="000D570A"/>
    <w:rsid w:val="000D5B69"/>
    <w:rsid w:val="000D6A4A"/>
    <w:rsid w:val="000D7006"/>
    <w:rsid w:val="000E0890"/>
    <w:rsid w:val="000E3CEA"/>
    <w:rsid w:val="000E5B08"/>
    <w:rsid w:val="000E6779"/>
    <w:rsid w:val="000E72B9"/>
    <w:rsid w:val="000F273B"/>
    <w:rsid w:val="000F2D8C"/>
    <w:rsid w:val="000F3A50"/>
    <w:rsid w:val="000F549D"/>
    <w:rsid w:val="000F629E"/>
    <w:rsid w:val="00101FF0"/>
    <w:rsid w:val="0010200B"/>
    <w:rsid w:val="00103A3A"/>
    <w:rsid w:val="00106A0B"/>
    <w:rsid w:val="00110113"/>
    <w:rsid w:val="00117AFC"/>
    <w:rsid w:val="00126EB9"/>
    <w:rsid w:val="001321D6"/>
    <w:rsid w:val="00132B0C"/>
    <w:rsid w:val="00132EE1"/>
    <w:rsid w:val="00136076"/>
    <w:rsid w:val="00141F58"/>
    <w:rsid w:val="0014252D"/>
    <w:rsid w:val="00153A6A"/>
    <w:rsid w:val="00155BAF"/>
    <w:rsid w:val="001563A2"/>
    <w:rsid w:val="00156C3A"/>
    <w:rsid w:val="00157D54"/>
    <w:rsid w:val="001610B3"/>
    <w:rsid w:val="00162A1A"/>
    <w:rsid w:val="00165C59"/>
    <w:rsid w:val="0016693D"/>
    <w:rsid w:val="001724A8"/>
    <w:rsid w:val="00172672"/>
    <w:rsid w:val="00177C7A"/>
    <w:rsid w:val="001813A0"/>
    <w:rsid w:val="001847DD"/>
    <w:rsid w:val="00185B2F"/>
    <w:rsid w:val="00194BC1"/>
    <w:rsid w:val="001969CD"/>
    <w:rsid w:val="00197DA5"/>
    <w:rsid w:val="001A51D8"/>
    <w:rsid w:val="001A5901"/>
    <w:rsid w:val="001B3731"/>
    <w:rsid w:val="001B6674"/>
    <w:rsid w:val="001C08E8"/>
    <w:rsid w:val="001C0B5B"/>
    <w:rsid w:val="001C70BA"/>
    <w:rsid w:val="001D0E41"/>
    <w:rsid w:val="001E275F"/>
    <w:rsid w:val="001E277E"/>
    <w:rsid w:val="001E397C"/>
    <w:rsid w:val="001E3F22"/>
    <w:rsid w:val="001E4B1A"/>
    <w:rsid w:val="001E56BE"/>
    <w:rsid w:val="001E583A"/>
    <w:rsid w:val="001F47CC"/>
    <w:rsid w:val="001F7578"/>
    <w:rsid w:val="00200442"/>
    <w:rsid w:val="00202FB6"/>
    <w:rsid w:val="00203426"/>
    <w:rsid w:val="00205A11"/>
    <w:rsid w:val="00206407"/>
    <w:rsid w:val="00206AF6"/>
    <w:rsid w:val="0021005A"/>
    <w:rsid w:val="00222580"/>
    <w:rsid w:val="0022428C"/>
    <w:rsid w:val="0022488C"/>
    <w:rsid w:val="00224967"/>
    <w:rsid w:val="00225AD7"/>
    <w:rsid w:val="0022627D"/>
    <w:rsid w:val="002347D7"/>
    <w:rsid w:val="002348AC"/>
    <w:rsid w:val="00235CC9"/>
    <w:rsid w:val="00243FB8"/>
    <w:rsid w:val="00244D89"/>
    <w:rsid w:val="0025073F"/>
    <w:rsid w:val="00251187"/>
    <w:rsid w:val="00251962"/>
    <w:rsid w:val="00252E74"/>
    <w:rsid w:val="0025653C"/>
    <w:rsid w:val="002566D1"/>
    <w:rsid w:val="00260F51"/>
    <w:rsid w:val="002646E8"/>
    <w:rsid w:val="00266BFA"/>
    <w:rsid w:val="002670C5"/>
    <w:rsid w:val="002704A4"/>
    <w:rsid w:val="00274B1A"/>
    <w:rsid w:val="0027671A"/>
    <w:rsid w:val="00284BF2"/>
    <w:rsid w:val="002856FB"/>
    <w:rsid w:val="002864C2"/>
    <w:rsid w:val="0029485C"/>
    <w:rsid w:val="002A20D0"/>
    <w:rsid w:val="002A3D65"/>
    <w:rsid w:val="002A48B3"/>
    <w:rsid w:val="002A7B98"/>
    <w:rsid w:val="002B17A4"/>
    <w:rsid w:val="002B3386"/>
    <w:rsid w:val="002B6B7B"/>
    <w:rsid w:val="002B7D95"/>
    <w:rsid w:val="002C0069"/>
    <w:rsid w:val="002C0CCA"/>
    <w:rsid w:val="002C1426"/>
    <w:rsid w:val="002C1A3A"/>
    <w:rsid w:val="002C6A03"/>
    <w:rsid w:val="002D275A"/>
    <w:rsid w:val="002D3AEA"/>
    <w:rsid w:val="002D4740"/>
    <w:rsid w:val="002D6F2C"/>
    <w:rsid w:val="002E1C10"/>
    <w:rsid w:val="002E30BA"/>
    <w:rsid w:val="002E7B0A"/>
    <w:rsid w:val="002F037C"/>
    <w:rsid w:val="002F253E"/>
    <w:rsid w:val="002F4185"/>
    <w:rsid w:val="002F7A34"/>
    <w:rsid w:val="00300E1A"/>
    <w:rsid w:val="00303A83"/>
    <w:rsid w:val="0030486A"/>
    <w:rsid w:val="003065CA"/>
    <w:rsid w:val="003068FC"/>
    <w:rsid w:val="00306F60"/>
    <w:rsid w:val="00314253"/>
    <w:rsid w:val="00315212"/>
    <w:rsid w:val="00315C99"/>
    <w:rsid w:val="00320F89"/>
    <w:rsid w:val="00325008"/>
    <w:rsid w:val="003274FC"/>
    <w:rsid w:val="00330CDA"/>
    <w:rsid w:val="0033142B"/>
    <w:rsid w:val="003376C2"/>
    <w:rsid w:val="0034201C"/>
    <w:rsid w:val="00353039"/>
    <w:rsid w:val="00354498"/>
    <w:rsid w:val="00354764"/>
    <w:rsid w:val="00361F8B"/>
    <w:rsid w:val="00374065"/>
    <w:rsid w:val="00375E8E"/>
    <w:rsid w:val="0037636F"/>
    <w:rsid w:val="00376DAE"/>
    <w:rsid w:val="00376E91"/>
    <w:rsid w:val="00380EE8"/>
    <w:rsid w:val="00382CAB"/>
    <w:rsid w:val="003831D1"/>
    <w:rsid w:val="00384682"/>
    <w:rsid w:val="0039233B"/>
    <w:rsid w:val="00393342"/>
    <w:rsid w:val="00395711"/>
    <w:rsid w:val="003A3128"/>
    <w:rsid w:val="003A3556"/>
    <w:rsid w:val="003B1D26"/>
    <w:rsid w:val="003B4DE9"/>
    <w:rsid w:val="003C0690"/>
    <w:rsid w:val="003C2B71"/>
    <w:rsid w:val="003C3925"/>
    <w:rsid w:val="003C5FFB"/>
    <w:rsid w:val="003D2956"/>
    <w:rsid w:val="003D2BF5"/>
    <w:rsid w:val="003D3C32"/>
    <w:rsid w:val="003D4118"/>
    <w:rsid w:val="003D4D20"/>
    <w:rsid w:val="003E0DB9"/>
    <w:rsid w:val="003E1541"/>
    <w:rsid w:val="003E16FA"/>
    <w:rsid w:val="003E4983"/>
    <w:rsid w:val="003E74BF"/>
    <w:rsid w:val="003F26A2"/>
    <w:rsid w:val="003F4B43"/>
    <w:rsid w:val="0040554C"/>
    <w:rsid w:val="00406CC1"/>
    <w:rsid w:val="00412E06"/>
    <w:rsid w:val="0041521D"/>
    <w:rsid w:val="0041556F"/>
    <w:rsid w:val="00416460"/>
    <w:rsid w:val="00420278"/>
    <w:rsid w:val="00422EB2"/>
    <w:rsid w:val="0042578B"/>
    <w:rsid w:val="00426173"/>
    <w:rsid w:val="004304EF"/>
    <w:rsid w:val="0043269B"/>
    <w:rsid w:val="00432B71"/>
    <w:rsid w:val="004355DB"/>
    <w:rsid w:val="004416F1"/>
    <w:rsid w:val="00445CB8"/>
    <w:rsid w:val="004478D3"/>
    <w:rsid w:val="00453083"/>
    <w:rsid w:val="00453B06"/>
    <w:rsid w:val="004543E6"/>
    <w:rsid w:val="004564FB"/>
    <w:rsid w:val="004613D3"/>
    <w:rsid w:val="00465417"/>
    <w:rsid w:val="0046591F"/>
    <w:rsid w:val="00467824"/>
    <w:rsid w:val="00473206"/>
    <w:rsid w:val="00474471"/>
    <w:rsid w:val="00475C03"/>
    <w:rsid w:val="004769C0"/>
    <w:rsid w:val="00477785"/>
    <w:rsid w:val="004819D6"/>
    <w:rsid w:val="004902C5"/>
    <w:rsid w:val="00491010"/>
    <w:rsid w:val="00491B3D"/>
    <w:rsid w:val="0049215B"/>
    <w:rsid w:val="004941D7"/>
    <w:rsid w:val="00494AF0"/>
    <w:rsid w:val="004A182E"/>
    <w:rsid w:val="004A6744"/>
    <w:rsid w:val="004B0DD4"/>
    <w:rsid w:val="004B1708"/>
    <w:rsid w:val="004B1D8C"/>
    <w:rsid w:val="004C24A1"/>
    <w:rsid w:val="004C3D1C"/>
    <w:rsid w:val="004C7068"/>
    <w:rsid w:val="004C7AC3"/>
    <w:rsid w:val="004C7C75"/>
    <w:rsid w:val="004D07AE"/>
    <w:rsid w:val="004D4072"/>
    <w:rsid w:val="004D5471"/>
    <w:rsid w:val="004D58F3"/>
    <w:rsid w:val="004D5A0F"/>
    <w:rsid w:val="004E6F14"/>
    <w:rsid w:val="004E7DED"/>
    <w:rsid w:val="004F218F"/>
    <w:rsid w:val="004F2E7D"/>
    <w:rsid w:val="004F2F08"/>
    <w:rsid w:val="004F5137"/>
    <w:rsid w:val="004F601F"/>
    <w:rsid w:val="00500412"/>
    <w:rsid w:val="005005F9"/>
    <w:rsid w:val="00505FF5"/>
    <w:rsid w:val="00511F78"/>
    <w:rsid w:val="0051520A"/>
    <w:rsid w:val="005152B8"/>
    <w:rsid w:val="00515A1F"/>
    <w:rsid w:val="00520F88"/>
    <w:rsid w:val="00524720"/>
    <w:rsid w:val="005256C3"/>
    <w:rsid w:val="00525BEC"/>
    <w:rsid w:val="005274A9"/>
    <w:rsid w:val="005336C7"/>
    <w:rsid w:val="00533A41"/>
    <w:rsid w:val="0053794B"/>
    <w:rsid w:val="0054722A"/>
    <w:rsid w:val="005475FD"/>
    <w:rsid w:val="0055174B"/>
    <w:rsid w:val="005535CA"/>
    <w:rsid w:val="0055407B"/>
    <w:rsid w:val="00555985"/>
    <w:rsid w:val="00555B37"/>
    <w:rsid w:val="005573A0"/>
    <w:rsid w:val="0055792E"/>
    <w:rsid w:val="005654FB"/>
    <w:rsid w:val="0057092A"/>
    <w:rsid w:val="00571D5F"/>
    <w:rsid w:val="005720A5"/>
    <w:rsid w:val="00573451"/>
    <w:rsid w:val="0058123B"/>
    <w:rsid w:val="00586264"/>
    <w:rsid w:val="00586584"/>
    <w:rsid w:val="0059235D"/>
    <w:rsid w:val="005974DB"/>
    <w:rsid w:val="005A1016"/>
    <w:rsid w:val="005A164F"/>
    <w:rsid w:val="005A2AE6"/>
    <w:rsid w:val="005B6718"/>
    <w:rsid w:val="005C09F6"/>
    <w:rsid w:val="005C2384"/>
    <w:rsid w:val="005D0B9F"/>
    <w:rsid w:val="005D18FD"/>
    <w:rsid w:val="005D62E2"/>
    <w:rsid w:val="005E25DA"/>
    <w:rsid w:val="005E2A18"/>
    <w:rsid w:val="005E4AF7"/>
    <w:rsid w:val="005E65A2"/>
    <w:rsid w:val="005E73F1"/>
    <w:rsid w:val="005F5F1D"/>
    <w:rsid w:val="005F7A4D"/>
    <w:rsid w:val="00600D56"/>
    <w:rsid w:val="00601FE0"/>
    <w:rsid w:val="00605C57"/>
    <w:rsid w:val="00615D41"/>
    <w:rsid w:val="0061675E"/>
    <w:rsid w:val="00620223"/>
    <w:rsid w:val="00620388"/>
    <w:rsid w:val="00622136"/>
    <w:rsid w:val="006239CA"/>
    <w:rsid w:val="00625204"/>
    <w:rsid w:val="00634443"/>
    <w:rsid w:val="00634F7D"/>
    <w:rsid w:val="00635C83"/>
    <w:rsid w:val="006430D9"/>
    <w:rsid w:val="006437FA"/>
    <w:rsid w:val="006444AB"/>
    <w:rsid w:val="0065189B"/>
    <w:rsid w:val="00652212"/>
    <w:rsid w:val="00655A5C"/>
    <w:rsid w:val="00657227"/>
    <w:rsid w:val="006603AE"/>
    <w:rsid w:val="00660D54"/>
    <w:rsid w:val="00661092"/>
    <w:rsid w:val="00667958"/>
    <w:rsid w:val="0067294C"/>
    <w:rsid w:val="00674465"/>
    <w:rsid w:val="006758B9"/>
    <w:rsid w:val="00683DE1"/>
    <w:rsid w:val="00684F0A"/>
    <w:rsid w:val="00684F83"/>
    <w:rsid w:val="00685078"/>
    <w:rsid w:val="00690D09"/>
    <w:rsid w:val="006A3D6A"/>
    <w:rsid w:val="006A4004"/>
    <w:rsid w:val="006B0F60"/>
    <w:rsid w:val="006B4F11"/>
    <w:rsid w:val="006C0E88"/>
    <w:rsid w:val="006C1800"/>
    <w:rsid w:val="006C25B7"/>
    <w:rsid w:val="006C328F"/>
    <w:rsid w:val="006C3691"/>
    <w:rsid w:val="006C41B3"/>
    <w:rsid w:val="006D22AA"/>
    <w:rsid w:val="006E222B"/>
    <w:rsid w:val="006E232D"/>
    <w:rsid w:val="006E233C"/>
    <w:rsid w:val="006E6799"/>
    <w:rsid w:val="006E728C"/>
    <w:rsid w:val="006F38C9"/>
    <w:rsid w:val="006F5A92"/>
    <w:rsid w:val="006F6C27"/>
    <w:rsid w:val="007019FE"/>
    <w:rsid w:val="007021CF"/>
    <w:rsid w:val="0070385C"/>
    <w:rsid w:val="007045E4"/>
    <w:rsid w:val="00707833"/>
    <w:rsid w:val="00707C29"/>
    <w:rsid w:val="007143CF"/>
    <w:rsid w:val="00715F66"/>
    <w:rsid w:val="00716513"/>
    <w:rsid w:val="00722B96"/>
    <w:rsid w:val="00724B22"/>
    <w:rsid w:val="007265D3"/>
    <w:rsid w:val="00731E05"/>
    <w:rsid w:val="007330B9"/>
    <w:rsid w:val="00733C4C"/>
    <w:rsid w:val="00735255"/>
    <w:rsid w:val="00737C8C"/>
    <w:rsid w:val="00745C72"/>
    <w:rsid w:val="00750B3F"/>
    <w:rsid w:val="00760FFF"/>
    <w:rsid w:val="00763492"/>
    <w:rsid w:val="0076469D"/>
    <w:rsid w:val="007678C3"/>
    <w:rsid w:val="0077049B"/>
    <w:rsid w:val="0077268B"/>
    <w:rsid w:val="00772D2A"/>
    <w:rsid w:val="007756B0"/>
    <w:rsid w:val="0077584E"/>
    <w:rsid w:val="007770CA"/>
    <w:rsid w:val="00781230"/>
    <w:rsid w:val="007816C6"/>
    <w:rsid w:val="007837BA"/>
    <w:rsid w:val="00784A3B"/>
    <w:rsid w:val="00786977"/>
    <w:rsid w:val="00790B48"/>
    <w:rsid w:val="0079365B"/>
    <w:rsid w:val="007975BE"/>
    <w:rsid w:val="007A0E75"/>
    <w:rsid w:val="007A7758"/>
    <w:rsid w:val="007B0BDB"/>
    <w:rsid w:val="007B0DEE"/>
    <w:rsid w:val="007B2FDF"/>
    <w:rsid w:val="007B372A"/>
    <w:rsid w:val="007C1147"/>
    <w:rsid w:val="007C222D"/>
    <w:rsid w:val="007C4251"/>
    <w:rsid w:val="007C48AD"/>
    <w:rsid w:val="007C5481"/>
    <w:rsid w:val="007C6437"/>
    <w:rsid w:val="007D10DD"/>
    <w:rsid w:val="007D2F91"/>
    <w:rsid w:val="007D4105"/>
    <w:rsid w:val="007D4168"/>
    <w:rsid w:val="007D78B4"/>
    <w:rsid w:val="007E1CBE"/>
    <w:rsid w:val="007E2491"/>
    <w:rsid w:val="007E24D8"/>
    <w:rsid w:val="007E3E19"/>
    <w:rsid w:val="007E4163"/>
    <w:rsid w:val="007E41A3"/>
    <w:rsid w:val="007F1826"/>
    <w:rsid w:val="007F514C"/>
    <w:rsid w:val="007F5FC0"/>
    <w:rsid w:val="0080050A"/>
    <w:rsid w:val="008045BA"/>
    <w:rsid w:val="00804ACB"/>
    <w:rsid w:val="00806285"/>
    <w:rsid w:val="00807296"/>
    <w:rsid w:val="00811DCE"/>
    <w:rsid w:val="00812FC0"/>
    <w:rsid w:val="00815CF3"/>
    <w:rsid w:val="00816816"/>
    <w:rsid w:val="0082180E"/>
    <w:rsid w:val="00827634"/>
    <w:rsid w:val="008278C7"/>
    <w:rsid w:val="00830328"/>
    <w:rsid w:val="00832220"/>
    <w:rsid w:val="008328C9"/>
    <w:rsid w:val="00840C09"/>
    <w:rsid w:val="00844FF3"/>
    <w:rsid w:val="00845288"/>
    <w:rsid w:val="00846209"/>
    <w:rsid w:val="00850EAF"/>
    <w:rsid w:val="00851D0C"/>
    <w:rsid w:val="008545EF"/>
    <w:rsid w:val="00854ACC"/>
    <w:rsid w:val="008569F0"/>
    <w:rsid w:val="00857E32"/>
    <w:rsid w:val="0086043A"/>
    <w:rsid w:val="00865647"/>
    <w:rsid w:val="00870946"/>
    <w:rsid w:val="00872D2B"/>
    <w:rsid w:val="0087413D"/>
    <w:rsid w:val="00874537"/>
    <w:rsid w:val="00882280"/>
    <w:rsid w:val="00882662"/>
    <w:rsid w:val="00883E83"/>
    <w:rsid w:val="008A2735"/>
    <w:rsid w:val="008A4C60"/>
    <w:rsid w:val="008A7A13"/>
    <w:rsid w:val="008B0B32"/>
    <w:rsid w:val="008B3F9A"/>
    <w:rsid w:val="008B5A3C"/>
    <w:rsid w:val="008C0968"/>
    <w:rsid w:val="008C1A87"/>
    <w:rsid w:val="008C2198"/>
    <w:rsid w:val="008C2CA6"/>
    <w:rsid w:val="008C7788"/>
    <w:rsid w:val="008D137F"/>
    <w:rsid w:val="008D55B8"/>
    <w:rsid w:val="008D5850"/>
    <w:rsid w:val="008D653A"/>
    <w:rsid w:val="008D6BDB"/>
    <w:rsid w:val="008D7A2E"/>
    <w:rsid w:val="008E1E0B"/>
    <w:rsid w:val="008E6546"/>
    <w:rsid w:val="008E6E5C"/>
    <w:rsid w:val="008E7791"/>
    <w:rsid w:val="008F2230"/>
    <w:rsid w:val="008F5B6C"/>
    <w:rsid w:val="009004EB"/>
    <w:rsid w:val="009026A4"/>
    <w:rsid w:val="00905F80"/>
    <w:rsid w:val="00907C98"/>
    <w:rsid w:val="00907FB9"/>
    <w:rsid w:val="00915586"/>
    <w:rsid w:val="00917147"/>
    <w:rsid w:val="00917E04"/>
    <w:rsid w:val="00924DE4"/>
    <w:rsid w:val="009253D8"/>
    <w:rsid w:val="00927B8B"/>
    <w:rsid w:val="00930332"/>
    <w:rsid w:val="00931E7E"/>
    <w:rsid w:val="00932821"/>
    <w:rsid w:val="00940021"/>
    <w:rsid w:val="009404C6"/>
    <w:rsid w:val="00943389"/>
    <w:rsid w:val="00946126"/>
    <w:rsid w:val="009475B5"/>
    <w:rsid w:val="00950F71"/>
    <w:rsid w:val="00952359"/>
    <w:rsid w:val="00956146"/>
    <w:rsid w:val="00960468"/>
    <w:rsid w:val="00960DF8"/>
    <w:rsid w:val="00970362"/>
    <w:rsid w:val="00972E05"/>
    <w:rsid w:val="009747B5"/>
    <w:rsid w:val="00975198"/>
    <w:rsid w:val="009778CC"/>
    <w:rsid w:val="00982702"/>
    <w:rsid w:val="009831CD"/>
    <w:rsid w:val="00984007"/>
    <w:rsid w:val="00985046"/>
    <w:rsid w:val="00985532"/>
    <w:rsid w:val="00992B64"/>
    <w:rsid w:val="00992CBE"/>
    <w:rsid w:val="00993C9B"/>
    <w:rsid w:val="0099422C"/>
    <w:rsid w:val="00994DFC"/>
    <w:rsid w:val="00996797"/>
    <w:rsid w:val="00996C77"/>
    <w:rsid w:val="009A1820"/>
    <w:rsid w:val="009A4891"/>
    <w:rsid w:val="009A5C54"/>
    <w:rsid w:val="009A7D86"/>
    <w:rsid w:val="009B0EB3"/>
    <w:rsid w:val="009B4150"/>
    <w:rsid w:val="009C4167"/>
    <w:rsid w:val="009C6373"/>
    <w:rsid w:val="009D4F1D"/>
    <w:rsid w:val="009D4FFF"/>
    <w:rsid w:val="009D6891"/>
    <w:rsid w:val="009D7F85"/>
    <w:rsid w:val="009E09AD"/>
    <w:rsid w:val="009E41ED"/>
    <w:rsid w:val="009E44FA"/>
    <w:rsid w:val="009F2100"/>
    <w:rsid w:val="009F2B01"/>
    <w:rsid w:val="009F33A9"/>
    <w:rsid w:val="009F69E5"/>
    <w:rsid w:val="009F77E3"/>
    <w:rsid w:val="00A007D7"/>
    <w:rsid w:val="00A04417"/>
    <w:rsid w:val="00A1082B"/>
    <w:rsid w:val="00A12920"/>
    <w:rsid w:val="00A13F76"/>
    <w:rsid w:val="00A142B5"/>
    <w:rsid w:val="00A1610F"/>
    <w:rsid w:val="00A17789"/>
    <w:rsid w:val="00A359E6"/>
    <w:rsid w:val="00A373A9"/>
    <w:rsid w:val="00A42738"/>
    <w:rsid w:val="00A43F67"/>
    <w:rsid w:val="00A45918"/>
    <w:rsid w:val="00A50236"/>
    <w:rsid w:val="00A506CE"/>
    <w:rsid w:val="00A51C8C"/>
    <w:rsid w:val="00A5352E"/>
    <w:rsid w:val="00A548A7"/>
    <w:rsid w:val="00A548AA"/>
    <w:rsid w:val="00A55DAB"/>
    <w:rsid w:val="00A564F9"/>
    <w:rsid w:val="00A56AD0"/>
    <w:rsid w:val="00A61A57"/>
    <w:rsid w:val="00A63B83"/>
    <w:rsid w:val="00A65F06"/>
    <w:rsid w:val="00A67491"/>
    <w:rsid w:val="00A711C7"/>
    <w:rsid w:val="00A71A06"/>
    <w:rsid w:val="00A73455"/>
    <w:rsid w:val="00A74AA3"/>
    <w:rsid w:val="00A74D48"/>
    <w:rsid w:val="00A80062"/>
    <w:rsid w:val="00A82FC6"/>
    <w:rsid w:val="00A84B08"/>
    <w:rsid w:val="00A855FF"/>
    <w:rsid w:val="00AA26A4"/>
    <w:rsid w:val="00AA5FF9"/>
    <w:rsid w:val="00AB0C48"/>
    <w:rsid w:val="00AB2628"/>
    <w:rsid w:val="00AB65EA"/>
    <w:rsid w:val="00AC26C1"/>
    <w:rsid w:val="00AC40F8"/>
    <w:rsid w:val="00AC55B1"/>
    <w:rsid w:val="00AD00AF"/>
    <w:rsid w:val="00AD29CF"/>
    <w:rsid w:val="00AD4DD8"/>
    <w:rsid w:val="00AE120D"/>
    <w:rsid w:val="00AE4E9A"/>
    <w:rsid w:val="00AF17AF"/>
    <w:rsid w:val="00AF1AF5"/>
    <w:rsid w:val="00AF1B84"/>
    <w:rsid w:val="00AF28F7"/>
    <w:rsid w:val="00AF520B"/>
    <w:rsid w:val="00AF5210"/>
    <w:rsid w:val="00AF6EDF"/>
    <w:rsid w:val="00AF71AC"/>
    <w:rsid w:val="00AF77AC"/>
    <w:rsid w:val="00AF789E"/>
    <w:rsid w:val="00AF7A46"/>
    <w:rsid w:val="00B00FC2"/>
    <w:rsid w:val="00B01137"/>
    <w:rsid w:val="00B03CBB"/>
    <w:rsid w:val="00B04718"/>
    <w:rsid w:val="00B06033"/>
    <w:rsid w:val="00B06449"/>
    <w:rsid w:val="00B261FF"/>
    <w:rsid w:val="00B2694D"/>
    <w:rsid w:val="00B2767D"/>
    <w:rsid w:val="00B32A73"/>
    <w:rsid w:val="00B377FF"/>
    <w:rsid w:val="00B40BE5"/>
    <w:rsid w:val="00B41809"/>
    <w:rsid w:val="00B4338E"/>
    <w:rsid w:val="00B43D47"/>
    <w:rsid w:val="00B44A43"/>
    <w:rsid w:val="00B4679E"/>
    <w:rsid w:val="00B46950"/>
    <w:rsid w:val="00B508C1"/>
    <w:rsid w:val="00B537F7"/>
    <w:rsid w:val="00B5793A"/>
    <w:rsid w:val="00B57D30"/>
    <w:rsid w:val="00B61388"/>
    <w:rsid w:val="00B66C79"/>
    <w:rsid w:val="00B6736D"/>
    <w:rsid w:val="00B70C7D"/>
    <w:rsid w:val="00B718D7"/>
    <w:rsid w:val="00B75C88"/>
    <w:rsid w:val="00B80535"/>
    <w:rsid w:val="00B80E8E"/>
    <w:rsid w:val="00B84A85"/>
    <w:rsid w:val="00B84E6E"/>
    <w:rsid w:val="00B85C27"/>
    <w:rsid w:val="00B91005"/>
    <w:rsid w:val="00B917E7"/>
    <w:rsid w:val="00B91F8E"/>
    <w:rsid w:val="00B928A2"/>
    <w:rsid w:val="00B955E0"/>
    <w:rsid w:val="00B957D0"/>
    <w:rsid w:val="00BA3DE8"/>
    <w:rsid w:val="00BA734D"/>
    <w:rsid w:val="00BB0761"/>
    <w:rsid w:val="00BB2354"/>
    <w:rsid w:val="00BB238E"/>
    <w:rsid w:val="00BB46AD"/>
    <w:rsid w:val="00BD0536"/>
    <w:rsid w:val="00BD1D17"/>
    <w:rsid w:val="00BD1DC0"/>
    <w:rsid w:val="00BD321E"/>
    <w:rsid w:val="00BE30C4"/>
    <w:rsid w:val="00BE3E66"/>
    <w:rsid w:val="00BE5376"/>
    <w:rsid w:val="00BE61FD"/>
    <w:rsid w:val="00BF068D"/>
    <w:rsid w:val="00BF387A"/>
    <w:rsid w:val="00C01616"/>
    <w:rsid w:val="00C01696"/>
    <w:rsid w:val="00C01858"/>
    <w:rsid w:val="00C01BDE"/>
    <w:rsid w:val="00C10E93"/>
    <w:rsid w:val="00C140CE"/>
    <w:rsid w:val="00C16A14"/>
    <w:rsid w:val="00C17705"/>
    <w:rsid w:val="00C17C56"/>
    <w:rsid w:val="00C2252F"/>
    <w:rsid w:val="00C27C88"/>
    <w:rsid w:val="00C34583"/>
    <w:rsid w:val="00C3533B"/>
    <w:rsid w:val="00C3562F"/>
    <w:rsid w:val="00C37EFF"/>
    <w:rsid w:val="00C4296B"/>
    <w:rsid w:val="00C45E6B"/>
    <w:rsid w:val="00C4603E"/>
    <w:rsid w:val="00C523CC"/>
    <w:rsid w:val="00C57887"/>
    <w:rsid w:val="00C63D3D"/>
    <w:rsid w:val="00C653BC"/>
    <w:rsid w:val="00C7033F"/>
    <w:rsid w:val="00C72AEC"/>
    <w:rsid w:val="00C73083"/>
    <w:rsid w:val="00C8331F"/>
    <w:rsid w:val="00C9014C"/>
    <w:rsid w:val="00C90410"/>
    <w:rsid w:val="00C90BE9"/>
    <w:rsid w:val="00C91578"/>
    <w:rsid w:val="00C923E6"/>
    <w:rsid w:val="00C9369D"/>
    <w:rsid w:val="00C93F85"/>
    <w:rsid w:val="00C96C0D"/>
    <w:rsid w:val="00C9719F"/>
    <w:rsid w:val="00CA225B"/>
    <w:rsid w:val="00CB4820"/>
    <w:rsid w:val="00CB7EE8"/>
    <w:rsid w:val="00CC6609"/>
    <w:rsid w:val="00CD06BD"/>
    <w:rsid w:val="00CD38F7"/>
    <w:rsid w:val="00CD39C0"/>
    <w:rsid w:val="00CD449E"/>
    <w:rsid w:val="00CD46DB"/>
    <w:rsid w:val="00CD4B37"/>
    <w:rsid w:val="00CD5466"/>
    <w:rsid w:val="00CD6199"/>
    <w:rsid w:val="00CE2A08"/>
    <w:rsid w:val="00CF4F07"/>
    <w:rsid w:val="00CF769C"/>
    <w:rsid w:val="00D02F83"/>
    <w:rsid w:val="00D06687"/>
    <w:rsid w:val="00D111C4"/>
    <w:rsid w:val="00D11D34"/>
    <w:rsid w:val="00D12913"/>
    <w:rsid w:val="00D163C6"/>
    <w:rsid w:val="00D16FE8"/>
    <w:rsid w:val="00D176EA"/>
    <w:rsid w:val="00D206D5"/>
    <w:rsid w:val="00D241A6"/>
    <w:rsid w:val="00D243C6"/>
    <w:rsid w:val="00D30CEC"/>
    <w:rsid w:val="00D32078"/>
    <w:rsid w:val="00D32A8A"/>
    <w:rsid w:val="00D34C9B"/>
    <w:rsid w:val="00D36BE9"/>
    <w:rsid w:val="00D4117A"/>
    <w:rsid w:val="00D419F9"/>
    <w:rsid w:val="00D45AB0"/>
    <w:rsid w:val="00D56013"/>
    <w:rsid w:val="00D64710"/>
    <w:rsid w:val="00D71ABA"/>
    <w:rsid w:val="00D749D0"/>
    <w:rsid w:val="00D805E0"/>
    <w:rsid w:val="00D81FF9"/>
    <w:rsid w:val="00D92FD7"/>
    <w:rsid w:val="00D96AC3"/>
    <w:rsid w:val="00DB6183"/>
    <w:rsid w:val="00DC2BCA"/>
    <w:rsid w:val="00DD0016"/>
    <w:rsid w:val="00DD12C8"/>
    <w:rsid w:val="00DD1447"/>
    <w:rsid w:val="00DD2806"/>
    <w:rsid w:val="00DD3968"/>
    <w:rsid w:val="00DD42BC"/>
    <w:rsid w:val="00DD4CC3"/>
    <w:rsid w:val="00DD5938"/>
    <w:rsid w:val="00DD726C"/>
    <w:rsid w:val="00DE1E4E"/>
    <w:rsid w:val="00DE1F37"/>
    <w:rsid w:val="00DE2721"/>
    <w:rsid w:val="00DE2ED0"/>
    <w:rsid w:val="00DE5FA7"/>
    <w:rsid w:val="00DE7848"/>
    <w:rsid w:val="00DF1F80"/>
    <w:rsid w:val="00DF4426"/>
    <w:rsid w:val="00DF568C"/>
    <w:rsid w:val="00DF64A7"/>
    <w:rsid w:val="00E01690"/>
    <w:rsid w:val="00E05E92"/>
    <w:rsid w:val="00E10A90"/>
    <w:rsid w:val="00E1271C"/>
    <w:rsid w:val="00E1387A"/>
    <w:rsid w:val="00E20807"/>
    <w:rsid w:val="00E22760"/>
    <w:rsid w:val="00E30150"/>
    <w:rsid w:val="00E30ACF"/>
    <w:rsid w:val="00E30FEA"/>
    <w:rsid w:val="00E31B10"/>
    <w:rsid w:val="00E31CC5"/>
    <w:rsid w:val="00E32DE3"/>
    <w:rsid w:val="00E346CE"/>
    <w:rsid w:val="00E3518A"/>
    <w:rsid w:val="00E365C9"/>
    <w:rsid w:val="00E3788F"/>
    <w:rsid w:val="00E40613"/>
    <w:rsid w:val="00E40CA8"/>
    <w:rsid w:val="00E506ED"/>
    <w:rsid w:val="00E5263C"/>
    <w:rsid w:val="00E52CE5"/>
    <w:rsid w:val="00E57D27"/>
    <w:rsid w:val="00E62965"/>
    <w:rsid w:val="00E63F85"/>
    <w:rsid w:val="00E64D80"/>
    <w:rsid w:val="00E721D8"/>
    <w:rsid w:val="00E77594"/>
    <w:rsid w:val="00E77E31"/>
    <w:rsid w:val="00E84702"/>
    <w:rsid w:val="00E85270"/>
    <w:rsid w:val="00E86CE8"/>
    <w:rsid w:val="00E969D7"/>
    <w:rsid w:val="00EA2659"/>
    <w:rsid w:val="00EB0578"/>
    <w:rsid w:val="00EB2DB5"/>
    <w:rsid w:val="00EB3B18"/>
    <w:rsid w:val="00EB468B"/>
    <w:rsid w:val="00EB5CAF"/>
    <w:rsid w:val="00EC2959"/>
    <w:rsid w:val="00EC3801"/>
    <w:rsid w:val="00EC7193"/>
    <w:rsid w:val="00ED2E4E"/>
    <w:rsid w:val="00ED5F51"/>
    <w:rsid w:val="00ED735D"/>
    <w:rsid w:val="00EE1CFA"/>
    <w:rsid w:val="00EF1A5B"/>
    <w:rsid w:val="00EF2D41"/>
    <w:rsid w:val="00EF31A9"/>
    <w:rsid w:val="00EF45E7"/>
    <w:rsid w:val="00EF607C"/>
    <w:rsid w:val="00EF7149"/>
    <w:rsid w:val="00F06ACD"/>
    <w:rsid w:val="00F10E1D"/>
    <w:rsid w:val="00F11793"/>
    <w:rsid w:val="00F13729"/>
    <w:rsid w:val="00F16D3A"/>
    <w:rsid w:val="00F214C0"/>
    <w:rsid w:val="00F2209A"/>
    <w:rsid w:val="00F222F9"/>
    <w:rsid w:val="00F22524"/>
    <w:rsid w:val="00F23E73"/>
    <w:rsid w:val="00F26146"/>
    <w:rsid w:val="00F262B6"/>
    <w:rsid w:val="00F337EF"/>
    <w:rsid w:val="00F37DFC"/>
    <w:rsid w:val="00F44FF5"/>
    <w:rsid w:val="00F57334"/>
    <w:rsid w:val="00F57ACC"/>
    <w:rsid w:val="00F609AC"/>
    <w:rsid w:val="00F62FD7"/>
    <w:rsid w:val="00F642A2"/>
    <w:rsid w:val="00F671F5"/>
    <w:rsid w:val="00F722B6"/>
    <w:rsid w:val="00F72E09"/>
    <w:rsid w:val="00F75167"/>
    <w:rsid w:val="00F767C8"/>
    <w:rsid w:val="00F772BD"/>
    <w:rsid w:val="00F77703"/>
    <w:rsid w:val="00F77DE9"/>
    <w:rsid w:val="00F81758"/>
    <w:rsid w:val="00F84005"/>
    <w:rsid w:val="00F93F8C"/>
    <w:rsid w:val="00FA0577"/>
    <w:rsid w:val="00FA15BB"/>
    <w:rsid w:val="00FA5CF4"/>
    <w:rsid w:val="00FA63A2"/>
    <w:rsid w:val="00FA72F8"/>
    <w:rsid w:val="00FB117F"/>
    <w:rsid w:val="00FB2BED"/>
    <w:rsid w:val="00FB5C45"/>
    <w:rsid w:val="00FB6D45"/>
    <w:rsid w:val="00FD174E"/>
    <w:rsid w:val="00FD1D7C"/>
    <w:rsid w:val="00FD540F"/>
    <w:rsid w:val="00FE0051"/>
    <w:rsid w:val="00FE01D8"/>
    <w:rsid w:val="00FE090A"/>
    <w:rsid w:val="00FE237A"/>
    <w:rsid w:val="00FE3614"/>
    <w:rsid w:val="00FF1C8F"/>
    <w:rsid w:val="00FF5188"/>
    <w:rsid w:val="00FF6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FC8F5"/>
  <w14:defaultImageDpi w14:val="330"/>
  <w15:docId w15:val="{7C0B6206-6D08-4578-9A4C-0C931633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110"/>
    <w:rPr>
      <w:rFonts w:ascii="Calibri Light" w:hAnsi="Calibri Light"/>
      <w:sz w:val="22"/>
    </w:rPr>
  </w:style>
  <w:style w:type="paragraph" w:styleId="Heading1">
    <w:name w:val="heading 1"/>
    <w:basedOn w:val="Normal"/>
    <w:next w:val="Normal"/>
    <w:link w:val="Heading1Char"/>
    <w:uiPriority w:val="9"/>
    <w:qFormat/>
    <w:rsid w:val="001E275F"/>
    <w:pPr>
      <w:keepNext/>
      <w:keepLines/>
      <w:outlineLvl w:val="0"/>
    </w:pPr>
    <w:rPr>
      <w:rFonts w:asciiTheme="majorHAnsi" w:eastAsiaTheme="majorEastAsia" w:hAnsiTheme="majorHAnsi" w:cstheme="majorBidi"/>
      <w:b/>
      <w:color w:val="23B2BE"/>
      <w:sz w:val="32"/>
      <w:szCs w:val="32"/>
    </w:rPr>
  </w:style>
  <w:style w:type="paragraph" w:styleId="Heading2">
    <w:name w:val="heading 2"/>
    <w:basedOn w:val="Normal"/>
    <w:next w:val="Normal"/>
    <w:link w:val="Heading2Char"/>
    <w:uiPriority w:val="9"/>
    <w:unhideWhenUsed/>
    <w:qFormat/>
    <w:rsid w:val="001E275F"/>
    <w:pPr>
      <w:keepNext/>
      <w:keepLines/>
      <w:outlineLvl w:val="1"/>
    </w:pPr>
    <w:rPr>
      <w:rFonts w:asciiTheme="majorHAnsi" w:eastAsiaTheme="majorEastAsia" w:hAnsiTheme="majorHAnsi" w:cstheme="majorBidi"/>
      <w:b/>
      <w:color w:val="23B2BE"/>
      <w:sz w:val="28"/>
      <w:szCs w:val="26"/>
    </w:rPr>
  </w:style>
  <w:style w:type="paragraph" w:styleId="Heading3">
    <w:name w:val="heading 3"/>
    <w:basedOn w:val="Normal"/>
    <w:next w:val="Normal"/>
    <w:link w:val="Heading3Char"/>
    <w:uiPriority w:val="9"/>
    <w:qFormat/>
    <w:rsid w:val="001E275F"/>
    <w:pPr>
      <w:keepNext/>
      <w:keepLines/>
      <w:spacing w:line="264" w:lineRule="auto"/>
      <w:outlineLvl w:val="2"/>
    </w:pPr>
    <w:rPr>
      <w:rFonts w:eastAsia="Times New Roman" w:cs="Times New Roman"/>
      <w:b/>
      <w:bCs/>
      <w:color w:val="23B2BE"/>
      <w:sz w:val="24"/>
      <w:szCs w:val="22"/>
    </w:rPr>
  </w:style>
  <w:style w:type="paragraph" w:styleId="Heading4">
    <w:name w:val="heading 4"/>
    <w:basedOn w:val="Normal"/>
    <w:next w:val="Normal"/>
    <w:link w:val="Heading4Char"/>
    <w:uiPriority w:val="9"/>
    <w:qFormat/>
    <w:rsid w:val="00C4603E"/>
    <w:pPr>
      <w:keepNext/>
      <w:widowControl w:val="0"/>
      <w:autoSpaceDE w:val="0"/>
      <w:autoSpaceDN w:val="0"/>
      <w:adjustRightInd w:val="0"/>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qFormat/>
    <w:rsid w:val="00C4603E"/>
    <w:pPr>
      <w:keepNext/>
      <w:widowControl w:val="0"/>
      <w:autoSpaceDE w:val="0"/>
      <w:autoSpaceDN w:val="0"/>
      <w:adjustRightInd w:val="0"/>
      <w:outlineLvl w:val="4"/>
    </w:pPr>
    <w:rPr>
      <w:rFonts w:ascii="Times New Roman" w:eastAsia="Times New Roman" w:hAnsi="Times New Roman" w:cs="Times New Roman"/>
      <w:sz w:val="28"/>
      <w:lang w:val="en-CA"/>
    </w:rPr>
  </w:style>
  <w:style w:type="paragraph" w:styleId="Heading6">
    <w:name w:val="heading 6"/>
    <w:basedOn w:val="Normal"/>
    <w:next w:val="Normal"/>
    <w:link w:val="Heading6Char"/>
    <w:uiPriority w:val="9"/>
    <w:qFormat/>
    <w:rsid w:val="00C4603E"/>
    <w:pPr>
      <w:widowControl w:val="0"/>
      <w:autoSpaceDE w:val="0"/>
      <w:autoSpaceDN w:val="0"/>
      <w:adjustRightInd w:val="0"/>
      <w:spacing w:before="240" w:after="60"/>
      <w:outlineLvl w:val="5"/>
    </w:pPr>
    <w:rPr>
      <w:rFonts w:ascii="Times New Roman" w:eastAsia="Times New Roman" w:hAnsi="Times New Roman" w:cs="Times New Roman"/>
      <w:b/>
      <w:bCs/>
      <w:szCs w:val="22"/>
      <w:lang w:val="en-CA"/>
    </w:rPr>
  </w:style>
  <w:style w:type="paragraph" w:styleId="Heading7">
    <w:name w:val="heading 7"/>
    <w:basedOn w:val="Normal"/>
    <w:next w:val="Normal"/>
    <w:link w:val="Heading7Char"/>
    <w:uiPriority w:val="9"/>
    <w:qFormat/>
    <w:rsid w:val="00C4603E"/>
    <w:pPr>
      <w:keepNext/>
      <w:widowControl w:val="0"/>
      <w:autoSpaceDE w:val="0"/>
      <w:autoSpaceDN w:val="0"/>
      <w:adjustRightInd w:val="0"/>
      <w:outlineLvl w:val="6"/>
    </w:pPr>
    <w:rPr>
      <w:rFonts w:ascii="Arial" w:eastAsia="Times New Roman" w:hAnsi="Arial" w:cs="Arial"/>
      <w:b/>
      <w:bCs/>
      <w:color w:val="333399"/>
      <w:lang w:val="en-GB"/>
    </w:rPr>
  </w:style>
  <w:style w:type="paragraph" w:styleId="Heading8">
    <w:name w:val="heading 8"/>
    <w:basedOn w:val="Normal"/>
    <w:next w:val="Normal"/>
    <w:link w:val="Heading8Char"/>
    <w:uiPriority w:val="9"/>
    <w:semiHidden/>
    <w:unhideWhenUsed/>
    <w:qFormat/>
    <w:rsid w:val="00C653B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F607C"/>
    <w:pPr>
      <w:keepNext/>
      <w:keepLines/>
      <w:spacing w:before="40"/>
      <w:outlineLvl w:val="8"/>
    </w:pPr>
    <w:rPr>
      <w:rFonts w:ascii="Calibri" w:eastAsia="MS Gothic" w:hAnsi="Calibri"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75F"/>
    <w:rPr>
      <w:rFonts w:asciiTheme="majorHAnsi" w:eastAsiaTheme="majorEastAsia" w:hAnsiTheme="majorHAnsi" w:cstheme="majorBidi"/>
      <w:b/>
      <w:color w:val="23B2BE"/>
      <w:sz w:val="32"/>
      <w:szCs w:val="32"/>
    </w:rPr>
  </w:style>
  <w:style w:type="character" w:customStyle="1" w:styleId="Heading2Char">
    <w:name w:val="Heading 2 Char"/>
    <w:basedOn w:val="DefaultParagraphFont"/>
    <w:link w:val="Heading2"/>
    <w:uiPriority w:val="9"/>
    <w:rsid w:val="001E275F"/>
    <w:rPr>
      <w:rFonts w:asciiTheme="majorHAnsi" w:eastAsiaTheme="majorEastAsia" w:hAnsiTheme="majorHAnsi" w:cstheme="majorBidi"/>
      <w:b/>
      <w:color w:val="23B2BE"/>
      <w:sz w:val="28"/>
      <w:szCs w:val="26"/>
    </w:rPr>
  </w:style>
  <w:style w:type="character" w:customStyle="1" w:styleId="Heading3Char">
    <w:name w:val="Heading 3 Char"/>
    <w:basedOn w:val="DefaultParagraphFont"/>
    <w:link w:val="Heading3"/>
    <w:uiPriority w:val="9"/>
    <w:rsid w:val="001E275F"/>
    <w:rPr>
      <w:rFonts w:ascii="Calibri Light" w:eastAsia="Times New Roman" w:hAnsi="Calibri Light" w:cs="Times New Roman"/>
      <w:b/>
      <w:bCs/>
      <w:color w:val="23B2BE"/>
      <w:szCs w:val="22"/>
    </w:rPr>
  </w:style>
  <w:style w:type="character" w:customStyle="1" w:styleId="Heading4Char">
    <w:name w:val="Heading 4 Char"/>
    <w:basedOn w:val="DefaultParagraphFont"/>
    <w:link w:val="Heading4"/>
    <w:uiPriority w:val="9"/>
    <w:rsid w:val="00C4603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C4603E"/>
    <w:rPr>
      <w:rFonts w:ascii="Times New Roman" w:eastAsia="Times New Roman" w:hAnsi="Times New Roman" w:cs="Times New Roman"/>
      <w:sz w:val="28"/>
      <w:lang w:val="en-CA"/>
    </w:rPr>
  </w:style>
  <w:style w:type="character" w:customStyle="1" w:styleId="Heading6Char">
    <w:name w:val="Heading 6 Char"/>
    <w:basedOn w:val="DefaultParagraphFont"/>
    <w:link w:val="Heading6"/>
    <w:uiPriority w:val="9"/>
    <w:rsid w:val="00C4603E"/>
    <w:rPr>
      <w:rFonts w:ascii="Times New Roman" w:eastAsia="Times New Roman" w:hAnsi="Times New Roman" w:cs="Times New Roman"/>
      <w:b/>
      <w:bCs/>
      <w:sz w:val="22"/>
      <w:szCs w:val="22"/>
      <w:lang w:val="en-CA"/>
    </w:rPr>
  </w:style>
  <w:style w:type="character" w:customStyle="1" w:styleId="Heading7Char">
    <w:name w:val="Heading 7 Char"/>
    <w:basedOn w:val="DefaultParagraphFont"/>
    <w:link w:val="Heading7"/>
    <w:uiPriority w:val="9"/>
    <w:rsid w:val="00C4603E"/>
    <w:rPr>
      <w:rFonts w:ascii="Arial" w:eastAsia="Times New Roman" w:hAnsi="Arial" w:cs="Arial"/>
      <w:b/>
      <w:bCs/>
      <w:color w:val="333399"/>
      <w:sz w:val="22"/>
      <w:lang w:val="en-GB"/>
    </w:rPr>
  </w:style>
  <w:style w:type="character" w:customStyle="1" w:styleId="Heading8Char">
    <w:name w:val="Heading 8 Char"/>
    <w:basedOn w:val="DefaultParagraphFont"/>
    <w:link w:val="Heading8"/>
    <w:uiPriority w:val="9"/>
    <w:semiHidden/>
    <w:rsid w:val="00C653BC"/>
    <w:rPr>
      <w:rFonts w:asciiTheme="majorHAnsi" w:eastAsiaTheme="majorEastAsia" w:hAnsiTheme="majorHAnsi" w:cstheme="majorBidi"/>
      <w:color w:val="272727" w:themeColor="text1" w:themeTint="D8"/>
      <w:sz w:val="21"/>
      <w:szCs w:val="21"/>
    </w:rPr>
  </w:style>
  <w:style w:type="paragraph" w:styleId="NoSpacing">
    <w:name w:val="No Spacing"/>
    <w:link w:val="NoSpacingChar"/>
    <w:uiPriority w:val="1"/>
    <w:qFormat/>
    <w:rsid w:val="009D4F1D"/>
    <w:rPr>
      <w:rFonts w:eastAsiaTheme="minorEastAsia"/>
      <w:sz w:val="22"/>
      <w:szCs w:val="22"/>
      <w:lang w:eastAsia="zh-CN"/>
    </w:rPr>
  </w:style>
  <w:style w:type="character" w:customStyle="1" w:styleId="NoSpacingChar">
    <w:name w:val="No Spacing Char"/>
    <w:basedOn w:val="DefaultParagraphFont"/>
    <w:link w:val="NoSpacing"/>
    <w:uiPriority w:val="1"/>
    <w:rsid w:val="009D4F1D"/>
    <w:rPr>
      <w:rFonts w:eastAsiaTheme="minorEastAsia"/>
      <w:sz w:val="22"/>
      <w:szCs w:val="22"/>
      <w:lang w:eastAsia="zh-CN"/>
    </w:rPr>
  </w:style>
  <w:style w:type="paragraph" w:styleId="BalloonText">
    <w:name w:val="Balloon Text"/>
    <w:basedOn w:val="Normal"/>
    <w:link w:val="BalloonTextChar"/>
    <w:unhideWhenUsed/>
    <w:rsid w:val="009D4F1D"/>
    <w:rPr>
      <w:rFonts w:ascii="Times New Roman" w:hAnsi="Times New Roman" w:cs="Times New Roman"/>
      <w:sz w:val="18"/>
      <w:szCs w:val="18"/>
    </w:rPr>
  </w:style>
  <w:style w:type="character" w:customStyle="1" w:styleId="BalloonTextChar">
    <w:name w:val="Balloon Text Char"/>
    <w:basedOn w:val="DefaultParagraphFont"/>
    <w:link w:val="BalloonText"/>
    <w:rsid w:val="009D4F1D"/>
    <w:rPr>
      <w:rFonts w:ascii="Times New Roman" w:hAnsi="Times New Roman" w:cs="Times New Roman"/>
      <w:sz w:val="18"/>
      <w:szCs w:val="18"/>
    </w:rPr>
  </w:style>
  <w:style w:type="paragraph" w:styleId="Header">
    <w:name w:val="header"/>
    <w:basedOn w:val="Normal"/>
    <w:link w:val="HeaderChar"/>
    <w:uiPriority w:val="99"/>
    <w:unhideWhenUsed/>
    <w:rsid w:val="009F69E5"/>
    <w:pPr>
      <w:tabs>
        <w:tab w:val="center" w:pos="4680"/>
        <w:tab w:val="right" w:pos="9360"/>
      </w:tabs>
    </w:pPr>
  </w:style>
  <w:style w:type="character" w:customStyle="1" w:styleId="HeaderChar">
    <w:name w:val="Header Char"/>
    <w:basedOn w:val="DefaultParagraphFont"/>
    <w:link w:val="Header"/>
    <w:uiPriority w:val="99"/>
    <w:rsid w:val="009F69E5"/>
  </w:style>
  <w:style w:type="paragraph" w:styleId="Footer">
    <w:name w:val="footer"/>
    <w:basedOn w:val="Normal"/>
    <w:link w:val="FooterChar"/>
    <w:uiPriority w:val="99"/>
    <w:unhideWhenUsed/>
    <w:rsid w:val="009F69E5"/>
    <w:pPr>
      <w:tabs>
        <w:tab w:val="center" w:pos="4680"/>
        <w:tab w:val="right" w:pos="9360"/>
      </w:tabs>
    </w:pPr>
  </w:style>
  <w:style w:type="character" w:customStyle="1" w:styleId="FooterChar">
    <w:name w:val="Footer Char"/>
    <w:basedOn w:val="DefaultParagraphFont"/>
    <w:link w:val="Footer"/>
    <w:uiPriority w:val="99"/>
    <w:rsid w:val="009F69E5"/>
  </w:style>
  <w:style w:type="character" w:styleId="PageNumber">
    <w:name w:val="page number"/>
    <w:basedOn w:val="DefaultParagraphFont"/>
    <w:semiHidden/>
    <w:unhideWhenUsed/>
    <w:rsid w:val="001B3731"/>
  </w:style>
  <w:style w:type="table" w:styleId="TableGrid">
    <w:name w:val="Table Grid"/>
    <w:basedOn w:val="TableNormal"/>
    <w:uiPriority w:val="59"/>
    <w:rsid w:val="00CD449E"/>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Conclusion paragraph,Figure format,Dot pt,F5 List Paragraph,Colorful List - Accent 11,No Spacing1,List Paragraph Char Char Char,Indicator Text,Numbered Para 1,Bullet 1,Bullet Points,List Paragraph2,MAIN CONTENT,OBC Bullet"/>
    <w:basedOn w:val="Normal"/>
    <w:link w:val="ListParagraphChar"/>
    <w:uiPriority w:val="34"/>
    <w:qFormat/>
    <w:rsid w:val="002C0CCA"/>
    <w:pPr>
      <w:numPr>
        <w:numId w:val="1"/>
      </w:numPr>
      <w:spacing w:line="276" w:lineRule="auto"/>
      <w:ind w:left="567" w:hanging="283"/>
      <w:contextualSpacing/>
    </w:pPr>
    <w:rPr>
      <w:rFonts w:eastAsia="Times New Roman" w:cs="Calibri Light"/>
      <w:color w:val="000000"/>
      <w:spacing w:val="4"/>
      <w:szCs w:val="22"/>
      <w:lang w:val="en-CA"/>
    </w:rPr>
  </w:style>
  <w:style w:type="character" w:customStyle="1" w:styleId="ListParagraphChar">
    <w:name w:val="List Paragraph Char"/>
    <w:aliases w:val="Conclusion paragraph Char,Figure format Char,Dot pt Char,F5 List Paragraph Char,Colorful List - Accent 11 Char,No Spacing1 Char,List Paragraph Char Char Char Char,Indicator Text Char,Numbered Para 1 Char,Bullet 1 Char,OBC Bullet Char"/>
    <w:basedOn w:val="DefaultParagraphFont"/>
    <w:link w:val="ListParagraph"/>
    <w:uiPriority w:val="34"/>
    <w:qFormat/>
    <w:rsid w:val="002C0CCA"/>
    <w:rPr>
      <w:rFonts w:ascii="Calibri Light" w:eastAsia="Times New Roman" w:hAnsi="Calibri Light" w:cs="Calibri Light"/>
      <w:color w:val="000000"/>
      <w:spacing w:val="4"/>
      <w:sz w:val="22"/>
      <w:szCs w:val="22"/>
      <w:lang w:val="en-CA"/>
    </w:rPr>
  </w:style>
  <w:style w:type="paragraph" w:styleId="BodyTextIndent">
    <w:name w:val="Body Text Indent"/>
    <w:basedOn w:val="Normal"/>
    <w:link w:val="BodyTextIndentChar"/>
    <w:unhideWhenUsed/>
    <w:rsid w:val="008D55B8"/>
    <w:pPr>
      <w:spacing w:after="120" w:line="264" w:lineRule="auto"/>
      <w:ind w:left="360"/>
    </w:pPr>
    <w:rPr>
      <w:rFonts w:ascii="Calibri" w:eastAsia="Times New Roman" w:hAnsi="Calibri" w:cs="Arial"/>
      <w:color w:val="000000"/>
      <w:szCs w:val="20"/>
      <w:lang w:val="en-CA"/>
    </w:rPr>
  </w:style>
  <w:style w:type="character" w:customStyle="1" w:styleId="BodyTextIndentChar">
    <w:name w:val="Body Text Indent Char"/>
    <w:basedOn w:val="DefaultParagraphFont"/>
    <w:link w:val="BodyTextIndent"/>
    <w:rsid w:val="008D55B8"/>
    <w:rPr>
      <w:rFonts w:ascii="Calibri" w:eastAsia="Times New Roman" w:hAnsi="Calibri" w:cs="Arial"/>
      <w:color w:val="000000"/>
      <w:sz w:val="22"/>
      <w:szCs w:val="20"/>
      <w:lang w:val="en-CA"/>
    </w:rPr>
  </w:style>
  <w:style w:type="character" w:styleId="CommentReference">
    <w:name w:val="annotation reference"/>
    <w:basedOn w:val="DefaultParagraphFont"/>
    <w:uiPriority w:val="99"/>
    <w:unhideWhenUsed/>
    <w:rsid w:val="00982702"/>
    <w:rPr>
      <w:sz w:val="16"/>
      <w:szCs w:val="16"/>
    </w:rPr>
  </w:style>
  <w:style w:type="paragraph" w:styleId="CommentText">
    <w:name w:val="annotation text"/>
    <w:basedOn w:val="Normal"/>
    <w:link w:val="CommentTextChar"/>
    <w:uiPriority w:val="99"/>
    <w:unhideWhenUsed/>
    <w:rsid w:val="00982702"/>
    <w:rPr>
      <w:sz w:val="20"/>
      <w:szCs w:val="20"/>
    </w:rPr>
  </w:style>
  <w:style w:type="character" w:customStyle="1" w:styleId="CommentTextChar">
    <w:name w:val="Comment Text Char"/>
    <w:basedOn w:val="DefaultParagraphFont"/>
    <w:link w:val="CommentText"/>
    <w:rsid w:val="00982702"/>
    <w:rPr>
      <w:sz w:val="20"/>
      <w:szCs w:val="20"/>
    </w:rPr>
  </w:style>
  <w:style w:type="paragraph" w:styleId="CommentSubject">
    <w:name w:val="annotation subject"/>
    <w:basedOn w:val="CommentText"/>
    <w:next w:val="CommentText"/>
    <w:link w:val="CommentSubjectChar"/>
    <w:unhideWhenUsed/>
    <w:rsid w:val="00982702"/>
    <w:rPr>
      <w:b/>
      <w:bCs/>
    </w:rPr>
  </w:style>
  <w:style w:type="character" w:customStyle="1" w:styleId="CommentSubjectChar">
    <w:name w:val="Comment Subject Char"/>
    <w:basedOn w:val="CommentTextChar"/>
    <w:link w:val="CommentSubject"/>
    <w:rsid w:val="00982702"/>
    <w:rPr>
      <w:b/>
      <w:bCs/>
      <w:sz w:val="20"/>
      <w:szCs w:val="20"/>
    </w:rPr>
  </w:style>
  <w:style w:type="paragraph" w:styleId="NormalWeb">
    <w:name w:val="Normal (Web)"/>
    <w:basedOn w:val="Normal"/>
    <w:uiPriority w:val="99"/>
    <w:unhideWhenUsed/>
    <w:rsid w:val="002566D1"/>
    <w:pPr>
      <w:spacing w:before="100" w:beforeAutospacing="1" w:after="100" w:afterAutospacing="1"/>
    </w:pPr>
    <w:rPr>
      <w:rFonts w:ascii="Times New Roman" w:eastAsia="Times New Roman" w:hAnsi="Times New Roman" w:cs="Times New Roman"/>
      <w:lang w:val="en-CA" w:eastAsia="en-CA"/>
    </w:rPr>
  </w:style>
  <w:style w:type="paragraph" w:styleId="TOC1">
    <w:name w:val="toc 1"/>
    <w:basedOn w:val="Normal"/>
    <w:next w:val="Normal"/>
    <w:autoRedefine/>
    <w:uiPriority w:val="39"/>
    <w:unhideWhenUsed/>
    <w:rsid w:val="00690D09"/>
    <w:pPr>
      <w:spacing w:after="100"/>
    </w:pPr>
  </w:style>
  <w:style w:type="paragraph" w:styleId="TOC2">
    <w:name w:val="toc 2"/>
    <w:basedOn w:val="Normal"/>
    <w:next w:val="Normal"/>
    <w:autoRedefine/>
    <w:uiPriority w:val="39"/>
    <w:unhideWhenUsed/>
    <w:rsid w:val="00690D09"/>
    <w:pPr>
      <w:spacing w:after="100"/>
      <w:ind w:left="220"/>
    </w:pPr>
  </w:style>
  <w:style w:type="paragraph" w:styleId="TOC3">
    <w:name w:val="toc 3"/>
    <w:basedOn w:val="Normal"/>
    <w:next w:val="Normal"/>
    <w:autoRedefine/>
    <w:unhideWhenUsed/>
    <w:rsid w:val="00690D09"/>
    <w:pPr>
      <w:spacing w:after="100"/>
      <w:ind w:left="440"/>
    </w:pPr>
  </w:style>
  <w:style w:type="character" w:styleId="Hyperlink">
    <w:name w:val="Hyperlink"/>
    <w:basedOn w:val="DefaultParagraphFont"/>
    <w:uiPriority w:val="99"/>
    <w:unhideWhenUsed/>
    <w:rsid w:val="00690D09"/>
    <w:rPr>
      <w:color w:val="0563C1" w:themeColor="hyperlink"/>
      <w:u w:val="single"/>
    </w:rPr>
  </w:style>
  <w:style w:type="table" w:customStyle="1" w:styleId="TableGrid1">
    <w:name w:val="Table Grid1"/>
    <w:basedOn w:val="TableNormal"/>
    <w:next w:val="TableGrid"/>
    <w:uiPriority w:val="59"/>
    <w:rsid w:val="001E275F"/>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2C0CCA"/>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unhideWhenUsed/>
    <w:rsid w:val="00622136"/>
    <w:pPr>
      <w:spacing w:after="120"/>
    </w:pPr>
  </w:style>
  <w:style w:type="character" w:customStyle="1" w:styleId="BodyTextChar">
    <w:name w:val="Body Text Char"/>
    <w:basedOn w:val="DefaultParagraphFont"/>
    <w:link w:val="BodyText"/>
    <w:uiPriority w:val="99"/>
    <w:rsid w:val="00622136"/>
    <w:rPr>
      <w:rFonts w:ascii="Calibri Light" w:hAnsi="Calibri Light"/>
      <w:sz w:val="22"/>
    </w:rPr>
  </w:style>
  <w:style w:type="paragraph" w:styleId="Title">
    <w:name w:val="Title"/>
    <w:basedOn w:val="Normal"/>
    <w:next w:val="Normal"/>
    <w:link w:val="TitleChar"/>
    <w:uiPriority w:val="10"/>
    <w:qFormat/>
    <w:rsid w:val="00622136"/>
    <w:pPr>
      <w:pBdr>
        <w:top w:val="single" w:sz="24" w:space="14" w:color="auto"/>
      </w:pBdr>
      <w:contextualSpacing/>
    </w:pPr>
    <w:rPr>
      <w:rFonts w:ascii="Lucida Sans Unicode" w:eastAsia="Times New Roman" w:hAnsi="Lucida Sans Unicode" w:cs="Lucida Sans Unicode"/>
      <w:color w:val="004784"/>
      <w:spacing w:val="5"/>
      <w:kern w:val="28"/>
      <w:sz w:val="40"/>
      <w:szCs w:val="52"/>
    </w:rPr>
  </w:style>
  <w:style w:type="character" w:customStyle="1" w:styleId="TitleChar">
    <w:name w:val="Title Char"/>
    <w:basedOn w:val="DefaultParagraphFont"/>
    <w:link w:val="Title"/>
    <w:uiPriority w:val="10"/>
    <w:rsid w:val="00622136"/>
    <w:rPr>
      <w:rFonts w:ascii="Lucida Sans Unicode" w:eastAsia="Times New Roman" w:hAnsi="Lucida Sans Unicode" w:cs="Lucida Sans Unicode"/>
      <w:color w:val="004784"/>
      <w:spacing w:val="5"/>
      <w:kern w:val="28"/>
      <w:sz w:val="40"/>
      <w:szCs w:val="52"/>
    </w:rPr>
  </w:style>
  <w:style w:type="paragraph" w:styleId="Subtitle">
    <w:name w:val="Subtitle"/>
    <w:basedOn w:val="Normal"/>
    <w:next w:val="Normal"/>
    <w:link w:val="SubtitleChar"/>
    <w:uiPriority w:val="11"/>
    <w:qFormat/>
    <w:rsid w:val="00622136"/>
    <w:pPr>
      <w:numPr>
        <w:ilvl w:val="1"/>
      </w:numPr>
    </w:pPr>
    <w:rPr>
      <w:rFonts w:ascii="Lucida Sans Unicode" w:eastAsia="Times New Roman" w:hAnsi="Lucida Sans Unicode" w:cs="Times New Roman"/>
      <w:iCs/>
      <w:color w:val="004784"/>
      <w:spacing w:val="15"/>
      <w:sz w:val="52"/>
    </w:rPr>
  </w:style>
  <w:style w:type="character" w:customStyle="1" w:styleId="SubtitleChar">
    <w:name w:val="Subtitle Char"/>
    <w:basedOn w:val="DefaultParagraphFont"/>
    <w:link w:val="Subtitle"/>
    <w:uiPriority w:val="11"/>
    <w:rsid w:val="00622136"/>
    <w:rPr>
      <w:rFonts w:ascii="Lucida Sans Unicode" w:eastAsia="Times New Roman" w:hAnsi="Lucida Sans Unicode" w:cs="Times New Roman"/>
      <w:iCs/>
      <w:color w:val="004784"/>
      <w:spacing w:val="15"/>
      <w:sz w:val="52"/>
    </w:rPr>
  </w:style>
  <w:style w:type="paragraph" w:styleId="Revision">
    <w:name w:val="Revision"/>
    <w:hidden/>
    <w:uiPriority w:val="99"/>
    <w:rsid w:val="00622136"/>
    <w:rPr>
      <w:rFonts w:ascii="Cambria" w:eastAsia="Times New Roman" w:hAnsi="Cambria" w:cs="Times New Roman"/>
    </w:rPr>
  </w:style>
  <w:style w:type="character" w:styleId="Strong">
    <w:name w:val="Strong"/>
    <w:uiPriority w:val="22"/>
    <w:qFormat/>
    <w:rsid w:val="00622136"/>
    <w:rPr>
      <w:rFonts w:cs="Times New Roman"/>
      <w:b/>
      <w:bCs/>
    </w:rPr>
  </w:style>
  <w:style w:type="paragraph" w:customStyle="1" w:styleId="Level1">
    <w:name w:val="Level 1"/>
    <w:basedOn w:val="Normal"/>
    <w:rsid w:val="00622136"/>
    <w:pPr>
      <w:widowControl w:val="0"/>
      <w:autoSpaceDE w:val="0"/>
      <w:autoSpaceDN w:val="0"/>
      <w:adjustRightInd w:val="0"/>
      <w:ind w:left="2160" w:hanging="720"/>
    </w:pPr>
    <w:rPr>
      <w:rFonts w:ascii="Times New Roman" w:eastAsia="Times New Roman" w:hAnsi="Times New Roman" w:cs="Times New Roman"/>
      <w:sz w:val="24"/>
    </w:rPr>
  </w:style>
  <w:style w:type="character" w:styleId="FollowedHyperlink">
    <w:name w:val="FollowedHyperlink"/>
    <w:uiPriority w:val="99"/>
    <w:rsid w:val="00622136"/>
    <w:rPr>
      <w:color w:val="954F72"/>
      <w:u w:val="single"/>
    </w:rPr>
  </w:style>
  <w:style w:type="paragraph" w:styleId="BodyText2">
    <w:name w:val="Body Text 2"/>
    <w:basedOn w:val="Normal"/>
    <w:link w:val="BodyText2Char"/>
    <w:uiPriority w:val="99"/>
    <w:rsid w:val="00622136"/>
    <w:pPr>
      <w:spacing w:after="120" w:line="480" w:lineRule="auto"/>
    </w:pPr>
    <w:rPr>
      <w:rFonts w:ascii="Cambria" w:eastAsia="Times New Roman" w:hAnsi="Cambria" w:cs="Times New Roman"/>
      <w:sz w:val="24"/>
    </w:rPr>
  </w:style>
  <w:style w:type="character" w:customStyle="1" w:styleId="BodyText2Char">
    <w:name w:val="Body Text 2 Char"/>
    <w:basedOn w:val="DefaultParagraphFont"/>
    <w:link w:val="BodyText2"/>
    <w:uiPriority w:val="99"/>
    <w:rsid w:val="00622136"/>
    <w:rPr>
      <w:rFonts w:ascii="Cambria" w:eastAsia="Times New Roman" w:hAnsi="Cambria" w:cs="Times New Roman"/>
    </w:rPr>
  </w:style>
  <w:style w:type="character" w:customStyle="1" w:styleId="UnresolvedMention1">
    <w:name w:val="Unresolved Mention1"/>
    <w:uiPriority w:val="99"/>
    <w:semiHidden/>
    <w:unhideWhenUsed/>
    <w:rsid w:val="00622136"/>
    <w:rPr>
      <w:color w:val="605E5C"/>
      <w:shd w:val="clear" w:color="auto" w:fill="E1DFDD"/>
    </w:rPr>
  </w:style>
  <w:style w:type="paragraph" w:styleId="HTMLPreformatted">
    <w:name w:val="HTML Preformatted"/>
    <w:basedOn w:val="Normal"/>
    <w:link w:val="HTMLPreformattedChar"/>
    <w:rsid w:val="00622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622136"/>
    <w:rPr>
      <w:rFonts w:ascii="Arial Unicode MS" w:eastAsia="Arial Unicode MS" w:hAnsi="Arial Unicode MS" w:cs="Arial Unicode MS"/>
      <w:sz w:val="20"/>
      <w:szCs w:val="20"/>
    </w:rPr>
  </w:style>
  <w:style w:type="paragraph" w:styleId="PlainText">
    <w:name w:val="Plain Text"/>
    <w:basedOn w:val="Normal"/>
    <w:link w:val="PlainTextChar"/>
    <w:uiPriority w:val="99"/>
    <w:unhideWhenUsed/>
    <w:rsid w:val="00622136"/>
    <w:rPr>
      <w:rFonts w:ascii="Calibri" w:eastAsia="Calibri" w:hAnsi="Calibri" w:cs="Consolas"/>
      <w:szCs w:val="21"/>
      <w:lang w:val="en-CA"/>
    </w:rPr>
  </w:style>
  <w:style w:type="character" w:customStyle="1" w:styleId="PlainTextChar">
    <w:name w:val="Plain Text Char"/>
    <w:basedOn w:val="DefaultParagraphFont"/>
    <w:link w:val="PlainText"/>
    <w:uiPriority w:val="99"/>
    <w:rsid w:val="00622136"/>
    <w:rPr>
      <w:rFonts w:ascii="Calibri" w:eastAsia="Calibri" w:hAnsi="Calibri" w:cs="Consolas"/>
      <w:sz w:val="22"/>
      <w:szCs w:val="21"/>
      <w:lang w:val="en-CA"/>
    </w:rPr>
  </w:style>
  <w:style w:type="paragraph" w:customStyle="1" w:styleId="Para">
    <w:name w:val="Para"/>
    <w:basedOn w:val="Normal"/>
    <w:link w:val="ParaChar"/>
    <w:qFormat/>
    <w:rsid w:val="00781230"/>
    <w:pPr>
      <w:spacing w:before="160" w:line="280" w:lineRule="exact"/>
    </w:pPr>
    <w:rPr>
      <w:rFonts w:ascii="Calibri" w:eastAsia="Times New Roman" w:hAnsi="Calibri" w:cs="Times New Roman"/>
      <w:szCs w:val="22"/>
      <w:lang w:val="en-GB"/>
    </w:rPr>
  </w:style>
  <w:style w:type="character" w:customStyle="1" w:styleId="ParaChar">
    <w:name w:val="Para Char"/>
    <w:link w:val="Para"/>
    <w:rsid w:val="00781230"/>
    <w:rPr>
      <w:rFonts w:ascii="Calibri" w:eastAsia="Times New Roman" w:hAnsi="Calibri" w:cs="Times New Roman"/>
      <w:sz w:val="22"/>
      <w:szCs w:val="22"/>
      <w:lang w:val="en-GB"/>
    </w:rPr>
  </w:style>
  <w:style w:type="paragraph" w:styleId="TOCHeading">
    <w:name w:val="TOC Heading"/>
    <w:basedOn w:val="Heading1"/>
    <w:next w:val="Normal"/>
    <w:uiPriority w:val="39"/>
    <w:unhideWhenUsed/>
    <w:qFormat/>
    <w:rsid w:val="008E1E0B"/>
    <w:pPr>
      <w:spacing w:before="480" w:line="276" w:lineRule="auto"/>
      <w:outlineLvl w:val="9"/>
    </w:pPr>
    <w:rPr>
      <w:bCs/>
      <w:color w:val="2F5496" w:themeColor="accent1" w:themeShade="BF"/>
      <w:sz w:val="28"/>
      <w:szCs w:val="28"/>
      <w:lang w:eastAsia="ja-JP"/>
    </w:rPr>
  </w:style>
  <w:style w:type="character" w:customStyle="1" w:styleId="UnresolvedMention2">
    <w:name w:val="Unresolved Mention2"/>
    <w:basedOn w:val="DefaultParagraphFont"/>
    <w:uiPriority w:val="99"/>
    <w:semiHidden/>
    <w:unhideWhenUsed/>
    <w:rsid w:val="00B43D47"/>
    <w:rPr>
      <w:color w:val="605E5C"/>
      <w:shd w:val="clear" w:color="auto" w:fill="E1DFDD"/>
    </w:rPr>
  </w:style>
  <w:style w:type="paragraph" w:styleId="Caption">
    <w:name w:val="caption"/>
    <w:aliases w:val="Sous titre Santé-Canada"/>
    <w:basedOn w:val="Normal"/>
    <w:next w:val="Normal"/>
    <w:uiPriority w:val="35"/>
    <w:qFormat/>
    <w:rsid w:val="00BA734D"/>
    <w:pPr>
      <w:spacing w:line="360" w:lineRule="auto"/>
      <w:jc w:val="both"/>
    </w:pPr>
    <w:rPr>
      <w:rFonts w:ascii="Tahoma" w:eastAsia="Calibri" w:hAnsi="Tahoma" w:cs="Times New Roman"/>
      <w:b/>
      <w:bCs/>
      <w:sz w:val="20"/>
      <w:szCs w:val="20"/>
      <w:lang w:val="fr-CA" w:eastAsia="fr-FR"/>
    </w:rPr>
  </w:style>
  <w:style w:type="table" w:customStyle="1" w:styleId="PlainTable21">
    <w:name w:val="Plain Table 21"/>
    <w:basedOn w:val="TableNormal"/>
    <w:uiPriority w:val="42"/>
    <w:rsid w:val="00BA734D"/>
    <w:rPr>
      <w:rFonts w:ascii="Calibri" w:eastAsia="Calibri" w:hAnsi="Calibri" w:cs="Times New Roman"/>
      <w:sz w:val="20"/>
      <w:szCs w:val="20"/>
      <w:lang w:val="fr-CA" w:eastAsia="fr-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ypertext">
    <w:name w:val="Hypertext"/>
    <w:rsid w:val="00C4603E"/>
    <w:rPr>
      <w:color w:val="0000FF"/>
      <w:u w:val="single"/>
    </w:rPr>
  </w:style>
  <w:style w:type="character" w:customStyle="1" w:styleId="BodyTextIndent2Char">
    <w:name w:val="Body Text Indent 2 Char"/>
    <w:basedOn w:val="DefaultParagraphFont"/>
    <w:link w:val="BodyTextIndent2"/>
    <w:semiHidden/>
    <w:rsid w:val="00C4603E"/>
    <w:rPr>
      <w:rFonts w:ascii="Arial" w:eastAsia="Times New Roman" w:hAnsi="Arial" w:cs="Arial"/>
      <w:color w:val="000000"/>
      <w:sz w:val="20"/>
      <w:szCs w:val="20"/>
      <w:lang w:val="en-CA"/>
    </w:rPr>
  </w:style>
  <w:style w:type="paragraph" w:styleId="BodyTextIndent2">
    <w:name w:val="Body Text Indent 2"/>
    <w:basedOn w:val="Normal"/>
    <w:link w:val="BodyTextIndent2Char"/>
    <w:semiHidden/>
    <w:rsid w:val="00C4603E"/>
    <w:pPr>
      <w:widowControl w:val="0"/>
      <w:autoSpaceDE w:val="0"/>
      <w:autoSpaceDN w:val="0"/>
      <w:adjustRightInd w:val="0"/>
      <w:ind w:left="1440"/>
    </w:pPr>
    <w:rPr>
      <w:rFonts w:ascii="Arial" w:eastAsia="Times New Roman" w:hAnsi="Arial" w:cs="Arial"/>
      <w:color w:val="000000"/>
      <w:sz w:val="20"/>
      <w:szCs w:val="20"/>
      <w:lang w:val="en-CA"/>
    </w:rPr>
  </w:style>
  <w:style w:type="character" w:customStyle="1" w:styleId="BodyTextIndent3Char">
    <w:name w:val="Body Text Indent 3 Char"/>
    <w:basedOn w:val="DefaultParagraphFont"/>
    <w:link w:val="BodyTextIndent3"/>
    <w:semiHidden/>
    <w:rsid w:val="00C4603E"/>
    <w:rPr>
      <w:rFonts w:ascii="Arial" w:eastAsia="Times New Roman" w:hAnsi="Arial" w:cs="Arial"/>
      <w:color w:val="000000"/>
      <w:sz w:val="20"/>
      <w:szCs w:val="20"/>
      <w:lang w:val="en-CA"/>
    </w:rPr>
  </w:style>
  <w:style w:type="paragraph" w:styleId="BodyTextIndent3">
    <w:name w:val="Body Text Indent 3"/>
    <w:basedOn w:val="Normal"/>
    <w:link w:val="BodyTextIndent3Char"/>
    <w:semiHidden/>
    <w:rsid w:val="00C4603E"/>
    <w:pPr>
      <w:widowControl w:val="0"/>
      <w:autoSpaceDE w:val="0"/>
      <w:autoSpaceDN w:val="0"/>
      <w:adjustRightInd w:val="0"/>
      <w:ind w:left="1440" w:hanging="720"/>
    </w:pPr>
    <w:rPr>
      <w:rFonts w:ascii="Arial" w:eastAsia="Times New Roman" w:hAnsi="Arial" w:cs="Arial"/>
      <w:color w:val="000000"/>
      <w:sz w:val="20"/>
      <w:szCs w:val="20"/>
      <w:lang w:val="en-CA"/>
    </w:rPr>
  </w:style>
  <w:style w:type="paragraph" w:customStyle="1" w:styleId="Outline0011">
    <w:name w:val="Outline001_1"/>
    <w:basedOn w:val="Normal"/>
    <w:rsid w:val="00C4603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New Roman" w:eastAsia="Times New Roman" w:hAnsi="Times New Roman" w:cs="Times New Roman"/>
      <w:sz w:val="24"/>
      <w:szCs w:val="20"/>
    </w:rPr>
  </w:style>
  <w:style w:type="paragraph" w:customStyle="1" w:styleId="DefaultText">
    <w:name w:val="Default Text"/>
    <w:basedOn w:val="Normal"/>
    <w:rsid w:val="00C4603E"/>
    <w:pPr>
      <w:autoSpaceDE w:val="0"/>
      <w:autoSpaceDN w:val="0"/>
      <w:adjustRightInd w:val="0"/>
    </w:pPr>
    <w:rPr>
      <w:rFonts w:ascii="Times New Roman" w:eastAsia="Times New Roman" w:hAnsi="Times New Roman" w:cs="Times New Roman"/>
      <w:sz w:val="18"/>
      <w:szCs w:val="18"/>
    </w:rPr>
  </w:style>
  <w:style w:type="paragraph" w:customStyle="1" w:styleId="Legal2">
    <w:name w:val="Legal 2"/>
    <w:basedOn w:val="Normal"/>
    <w:rsid w:val="00C4603E"/>
    <w:pPr>
      <w:widowControl w:val="0"/>
      <w:numPr>
        <w:ilvl w:val="1"/>
        <w:numId w:val="6"/>
      </w:numPr>
      <w:autoSpaceDE w:val="0"/>
      <w:autoSpaceDN w:val="0"/>
      <w:adjustRightInd w:val="0"/>
      <w:outlineLvl w:val="1"/>
    </w:pPr>
    <w:rPr>
      <w:rFonts w:ascii="Times New Roman" w:eastAsia="Times New Roman" w:hAnsi="Times New Roman" w:cs="Times New Roman"/>
      <w:sz w:val="24"/>
      <w:lang w:eastAsia="en-CA"/>
    </w:rPr>
  </w:style>
  <w:style w:type="character" w:customStyle="1" w:styleId="FootnoteTextChar">
    <w:name w:val="Footnote Text Char"/>
    <w:basedOn w:val="DefaultParagraphFont"/>
    <w:link w:val="FootnoteText"/>
    <w:semiHidden/>
    <w:rsid w:val="00C4603E"/>
    <w:rPr>
      <w:rFonts w:ascii="Times New Roman" w:eastAsia="Times New Roman" w:hAnsi="Times New Roman" w:cs="Times New Roman"/>
      <w:sz w:val="20"/>
      <w:szCs w:val="20"/>
      <w:lang w:val="en-CA" w:eastAsia="en-CA"/>
    </w:rPr>
  </w:style>
  <w:style w:type="paragraph" w:styleId="FootnoteText">
    <w:name w:val="footnote text"/>
    <w:basedOn w:val="Normal"/>
    <w:link w:val="FootnoteTextChar"/>
    <w:semiHidden/>
    <w:rsid w:val="00C4603E"/>
    <w:rPr>
      <w:rFonts w:ascii="Times New Roman" w:eastAsia="Times New Roman" w:hAnsi="Times New Roman" w:cs="Times New Roman"/>
      <w:sz w:val="20"/>
      <w:szCs w:val="20"/>
      <w:lang w:val="en-CA" w:eastAsia="en-CA"/>
    </w:rPr>
  </w:style>
  <w:style w:type="paragraph" w:customStyle="1" w:styleId="Style1">
    <w:name w:val="Style1"/>
    <w:basedOn w:val="Normal"/>
    <w:rsid w:val="00C4603E"/>
    <w:pPr>
      <w:numPr>
        <w:numId w:val="7"/>
      </w:numPr>
    </w:pPr>
    <w:rPr>
      <w:rFonts w:ascii="Times New Roman" w:eastAsia="Times New Roman" w:hAnsi="Times New Roman" w:cs="Times New Roman"/>
      <w:sz w:val="24"/>
      <w:lang w:val="en-CA" w:eastAsia="en-CA"/>
    </w:rPr>
  </w:style>
  <w:style w:type="character" w:customStyle="1" w:styleId="InitialStyle">
    <w:name w:val="InitialStyle"/>
    <w:rsid w:val="00C4603E"/>
    <w:rPr>
      <w:rFonts w:ascii="Courier" w:hAnsi="Courier"/>
      <w:color w:val="000000"/>
      <w:spacing w:val="0"/>
      <w:sz w:val="24"/>
    </w:rPr>
  </w:style>
  <w:style w:type="paragraph" w:customStyle="1" w:styleId="Default">
    <w:name w:val="Default"/>
    <w:rsid w:val="00C4603E"/>
    <w:pPr>
      <w:autoSpaceDE w:val="0"/>
      <w:autoSpaceDN w:val="0"/>
      <w:adjustRightInd w:val="0"/>
    </w:pPr>
    <w:rPr>
      <w:rFonts w:ascii="Times New Roman" w:eastAsia="Times New Roman" w:hAnsi="Times New Roman" w:cs="Times New Roman"/>
      <w:color w:val="000000"/>
    </w:rPr>
  </w:style>
  <w:style w:type="paragraph" w:customStyle="1" w:styleId="Level2">
    <w:name w:val="Level 2"/>
    <w:basedOn w:val="Normal"/>
    <w:rsid w:val="00C4603E"/>
    <w:pPr>
      <w:widowControl w:val="0"/>
      <w:autoSpaceDE w:val="0"/>
      <w:autoSpaceDN w:val="0"/>
      <w:adjustRightInd w:val="0"/>
      <w:ind w:left="1440" w:hanging="720"/>
    </w:pPr>
    <w:rPr>
      <w:rFonts w:ascii="Times New Roman" w:eastAsia="Times New Roman" w:hAnsi="Times New Roman" w:cs="Times New Roman"/>
      <w:sz w:val="24"/>
      <w:lang w:val="en-CA"/>
    </w:rPr>
  </w:style>
  <w:style w:type="paragraph" w:customStyle="1" w:styleId="StyleHeading3Before0ptAfter0pt">
    <w:name w:val="Style Heading 3 + Before:  0 pt After:  0 pt"/>
    <w:basedOn w:val="Heading4"/>
    <w:rsid w:val="00C4603E"/>
    <w:pPr>
      <w:spacing w:before="0" w:after="0"/>
    </w:pPr>
    <w:rPr>
      <w:szCs w:val="20"/>
      <w:lang w:val="en-CA"/>
    </w:rPr>
  </w:style>
  <w:style w:type="paragraph" w:customStyle="1" w:styleId="HeadingA">
    <w:name w:val="Heading A"/>
    <w:basedOn w:val="Heading1"/>
    <w:rsid w:val="00C4603E"/>
    <w:pPr>
      <w:keepNext w:val="0"/>
      <w:keepLines w:val="0"/>
      <w:tabs>
        <w:tab w:val="left" w:pos="360"/>
        <w:tab w:val="num" w:pos="851"/>
      </w:tabs>
      <w:ind w:left="851" w:hanging="851"/>
    </w:pPr>
    <w:rPr>
      <w:rFonts w:ascii="Arial" w:eastAsia="Times New Roman" w:hAnsi="Arial" w:cs="Arial"/>
      <w:b w:val="0"/>
      <w:bCs/>
      <w:iCs/>
      <w:noProof/>
      <w:color w:val="auto"/>
      <w:kern w:val="32"/>
      <w:sz w:val="22"/>
      <w:szCs w:val="22"/>
      <w:lang w:val="en-CA"/>
    </w:rPr>
  </w:style>
  <w:style w:type="character" w:customStyle="1" w:styleId="SYSHYPERTEXT">
    <w:name w:val="SYS_HYPERTEXT"/>
    <w:rsid w:val="00C4603E"/>
    <w:rPr>
      <w:color w:val="0000FF"/>
      <w:u w:val="single"/>
      <w:lang w:val="en-CA"/>
    </w:rPr>
  </w:style>
  <w:style w:type="paragraph" w:customStyle="1" w:styleId="level10">
    <w:name w:val="_level1"/>
    <w:rsid w:val="00C46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ind w:left="360" w:hanging="360"/>
    </w:pPr>
    <w:rPr>
      <w:rFonts w:ascii="Times New Roman" w:eastAsia="Times New Roman" w:hAnsi="Times New Roman" w:cs="Times New Roman"/>
    </w:rPr>
  </w:style>
  <w:style w:type="character" w:styleId="Emphasis">
    <w:name w:val="Emphasis"/>
    <w:basedOn w:val="DefaultParagraphFont"/>
    <w:uiPriority w:val="20"/>
    <w:qFormat/>
    <w:rsid w:val="00C4603E"/>
    <w:rPr>
      <w:i/>
      <w:iCs/>
    </w:rPr>
  </w:style>
  <w:style w:type="paragraph" w:customStyle="1" w:styleId="superscript">
    <w:name w:val="superscript"/>
    <w:basedOn w:val="Normal"/>
    <w:rsid w:val="00C4603E"/>
    <w:rPr>
      <w:rFonts w:ascii="Times New Roman" w:eastAsia="Times New Roman" w:hAnsi="Times New Roman" w:cs="Times New Roman"/>
      <w:sz w:val="24"/>
      <w:lang w:val="en-CA"/>
    </w:rPr>
  </w:style>
  <w:style w:type="character" w:customStyle="1" w:styleId="superscriptChar">
    <w:name w:val="superscript Char"/>
    <w:basedOn w:val="DefaultParagraphFont"/>
    <w:rsid w:val="00C4603E"/>
    <w:rPr>
      <w:sz w:val="24"/>
      <w:szCs w:val="24"/>
      <w:lang w:val="en-CA" w:eastAsia="en-US" w:bidi="ar-SA"/>
    </w:rPr>
  </w:style>
  <w:style w:type="paragraph" w:customStyle="1" w:styleId="Style214">
    <w:name w:val="Style 2 + 14"/>
    <w:basedOn w:val="Heading2"/>
    <w:rsid w:val="00C4603E"/>
    <w:pPr>
      <w:keepLines w:val="0"/>
      <w:widowControl w:val="0"/>
      <w:numPr>
        <w:ilvl w:val="1"/>
      </w:numPr>
      <w:tabs>
        <w:tab w:val="num" w:pos="576"/>
      </w:tabs>
      <w:autoSpaceDE w:val="0"/>
      <w:autoSpaceDN w:val="0"/>
      <w:adjustRightInd w:val="0"/>
      <w:spacing w:after="480"/>
      <w:ind w:left="576" w:hanging="576"/>
    </w:pPr>
    <w:rPr>
      <w:rFonts w:ascii="Times New Roman" w:eastAsia="Times New Roman" w:hAnsi="Times New Roman" w:cs="Times New Roman"/>
      <w:bCs/>
      <w:i/>
      <w:iCs/>
      <w:color w:val="auto"/>
      <w:szCs w:val="20"/>
      <w:lang w:val="en-CA"/>
    </w:rPr>
  </w:style>
  <w:style w:type="paragraph" w:customStyle="1" w:styleId="StyleHeading214">
    <w:name w:val="Style Heading 2 + 14"/>
    <w:basedOn w:val="Heading2"/>
    <w:rsid w:val="00C4603E"/>
    <w:pPr>
      <w:keepLines w:val="0"/>
      <w:widowControl w:val="0"/>
      <w:numPr>
        <w:ilvl w:val="1"/>
      </w:numPr>
      <w:tabs>
        <w:tab w:val="num" w:pos="576"/>
      </w:tabs>
      <w:autoSpaceDE w:val="0"/>
      <w:autoSpaceDN w:val="0"/>
      <w:adjustRightInd w:val="0"/>
      <w:spacing w:after="240"/>
      <w:ind w:left="576" w:hanging="576"/>
    </w:pPr>
    <w:rPr>
      <w:rFonts w:ascii="Times New Roman" w:eastAsia="Times New Roman" w:hAnsi="Times New Roman" w:cs="Times New Roman"/>
      <w:bCs/>
      <w:i/>
      <w:iCs/>
      <w:color w:val="auto"/>
      <w:szCs w:val="20"/>
      <w:lang w:val="en-CA"/>
    </w:rPr>
  </w:style>
  <w:style w:type="paragraph" w:customStyle="1" w:styleId="StyleHeading312">
    <w:name w:val="Style Heading 3 + 12"/>
    <w:basedOn w:val="Heading3"/>
    <w:rsid w:val="00C4603E"/>
    <w:pPr>
      <w:keepNext w:val="0"/>
      <w:keepLines w:val="0"/>
      <w:widowControl w:val="0"/>
      <w:numPr>
        <w:ilvl w:val="2"/>
      </w:numPr>
      <w:tabs>
        <w:tab w:val="num" w:pos="720"/>
      </w:tabs>
      <w:autoSpaceDE w:val="0"/>
      <w:autoSpaceDN w:val="0"/>
      <w:adjustRightInd w:val="0"/>
      <w:spacing w:after="120" w:line="240" w:lineRule="auto"/>
      <w:ind w:left="720" w:right="1440" w:hanging="720"/>
    </w:pPr>
    <w:rPr>
      <w:rFonts w:ascii="Times New Roman" w:hAnsi="Times New Roman"/>
      <w:color w:val="auto"/>
      <w:szCs w:val="20"/>
      <w:lang w:val="en-CA" w:eastAsia="en-CA"/>
    </w:rPr>
  </w:style>
  <w:style w:type="paragraph" w:customStyle="1" w:styleId="Level5">
    <w:name w:val="Level 5"/>
    <w:rsid w:val="00C4603E"/>
    <w:pPr>
      <w:autoSpaceDE w:val="0"/>
      <w:autoSpaceDN w:val="0"/>
      <w:adjustRightInd w:val="0"/>
      <w:ind w:left="3600"/>
    </w:pPr>
    <w:rPr>
      <w:rFonts w:ascii="Times New Roman" w:eastAsia="Times New Roman" w:hAnsi="Times New Roman" w:cs="Times New Roman"/>
    </w:rPr>
  </w:style>
  <w:style w:type="paragraph" w:customStyle="1" w:styleId="HeadingLev1">
    <w:name w:val="Heading Lev 1"/>
    <w:basedOn w:val="Normal"/>
    <w:rsid w:val="00C4603E"/>
    <w:pPr>
      <w:widowControl w:val="0"/>
      <w:autoSpaceDE w:val="0"/>
      <w:autoSpaceDN w:val="0"/>
      <w:adjustRightInd w:val="0"/>
      <w:spacing w:after="420"/>
      <w:ind w:left="720" w:hanging="720"/>
    </w:pPr>
    <w:rPr>
      <w:rFonts w:ascii="Times New Roman" w:eastAsia="Times New Roman" w:hAnsi="Times New Roman" w:cs="Times New Roman"/>
      <w:b/>
      <w:bCs/>
      <w:caps/>
      <w:sz w:val="28"/>
      <w:szCs w:val="28"/>
    </w:rPr>
  </w:style>
  <w:style w:type="paragraph" w:customStyle="1" w:styleId="HeadingLev2">
    <w:name w:val="Heading Lev 2"/>
    <w:basedOn w:val="Normal"/>
    <w:rsid w:val="00C4603E"/>
    <w:pPr>
      <w:widowControl w:val="0"/>
      <w:autoSpaceDE w:val="0"/>
      <w:autoSpaceDN w:val="0"/>
      <w:adjustRightInd w:val="0"/>
      <w:spacing w:after="240"/>
      <w:ind w:left="1440" w:hanging="720"/>
    </w:pPr>
    <w:rPr>
      <w:rFonts w:ascii="Times New Roman" w:eastAsia="Times New Roman" w:hAnsi="Times New Roman" w:cs="Times New Roman"/>
      <w:b/>
      <w:bCs/>
      <w:smallCaps/>
      <w:sz w:val="24"/>
    </w:rPr>
  </w:style>
  <w:style w:type="paragraph" w:customStyle="1" w:styleId="ParaLev1">
    <w:name w:val="Para Lev 1"/>
    <w:basedOn w:val="Normal"/>
    <w:rsid w:val="00C4603E"/>
    <w:pPr>
      <w:widowControl w:val="0"/>
      <w:autoSpaceDE w:val="0"/>
      <w:autoSpaceDN w:val="0"/>
      <w:adjustRightInd w:val="0"/>
      <w:spacing w:after="120"/>
      <w:ind w:left="720"/>
    </w:pPr>
    <w:rPr>
      <w:rFonts w:ascii="Times New Roman" w:eastAsia="Times New Roman" w:hAnsi="Times New Roman" w:cs="Times New Roman"/>
      <w:sz w:val="24"/>
    </w:rPr>
  </w:style>
  <w:style w:type="paragraph" w:customStyle="1" w:styleId="ParaLev2">
    <w:name w:val="Para Lev 2"/>
    <w:basedOn w:val="Normal"/>
    <w:rsid w:val="00C4603E"/>
    <w:pPr>
      <w:widowControl w:val="0"/>
      <w:autoSpaceDE w:val="0"/>
      <w:autoSpaceDN w:val="0"/>
      <w:adjustRightInd w:val="0"/>
      <w:spacing w:after="120"/>
      <w:ind w:left="1440"/>
    </w:pPr>
    <w:rPr>
      <w:rFonts w:ascii="Times New Roman" w:eastAsia="Times New Roman" w:hAnsi="Times New Roman" w:cs="Times New Roman"/>
      <w:sz w:val="24"/>
    </w:rPr>
  </w:style>
  <w:style w:type="paragraph" w:customStyle="1" w:styleId="Style10">
    <w:name w:val="Style #1"/>
    <w:basedOn w:val="Normal"/>
    <w:rsid w:val="00C4603E"/>
    <w:pPr>
      <w:widowControl w:val="0"/>
      <w:autoSpaceDE w:val="0"/>
      <w:autoSpaceDN w:val="0"/>
      <w:adjustRightInd w:val="0"/>
      <w:ind w:left="720"/>
    </w:pPr>
    <w:rPr>
      <w:rFonts w:ascii="CG Times" w:eastAsia="Times New Roman" w:hAnsi="CG Times" w:cs="CG Times"/>
      <w:sz w:val="24"/>
    </w:rPr>
  </w:style>
  <w:style w:type="paragraph" w:customStyle="1" w:styleId="Lev4NoPara">
    <w:name w:val="Lev 4 No. Para"/>
    <w:basedOn w:val="Normal"/>
    <w:rsid w:val="00C4603E"/>
    <w:pPr>
      <w:widowControl w:val="0"/>
      <w:autoSpaceDE w:val="0"/>
      <w:autoSpaceDN w:val="0"/>
      <w:adjustRightInd w:val="0"/>
      <w:ind w:left="2880" w:hanging="720"/>
    </w:pPr>
    <w:rPr>
      <w:rFonts w:ascii="Times New Roman" w:eastAsia="Times New Roman" w:hAnsi="Times New Roman" w:cs="Times New Roman"/>
      <w:sz w:val="24"/>
    </w:rPr>
  </w:style>
  <w:style w:type="paragraph" w:customStyle="1" w:styleId="HeadingLev4">
    <w:name w:val="Heading Lev 4"/>
    <w:basedOn w:val="Normal"/>
    <w:rsid w:val="00C4603E"/>
    <w:pPr>
      <w:widowControl w:val="0"/>
      <w:autoSpaceDE w:val="0"/>
      <w:autoSpaceDN w:val="0"/>
      <w:adjustRightInd w:val="0"/>
      <w:spacing w:after="120"/>
      <w:ind w:left="2880" w:hanging="720"/>
    </w:pPr>
    <w:rPr>
      <w:rFonts w:ascii="Times New Roman" w:eastAsia="Times New Roman" w:hAnsi="Times New Roman" w:cs="Times New Roman"/>
      <w:sz w:val="24"/>
    </w:rPr>
  </w:style>
  <w:style w:type="paragraph" w:customStyle="1" w:styleId="Lev3NoPara">
    <w:name w:val="Lev 3 No. Para"/>
    <w:basedOn w:val="Normal"/>
    <w:rsid w:val="00C4603E"/>
    <w:pPr>
      <w:widowControl w:val="0"/>
      <w:autoSpaceDE w:val="0"/>
      <w:autoSpaceDN w:val="0"/>
      <w:adjustRightInd w:val="0"/>
      <w:spacing w:after="120"/>
      <w:ind w:left="2160" w:hanging="720"/>
    </w:pPr>
    <w:rPr>
      <w:rFonts w:ascii="Times New Roman" w:eastAsia="Times New Roman" w:hAnsi="Times New Roman" w:cs="Times New Roman"/>
      <w:sz w:val="24"/>
    </w:rPr>
  </w:style>
  <w:style w:type="paragraph" w:customStyle="1" w:styleId="AlphaParaLev2">
    <w:name w:val="Alpha Para Lev 2"/>
    <w:basedOn w:val="Normal"/>
    <w:rsid w:val="00C4603E"/>
    <w:pPr>
      <w:widowControl w:val="0"/>
      <w:autoSpaceDE w:val="0"/>
      <w:autoSpaceDN w:val="0"/>
      <w:adjustRightInd w:val="0"/>
      <w:spacing w:after="120"/>
      <w:ind w:left="2160" w:hanging="360"/>
    </w:pPr>
    <w:rPr>
      <w:rFonts w:ascii="Times New Roman" w:eastAsia="Times New Roman" w:hAnsi="Times New Roman" w:cs="Times New Roman"/>
      <w:sz w:val="24"/>
    </w:rPr>
  </w:style>
  <w:style w:type="paragraph" w:customStyle="1" w:styleId="AlphaParaLev3">
    <w:name w:val="Alpha Para Lev 3"/>
    <w:basedOn w:val="Normal"/>
    <w:rsid w:val="00C4603E"/>
    <w:pPr>
      <w:widowControl w:val="0"/>
      <w:autoSpaceDE w:val="0"/>
      <w:autoSpaceDN w:val="0"/>
      <w:adjustRightInd w:val="0"/>
      <w:spacing w:after="120"/>
      <w:ind w:left="2880" w:hanging="360"/>
    </w:pPr>
    <w:rPr>
      <w:rFonts w:ascii="Times New Roman" w:eastAsia="Times New Roman" w:hAnsi="Times New Roman" w:cs="Times New Roman"/>
      <w:sz w:val="24"/>
    </w:rPr>
  </w:style>
  <w:style w:type="paragraph" w:customStyle="1" w:styleId="DefaultTex1">
    <w:name w:val="Default Tex:1"/>
    <w:basedOn w:val="Normal"/>
    <w:rsid w:val="00C4603E"/>
    <w:pPr>
      <w:autoSpaceDE w:val="0"/>
      <w:autoSpaceDN w:val="0"/>
      <w:adjustRightInd w:val="0"/>
    </w:pPr>
    <w:rPr>
      <w:rFonts w:ascii="Times New Roman" w:eastAsia="Times New Roman" w:hAnsi="Times New Roman" w:cs="Times New Roman"/>
      <w:sz w:val="24"/>
    </w:rPr>
  </w:style>
  <w:style w:type="paragraph" w:customStyle="1" w:styleId="NumeralParalev3">
    <w:name w:val="Numeral Para lev 3"/>
    <w:basedOn w:val="Normal"/>
    <w:rsid w:val="00C4603E"/>
    <w:pPr>
      <w:widowControl w:val="0"/>
      <w:autoSpaceDE w:val="0"/>
      <w:autoSpaceDN w:val="0"/>
      <w:adjustRightInd w:val="0"/>
      <w:spacing w:after="120"/>
      <w:ind w:left="2880" w:hanging="360"/>
    </w:pPr>
    <w:rPr>
      <w:rFonts w:ascii="Times New Roman" w:eastAsia="Times New Roman" w:hAnsi="Times New Roman" w:cs="Times New Roman"/>
      <w:sz w:val="24"/>
    </w:rPr>
  </w:style>
  <w:style w:type="paragraph" w:customStyle="1" w:styleId="NumeralParalev4">
    <w:name w:val="Numeral Para lev 4"/>
    <w:basedOn w:val="Normal"/>
    <w:rsid w:val="00C4603E"/>
    <w:pPr>
      <w:widowControl w:val="0"/>
      <w:autoSpaceDE w:val="0"/>
      <w:autoSpaceDN w:val="0"/>
      <w:adjustRightInd w:val="0"/>
      <w:spacing w:after="120"/>
      <w:ind w:left="3600" w:hanging="360"/>
    </w:pPr>
    <w:rPr>
      <w:rFonts w:ascii="Times New Roman" w:eastAsia="Times New Roman" w:hAnsi="Times New Roman" w:cs="Times New Roman"/>
      <w:sz w:val="24"/>
    </w:rPr>
  </w:style>
  <w:style w:type="paragraph" w:customStyle="1" w:styleId="ParaLev3">
    <w:name w:val="Para Lev 3"/>
    <w:basedOn w:val="Normal"/>
    <w:rsid w:val="00C4603E"/>
    <w:pPr>
      <w:widowControl w:val="0"/>
      <w:autoSpaceDE w:val="0"/>
      <w:autoSpaceDN w:val="0"/>
      <w:adjustRightInd w:val="0"/>
      <w:spacing w:after="120"/>
      <w:ind w:left="2160"/>
    </w:pPr>
    <w:rPr>
      <w:rFonts w:ascii="Times New Roman" w:eastAsia="Times New Roman" w:hAnsi="Times New Roman" w:cs="Times New Roman"/>
      <w:sz w:val="24"/>
    </w:rPr>
  </w:style>
  <w:style w:type="paragraph" w:customStyle="1" w:styleId="BOLDNote">
    <w:name w:val="BOLD Note:"/>
    <w:basedOn w:val="Normal"/>
    <w:rsid w:val="00C4603E"/>
    <w:pPr>
      <w:widowControl w:val="0"/>
      <w:autoSpaceDE w:val="0"/>
      <w:autoSpaceDN w:val="0"/>
      <w:adjustRightInd w:val="0"/>
      <w:jc w:val="center"/>
    </w:pPr>
    <w:rPr>
      <w:rFonts w:ascii="Courier New (TT)" w:eastAsia="Times New Roman" w:hAnsi="Courier New (TT)" w:cs="Courier New (TT)"/>
      <w:b/>
      <w:bCs/>
      <w:szCs w:val="22"/>
      <w:u w:val="single"/>
    </w:rPr>
  </w:style>
  <w:style w:type="paragraph" w:customStyle="1" w:styleId="Footnote">
    <w:name w:val="Footnote"/>
    <w:basedOn w:val="Normal"/>
    <w:rsid w:val="00C4603E"/>
    <w:pPr>
      <w:widowControl w:val="0"/>
      <w:autoSpaceDE w:val="0"/>
      <w:autoSpaceDN w:val="0"/>
      <w:adjustRightInd w:val="0"/>
      <w:ind w:left="2880" w:hanging="2880"/>
    </w:pPr>
    <w:rPr>
      <w:rFonts w:ascii="Times New Roman" w:eastAsia="Times New Roman" w:hAnsi="Times New Roman" w:cs="Times New Roman"/>
      <w:sz w:val="24"/>
    </w:rPr>
  </w:style>
  <w:style w:type="paragraph" w:customStyle="1" w:styleId="HeadingLev0">
    <w:name w:val="Heading Lev 0"/>
    <w:basedOn w:val="Normal"/>
    <w:rsid w:val="00C4603E"/>
    <w:pPr>
      <w:widowControl w:val="0"/>
      <w:tabs>
        <w:tab w:val="left" w:pos="0"/>
        <w:tab w:val="left" w:pos="720"/>
        <w:tab w:val="left" w:pos="1260"/>
        <w:tab w:val="left" w:pos="1530"/>
        <w:tab w:val="left" w:pos="1800"/>
        <w:tab w:val="left" w:pos="207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280"/>
    </w:pPr>
    <w:rPr>
      <w:rFonts w:ascii="Courier New (TT)" w:eastAsia="Times New Roman" w:hAnsi="Courier New (TT)" w:cs="Courier New (TT)"/>
      <w:b/>
      <w:bCs/>
      <w:sz w:val="28"/>
      <w:szCs w:val="28"/>
    </w:rPr>
  </w:style>
  <w:style w:type="paragraph" w:customStyle="1" w:styleId="AlphaParaLev1">
    <w:name w:val="Alpha Para Lev 1"/>
    <w:basedOn w:val="Normal"/>
    <w:rsid w:val="00C4603E"/>
    <w:pPr>
      <w:widowControl w:val="0"/>
      <w:tabs>
        <w:tab w:val="left" w:pos="720"/>
        <w:tab w:val="left" w:pos="1440"/>
        <w:tab w:val="center" w:pos="1800"/>
        <w:tab w:val="left" w:pos="2160"/>
        <w:tab w:val="left" w:pos="2880"/>
        <w:tab w:val="left" w:pos="3600"/>
        <w:tab w:val="left" w:pos="4320"/>
        <w:tab w:val="left" w:pos="5040"/>
        <w:tab w:val="left" w:pos="5760"/>
        <w:tab w:val="left" w:pos="6480"/>
        <w:tab w:val="left" w:pos="7200"/>
      </w:tabs>
      <w:autoSpaceDE w:val="0"/>
      <w:autoSpaceDN w:val="0"/>
      <w:adjustRightInd w:val="0"/>
      <w:ind w:left="1440" w:hanging="360"/>
    </w:pPr>
    <w:rPr>
      <w:rFonts w:ascii="Times New Roman" w:eastAsia="Times New Roman" w:hAnsi="Times New Roman" w:cs="Times New Roman"/>
      <w:sz w:val="24"/>
    </w:rPr>
  </w:style>
  <w:style w:type="paragraph" w:customStyle="1" w:styleId="ParaLev0">
    <w:name w:val="Para Lev 0"/>
    <w:basedOn w:val="Normal"/>
    <w:rsid w:val="00C4603E"/>
    <w:pPr>
      <w:widowControl w:val="0"/>
      <w:autoSpaceDE w:val="0"/>
      <w:autoSpaceDN w:val="0"/>
      <w:adjustRightInd w:val="0"/>
      <w:spacing w:after="120"/>
    </w:pPr>
    <w:rPr>
      <w:rFonts w:ascii="Times New Roman" w:eastAsia="Times New Roman" w:hAnsi="Times New Roman" w:cs="Times New Roman"/>
      <w:sz w:val="24"/>
    </w:rPr>
  </w:style>
  <w:style w:type="paragraph" w:customStyle="1" w:styleId="CentrePageHdg">
    <w:name w:val="Centre Page Hdg"/>
    <w:basedOn w:val="Normal"/>
    <w:rsid w:val="00C4603E"/>
    <w:pPr>
      <w:widowControl w:val="0"/>
      <w:autoSpaceDE w:val="0"/>
      <w:autoSpaceDN w:val="0"/>
      <w:adjustRightInd w:val="0"/>
      <w:spacing w:before="140" w:after="420"/>
      <w:jc w:val="center"/>
    </w:pPr>
    <w:rPr>
      <w:rFonts w:ascii="Times New Roman" w:eastAsia="Times New Roman" w:hAnsi="Times New Roman" w:cs="Times New Roman"/>
      <w:b/>
      <w:bCs/>
      <w:sz w:val="28"/>
      <w:szCs w:val="28"/>
    </w:rPr>
  </w:style>
  <w:style w:type="character" w:customStyle="1" w:styleId="CharChar1">
    <w:name w:val="Char Char1"/>
    <w:basedOn w:val="DefaultParagraphFont"/>
    <w:rsid w:val="00C4603E"/>
    <w:rPr>
      <w:rFonts w:ascii="Arial" w:hAnsi="Arial" w:cs="Arial"/>
      <w:color w:val="000000"/>
      <w:lang w:val="en-GB" w:eastAsia="en-US"/>
    </w:rPr>
  </w:style>
  <w:style w:type="character" w:customStyle="1" w:styleId="DocumentMapChar">
    <w:name w:val="Document Map Char"/>
    <w:basedOn w:val="DefaultParagraphFont"/>
    <w:link w:val="DocumentMap"/>
    <w:semiHidden/>
    <w:rsid w:val="00C4603E"/>
    <w:rPr>
      <w:rFonts w:ascii="Tahoma" w:eastAsia="Times New Roman" w:hAnsi="Tahoma" w:cs="Tahoma"/>
      <w:sz w:val="16"/>
      <w:szCs w:val="16"/>
    </w:rPr>
  </w:style>
  <w:style w:type="paragraph" w:styleId="DocumentMap">
    <w:name w:val="Document Map"/>
    <w:basedOn w:val="Normal"/>
    <w:link w:val="DocumentMapChar"/>
    <w:semiHidden/>
    <w:rsid w:val="00C4603E"/>
    <w:pPr>
      <w:widowControl w:val="0"/>
      <w:autoSpaceDE w:val="0"/>
      <w:autoSpaceDN w:val="0"/>
      <w:adjustRightInd w:val="0"/>
    </w:pPr>
    <w:rPr>
      <w:rFonts w:ascii="Tahoma" w:eastAsia="Times New Roman" w:hAnsi="Tahoma" w:cs="Tahoma"/>
      <w:sz w:val="16"/>
      <w:szCs w:val="16"/>
    </w:rPr>
  </w:style>
  <w:style w:type="character" w:customStyle="1" w:styleId="CharChar">
    <w:name w:val="Char Char"/>
    <w:basedOn w:val="DefaultParagraphFont"/>
    <w:rsid w:val="00C4603E"/>
    <w:rPr>
      <w:rFonts w:ascii="Tahoma" w:hAnsi="Tahoma" w:cs="Tahoma"/>
      <w:sz w:val="16"/>
      <w:szCs w:val="16"/>
      <w:lang w:val="en-US" w:eastAsia="en-US"/>
    </w:rPr>
  </w:style>
  <w:style w:type="character" w:customStyle="1" w:styleId="BodyText3Char">
    <w:name w:val="Body Text 3 Char"/>
    <w:basedOn w:val="DefaultParagraphFont"/>
    <w:link w:val="BodyText3"/>
    <w:uiPriority w:val="99"/>
    <w:rsid w:val="00C4603E"/>
    <w:rPr>
      <w:rFonts w:ascii="Times New Roman" w:eastAsia="Times New Roman" w:hAnsi="Times New Roman" w:cs="Times New Roman"/>
      <w:sz w:val="16"/>
      <w:szCs w:val="16"/>
    </w:rPr>
  </w:style>
  <w:style w:type="paragraph" w:styleId="BodyText3">
    <w:name w:val="Body Text 3"/>
    <w:basedOn w:val="Normal"/>
    <w:link w:val="BodyText3Char"/>
    <w:uiPriority w:val="99"/>
    <w:unhideWhenUsed/>
    <w:rsid w:val="00C4603E"/>
    <w:pPr>
      <w:widowControl w:val="0"/>
      <w:autoSpaceDE w:val="0"/>
      <w:autoSpaceDN w:val="0"/>
      <w:adjustRightInd w:val="0"/>
      <w:spacing w:after="120"/>
    </w:pPr>
    <w:rPr>
      <w:rFonts w:ascii="Times New Roman" w:eastAsia="Times New Roman" w:hAnsi="Times New Roman" w:cs="Times New Roman"/>
      <w:sz w:val="16"/>
      <w:szCs w:val="16"/>
    </w:rPr>
  </w:style>
  <w:style w:type="paragraph" w:customStyle="1" w:styleId="ItemBank">
    <w:name w:val="Item Bank"/>
    <w:rsid w:val="00C4603E"/>
    <w:pPr>
      <w:numPr>
        <w:numId w:val="8"/>
      </w:numPr>
      <w:ind w:left="1800"/>
    </w:pPr>
    <w:rPr>
      <w:rFonts w:ascii="Arial" w:eastAsia="Times New Roman" w:hAnsi="Arial" w:cs="Times New Roman"/>
      <w:sz w:val="22"/>
      <w:szCs w:val="20"/>
      <w:lang w:val="en-CA"/>
    </w:rPr>
  </w:style>
  <w:style w:type="character" w:customStyle="1" w:styleId="mrCategoryText">
    <w:name w:val="mr Category Text"/>
    <w:basedOn w:val="DefaultParagraphFont"/>
    <w:uiPriority w:val="99"/>
    <w:rsid w:val="00C4603E"/>
    <w:rPr>
      <w:rFonts w:ascii="Arial" w:hAnsi="Arial" w:cs="Arial"/>
      <w:sz w:val="22"/>
      <w:szCs w:val="22"/>
    </w:rPr>
  </w:style>
  <w:style w:type="paragraph" w:customStyle="1" w:styleId="Bullet">
    <w:name w:val="Bullet"/>
    <w:basedOn w:val="Normal"/>
    <w:rsid w:val="00C4603E"/>
    <w:pPr>
      <w:numPr>
        <w:ilvl w:val="1"/>
        <w:numId w:val="9"/>
      </w:numPr>
      <w:tabs>
        <w:tab w:val="left" w:pos="216"/>
        <w:tab w:val="left" w:pos="432"/>
        <w:tab w:val="left" w:pos="648"/>
      </w:tabs>
      <w:spacing w:before="120"/>
      <w:ind w:left="432" w:hanging="216"/>
    </w:pPr>
    <w:rPr>
      <w:rFonts w:ascii="Verdana" w:eastAsia="Times New Roman" w:hAnsi="Verdana" w:cs="Times New Roman"/>
      <w:sz w:val="20"/>
      <w:szCs w:val="20"/>
      <w:lang w:val="en-CA"/>
    </w:rPr>
  </w:style>
  <w:style w:type="paragraph" w:customStyle="1" w:styleId="BulletLetter">
    <w:name w:val="Bullet Letter"/>
    <w:basedOn w:val="Bullet"/>
    <w:rsid w:val="00C4603E"/>
    <w:pPr>
      <w:numPr>
        <w:ilvl w:val="0"/>
      </w:numPr>
      <w:ind w:left="648" w:hanging="216"/>
    </w:pPr>
  </w:style>
  <w:style w:type="character" w:customStyle="1" w:styleId="PlainTextChar1">
    <w:name w:val="Plain Text Char1"/>
    <w:basedOn w:val="DefaultParagraphFont"/>
    <w:uiPriority w:val="99"/>
    <w:rsid w:val="00C4603E"/>
    <w:rPr>
      <w:rFonts w:ascii="Courier New" w:eastAsia="Times New Roman" w:hAnsi="Courier New" w:cs="Courier New"/>
    </w:rPr>
  </w:style>
  <w:style w:type="character" w:customStyle="1" w:styleId="hps">
    <w:name w:val="hps"/>
    <w:basedOn w:val="DefaultParagraphFont"/>
    <w:rsid w:val="00C4603E"/>
  </w:style>
  <w:style w:type="character" w:customStyle="1" w:styleId="shorttext">
    <w:name w:val="short_text"/>
    <w:basedOn w:val="DefaultParagraphFont"/>
    <w:rsid w:val="00C4603E"/>
  </w:style>
  <w:style w:type="paragraph" w:customStyle="1" w:styleId="Coding">
    <w:name w:val="Coding"/>
    <w:basedOn w:val="Normal"/>
    <w:rsid w:val="00C4603E"/>
    <w:pPr>
      <w:widowControl w:val="0"/>
      <w:spacing w:line="264" w:lineRule="auto"/>
      <w:ind w:left="1440" w:hanging="720"/>
    </w:pPr>
    <w:rPr>
      <w:rFonts w:ascii="Arial" w:eastAsia="Times New Roman" w:hAnsi="Arial" w:cs="Times New Roman"/>
      <w:sz w:val="20"/>
      <w:szCs w:val="20"/>
    </w:rPr>
  </w:style>
  <w:style w:type="character" w:customStyle="1" w:styleId="A1">
    <w:name w:val="A1"/>
    <w:uiPriority w:val="99"/>
    <w:rsid w:val="00C4603E"/>
    <w:rPr>
      <w:rFonts w:cs="Adobe Clean"/>
      <w:color w:val="000000"/>
      <w:sz w:val="21"/>
      <w:szCs w:val="21"/>
    </w:rPr>
  </w:style>
  <w:style w:type="character" w:customStyle="1" w:styleId="HTMLPreformattedChar1">
    <w:name w:val="HTML Preformatted Char1"/>
    <w:rsid w:val="00C4603E"/>
    <w:rPr>
      <w:rFonts w:ascii="Arial Unicode MS" w:eastAsia="Arial Unicode MS" w:hAnsi="Arial Unicode MS" w:cs="Arial Unicode MS"/>
      <w:lang w:val="en-US" w:eastAsia="en-US"/>
    </w:rPr>
  </w:style>
  <w:style w:type="paragraph" w:customStyle="1" w:styleId="Question">
    <w:name w:val="Question"/>
    <w:uiPriority w:val="99"/>
    <w:rsid w:val="00C4603E"/>
    <w:pPr>
      <w:keepNext/>
      <w:overflowPunct w:val="0"/>
      <w:autoSpaceDE w:val="0"/>
      <w:autoSpaceDN w:val="0"/>
      <w:adjustRightInd w:val="0"/>
      <w:spacing w:after="120"/>
      <w:jc w:val="both"/>
      <w:textAlignment w:val="baseline"/>
    </w:pPr>
    <w:rPr>
      <w:rFonts w:ascii="Times New Roman" w:eastAsia="Times New Roman" w:hAnsi="Times New Roman" w:cs="Times New Roman"/>
      <w:lang w:val="fr-CA"/>
    </w:rPr>
  </w:style>
  <w:style w:type="character" w:customStyle="1" w:styleId="title-text">
    <w:name w:val="title-text"/>
    <w:basedOn w:val="DefaultParagraphFont"/>
    <w:rsid w:val="00C4603E"/>
  </w:style>
  <w:style w:type="character" w:customStyle="1" w:styleId="text">
    <w:name w:val="text"/>
    <w:basedOn w:val="DefaultParagraphFont"/>
    <w:rsid w:val="00C4603E"/>
  </w:style>
  <w:style w:type="character" w:customStyle="1" w:styleId="author-ref">
    <w:name w:val="author-ref"/>
    <w:basedOn w:val="DefaultParagraphFont"/>
    <w:rsid w:val="00C4603E"/>
  </w:style>
  <w:style w:type="character" w:customStyle="1" w:styleId="3gi0y">
    <w:name w:val="_3gi0y"/>
    <w:basedOn w:val="DefaultParagraphFont"/>
    <w:rsid w:val="00C4603E"/>
  </w:style>
  <w:style w:type="character" w:customStyle="1" w:styleId="fontstyle01">
    <w:name w:val="fontstyle01"/>
    <w:basedOn w:val="DefaultParagraphFont"/>
    <w:rsid w:val="00C4603E"/>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C4603E"/>
    <w:rPr>
      <w:rFonts w:ascii="Wingdings-Regular" w:hAnsi="Wingdings-Regular" w:hint="default"/>
      <w:b w:val="0"/>
      <w:bCs w:val="0"/>
      <w:i w:val="0"/>
      <w:iCs w:val="0"/>
      <w:color w:val="000000"/>
      <w:sz w:val="20"/>
      <w:szCs w:val="20"/>
    </w:rPr>
  </w:style>
  <w:style w:type="character" w:customStyle="1" w:styleId="fontstyle31">
    <w:name w:val="fontstyle31"/>
    <w:basedOn w:val="DefaultParagraphFont"/>
    <w:rsid w:val="00C4603E"/>
    <w:rPr>
      <w:rFonts w:ascii="Arial-BoldMT" w:hAnsi="Arial-BoldMT" w:hint="default"/>
      <w:b/>
      <w:bCs/>
      <w:i w:val="0"/>
      <w:iCs w:val="0"/>
      <w:color w:val="000000"/>
      <w:sz w:val="18"/>
      <w:szCs w:val="18"/>
    </w:rPr>
  </w:style>
  <w:style w:type="character" w:customStyle="1" w:styleId="question-number">
    <w:name w:val="question-number"/>
    <w:basedOn w:val="DefaultParagraphFont"/>
    <w:rsid w:val="00C4603E"/>
  </w:style>
  <w:style w:type="character" w:customStyle="1" w:styleId="question-dot">
    <w:name w:val="question-dot"/>
    <w:basedOn w:val="DefaultParagraphFont"/>
    <w:rsid w:val="00C4603E"/>
  </w:style>
  <w:style w:type="character" w:customStyle="1" w:styleId="user-generated">
    <w:name w:val="user-generated"/>
    <w:basedOn w:val="DefaultParagraphFont"/>
    <w:rsid w:val="00C4603E"/>
  </w:style>
  <w:style w:type="character" w:customStyle="1" w:styleId="cf01">
    <w:name w:val="cf01"/>
    <w:basedOn w:val="DefaultParagraphFont"/>
    <w:rsid w:val="00A71A06"/>
    <w:rPr>
      <w:rFonts w:ascii="Segoe UI" w:hAnsi="Segoe UI" w:cs="Segoe UI" w:hint="default"/>
      <w:sz w:val="18"/>
      <w:szCs w:val="18"/>
    </w:rPr>
  </w:style>
  <w:style w:type="character" w:customStyle="1" w:styleId="titleenglish0">
    <w:name w:val="titleenglish0"/>
    <w:basedOn w:val="DefaultParagraphFont"/>
    <w:rsid w:val="003A3128"/>
  </w:style>
  <w:style w:type="character" w:customStyle="1" w:styleId="titlefrench0">
    <w:name w:val="titlefrench0"/>
    <w:basedOn w:val="DefaultParagraphFont"/>
    <w:rsid w:val="003A3128"/>
  </w:style>
  <w:style w:type="paragraph" w:customStyle="1" w:styleId="msonormal0">
    <w:name w:val="msonormal"/>
    <w:basedOn w:val="Normal"/>
    <w:rsid w:val="00393342"/>
    <w:pPr>
      <w:spacing w:before="100" w:beforeAutospacing="1" w:after="100" w:afterAutospacing="1"/>
    </w:pPr>
    <w:rPr>
      <w:rFonts w:ascii="Times New Roman" w:eastAsia="Times New Roman" w:hAnsi="Times New Roman" w:cs="Times New Roman"/>
      <w:sz w:val="24"/>
    </w:rPr>
  </w:style>
  <w:style w:type="paragraph" w:customStyle="1" w:styleId="xl65">
    <w:name w:val="xl65"/>
    <w:basedOn w:val="Normal"/>
    <w:rsid w:val="00393342"/>
    <w:pPr>
      <w:spacing w:before="100" w:beforeAutospacing="1" w:after="100" w:afterAutospacing="1"/>
      <w:jc w:val="center"/>
    </w:pPr>
    <w:rPr>
      <w:rFonts w:ascii="Times New Roman" w:eastAsia="Times New Roman" w:hAnsi="Times New Roman" w:cs="Times New Roman"/>
      <w:sz w:val="24"/>
    </w:rPr>
  </w:style>
  <w:style w:type="paragraph" w:customStyle="1" w:styleId="xl66">
    <w:name w:val="xl66"/>
    <w:basedOn w:val="Normal"/>
    <w:rsid w:val="0039334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rPr>
  </w:style>
  <w:style w:type="paragraph" w:customStyle="1" w:styleId="xl67">
    <w:name w:val="xl67"/>
    <w:basedOn w:val="Normal"/>
    <w:rsid w:val="003933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rPr>
  </w:style>
  <w:style w:type="paragraph" w:customStyle="1" w:styleId="xl68">
    <w:name w:val="xl68"/>
    <w:basedOn w:val="Normal"/>
    <w:rsid w:val="003933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rPr>
  </w:style>
  <w:style w:type="paragraph" w:customStyle="1" w:styleId="xl69">
    <w:name w:val="xl69"/>
    <w:basedOn w:val="Normal"/>
    <w:rsid w:val="0039334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rPr>
  </w:style>
  <w:style w:type="paragraph" w:customStyle="1" w:styleId="xl70">
    <w:name w:val="xl70"/>
    <w:basedOn w:val="Normal"/>
    <w:rsid w:val="003933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rPr>
  </w:style>
  <w:style w:type="paragraph" w:customStyle="1" w:styleId="xl71">
    <w:name w:val="xl71"/>
    <w:basedOn w:val="Normal"/>
    <w:rsid w:val="003933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rPr>
  </w:style>
  <w:style w:type="paragraph" w:customStyle="1" w:styleId="xl63">
    <w:name w:val="xl63"/>
    <w:basedOn w:val="Normal"/>
    <w:rsid w:val="00B064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rPr>
  </w:style>
  <w:style w:type="paragraph" w:customStyle="1" w:styleId="xl64">
    <w:name w:val="xl64"/>
    <w:basedOn w:val="Normal"/>
    <w:rsid w:val="00B06449"/>
    <w:pPr>
      <w:spacing w:before="100" w:beforeAutospacing="1" w:after="100" w:afterAutospacing="1"/>
    </w:pPr>
    <w:rPr>
      <w:rFonts w:ascii="Times New Roman" w:eastAsia="Times New Roman" w:hAnsi="Times New Roman" w:cs="Times New Roman"/>
      <w:sz w:val="20"/>
      <w:szCs w:val="20"/>
    </w:rPr>
  </w:style>
  <w:style w:type="paragraph" w:customStyle="1" w:styleId="Heading91">
    <w:name w:val="Heading 91"/>
    <w:basedOn w:val="Normal"/>
    <w:next w:val="Normal"/>
    <w:uiPriority w:val="9"/>
    <w:semiHidden/>
    <w:unhideWhenUsed/>
    <w:qFormat/>
    <w:rsid w:val="00EF607C"/>
    <w:pPr>
      <w:keepNext/>
      <w:keepLines/>
      <w:spacing w:before="200" w:line="276" w:lineRule="auto"/>
      <w:outlineLvl w:val="8"/>
    </w:pPr>
    <w:rPr>
      <w:rFonts w:ascii="Calibri" w:eastAsia="MS Gothic" w:hAnsi="Calibri" w:cs="Times New Roman"/>
      <w:i/>
      <w:iCs/>
      <w:color w:val="404040"/>
      <w:sz w:val="20"/>
      <w:szCs w:val="20"/>
    </w:rPr>
  </w:style>
  <w:style w:type="paragraph" w:styleId="List">
    <w:name w:val="List"/>
    <w:basedOn w:val="Normal"/>
    <w:uiPriority w:val="99"/>
    <w:unhideWhenUsed/>
    <w:rsid w:val="00EF607C"/>
    <w:pPr>
      <w:spacing w:after="200" w:line="276" w:lineRule="auto"/>
      <w:ind w:left="360" w:hanging="360"/>
      <w:contextualSpacing/>
    </w:pPr>
    <w:rPr>
      <w:rFonts w:ascii="Cambria" w:eastAsia="MS Mincho" w:hAnsi="Cambria"/>
      <w:szCs w:val="22"/>
    </w:rPr>
  </w:style>
  <w:style w:type="paragraph" w:styleId="List2">
    <w:name w:val="List 2"/>
    <w:basedOn w:val="Normal"/>
    <w:uiPriority w:val="99"/>
    <w:unhideWhenUsed/>
    <w:rsid w:val="00EF607C"/>
    <w:pPr>
      <w:spacing w:after="200" w:line="276" w:lineRule="auto"/>
      <w:ind w:left="720" w:hanging="360"/>
      <w:contextualSpacing/>
    </w:pPr>
    <w:rPr>
      <w:rFonts w:ascii="Cambria" w:eastAsia="MS Mincho" w:hAnsi="Cambria"/>
      <w:szCs w:val="22"/>
    </w:rPr>
  </w:style>
  <w:style w:type="paragraph" w:styleId="List3">
    <w:name w:val="List 3"/>
    <w:basedOn w:val="Normal"/>
    <w:uiPriority w:val="99"/>
    <w:unhideWhenUsed/>
    <w:rsid w:val="00EF607C"/>
    <w:pPr>
      <w:spacing w:after="200" w:line="276" w:lineRule="auto"/>
      <w:ind w:left="1080" w:hanging="360"/>
      <w:contextualSpacing/>
    </w:pPr>
    <w:rPr>
      <w:rFonts w:ascii="Cambria" w:eastAsia="MS Mincho" w:hAnsi="Cambria"/>
      <w:szCs w:val="22"/>
    </w:rPr>
  </w:style>
  <w:style w:type="paragraph" w:styleId="ListBullet">
    <w:name w:val="List Bullet"/>
    <w:basedOn w:val="Normal"/>
    <w:uiPriority w:val="99"/>
    <w:unhideWhenUsed/>
    <w:rsid w:val="00EF607C"/>
    <w:pPr>
      <w:numPr>
        <w:numId w:val="13"/>
      </w:numPr>
      <w:tabs>
        <w:tab w:val="clear" w:pos="360"/>
      </w:tabs>
      <w:spacing w:after="200" w:line="276" w:lineRule="auto"/>
      <w:ind w:left="1077"/>
      <w:contextualSpacing/>
    </w:pPr>
    <w:rPr>
      <w:rFonts w:ascii="Cambria" w:eastAsia="MS Mincho" w:hAnsi="Cambria"/>
      <w:szCs w:val="22"/>
    </w:rPr>
  </w:style>
  <w:style w:type="paragraph" w:styleId="ListBullet2">
    <w:name w:val="List Bullet 2"/>
    <w:basedOn w:val="Normal"/>
    <w:uiPriority w:val="99"/>
    <w:unhideWhenUsed/>
    <w:rsid w:val="00EF607C"/>
    <w:pPr>
      <w:numPr>
        <w:numId w:val="14"/>
      </w:numPr>
      <w:tabs>
        <w:tab w:val="clear" w:pos="720"/>
      </w:tabs>
      <w:spacing w:after="200" w:line="276" w:lineRule="auto"/>
      <w:ind w:left="780"/>
      <w:contextualSpacing/>
    </w:pPr>
    <w:rPr>
      <w:rFonts w:ascii="Cambria" w:eastAsia="MS Mincho" w:hAnsi="Cambria"/>
      <w:szCs w:val="22"/>
    </w:rPr>
  </w:style>
  <w:style w:type="paragraph" w:styleId="ListBullet3">
    <w:name w:val="List Bullet 3"/>
    <w:basedOn w:val="Normal"/>
    <w:uiPriority w:val="99"/>
    <w:unhideWhenUsed/>
    <w:rsid w:val="00EF607C"/>
    <w:pPr>
      <w:numPr>
        <w:numId w:val="15"/>
      </w:numPr>
      <w:tabs>
        <w:tab w:val="clear" w:pos="1080"/>
      </w:tabs>
      <w:spacing w:after="200" w:line="276" w:lineRule="auto"/>
      <w:ind w:left="676" w:hanging="480"/>
      <w:contextualSpacing/>
    </w:pPr>
    <w:rPr>
      <w:rFonts w:ascii="Cambria" w:eastAsia="MS Mincho" w:hAnsi="Cambria"/>
      <w:szCs w:val="22"/>
    </w:rPr>
  </w:style>
  <w:style w:type="paragraph" w:styleId="ListNumber">
    <w:name w:val="List Number"/>
    <w:basedOn w:val="Normal"/>
    <w:uiPriority w:val="99"/>
    <w:unhideWhenUsed/>
    <w:rsid w:val="00EF607C"/>
    <w:pPr>
      <w:numPr>
        <w:numId w:val="16"/>
      </w:numPr>
      <w:tabs>
        <w:tab w:val="clear" w:pos="360"/>
      </w:tabs>
      <w:spacing w:after="200" w:line="276" w:lineRule="auto"/>
      <w:ind w:left="916"/>
      <w:contextualSpacing/>
    </w:pPr>
    <w:rPr>
      <w:rFonts w:ascii="Cambria" w:eastAsia="MS Mincho" w:hAnsi="Cambria"/>
      <w:szCs w:val="22"/>
    </w:rPr>
  </w:style>
  <w:style w:type="paragraph" w:styleId="ListNumber2">
    <w:name w:val="List Number 2"/>
    <w:basedOn w:val="Normal"/>
    <w:uiPriority w:val="99"/>
    <w:unhideWhenUsed/>
    <w:rsid w:val="00EF607C"/>
    <w:pPr>
      <w:numPr>
        <w:numId w:val="17"/>
      </w:numPr>
      <w:tabs>
        <w:tab w:val="clear" w:pos="720"/>
      </w:tabs>
      <w:spacing w:after="200" w:line="276" w:lineRule="auto"/>
      <w:ind w:left="676" w:hanging="480"/>
      <w:contextualSpacing/>
    </w:pPr>
    <w:rPr>
      <w:rFonts w:ascii="Cambria" w:eastAsia="MS Mincho" w:hAnsi="Cambria"/>
      <w:szCs w:val="22"/>
    </w:rPr>
  </w:style>
  <w:style w:type="paragraph" w:styleId="ListNumber3">
    <w:name w:val="List Number 3"/>
    <w:basedOn w:val="Normal"/>
    <w:uiPriority w:val="99"/>
    <w:unhideWhenUsed/>
    <w:rsid w:val="00EF607C"/>
    <w:pPr>
      <w:numPr>
        <w:numId w:val="18"/>
      </w:numPr>
      <w:tabs>
        <w:tab w:val="clear" w:pos="1080"/>
        <w:tab w:val="num" w:pos="735"/>
      </w:tabs>
      <w:spacing w:after="200" w:line="276" w:lineRule="auto"/>
      <w:ind w:left="735" w:hanging="735"/>
      <w:contextualSpacing/>
    </w:pPr>
    <w:rPr>
      <w:rFonts w:ascii="Cambria" w:eastAsia="MS Mincho" w:hAnsi="Cambria"/>
      <w:szCs w:val="22"/>
    </w:rPr>
  </w:style>
  <w:style w:type="paragraph" w:styleId="ListContinue">
    <w:name w:val="List Continue"/>
    <w:basedOn w:val="Normal"/>
    <w:uiPriority w:val="99"/>
    <w:unhideWhenUsed/>
    <w:rsid w:val="00EF607C"/>
    <w:pPr>
      <w:spacing w:after="120" w:line="276" w:lineRule="auto"/>
      <w:ind w:left="360"/>
      <w:contextualSpacing/>
    </w:pPr>
    <w:rPr>
      <w:rFonts w:ascii="Cambria" w:eastAsia="MS Mincho" w:hAnsi="Cambria"/>
      <w:szCs w:val="22"/>
    </w:rPr>
  </w:style>
  <w:style w:type="paragraph" w:styleId="ListContinue2">
    <w:name w:val="List Continue 2"/>
    <w:basedOn w:val="Normal"/>
    <w:uiPriority w:val="99"/>
    <w:unhideWhenUsed/>
    <w:rsid w:val="00EF607C"/>
    <w:pPr>
      <w:spacing w:after="120" w:line="276" w:lineRule="auto"/>
      <w:ind w:left="720"/>
      <w:contextualSpacing/>
    </w:pPr>
    <w:rPr>
      <w:rFonts w:ascii="Cambria" w:eastAsia="MS Mincho" w:hAnsi="Cambria"/>
      <w:szCs w:val="22"/>
    </w:rPr>
  </w:style>
  <w:style w:type="paragraph" w:styleId="ListContinue3">
    <w:name w:val="List Continue 3"/>
    <w:basedOn w:val="Normal"/>
    <w:uiPriority w:val="99"/>
    <w:unhideWhenUsed/>
    <w:rsid w:val="00EF607C"/>
    <w:pPr>
      <w:spacing w:after="120" w:line="276" w:lineRule="auto"/>
      <w:ind w:left="1080"/>
      <w:contextualSpacing/>
    </w:pPr>
    <w:rPr>
      <w:rFonts w:ascii="Cambria" w:eastAsia="MS Mincho" w:hAnsi="Cambria"/>
      <w:szCs w:val="22"/>
    </w:rPr>
  </w:style>
  <w:style w:type="paragraph" w:styleId="MacroText">
    <w:name w:val="macro"/>
    <w:link w:val="MacroTextChar"/>
    <w:uiPriority w:val="99"/>
    <w:unhideWhenUsed/>
    <w:rsid w:val="00EF607C"/>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sz w:val="20"/>
      <w:szCs w:val="20"/>
    </w:rPr>
  </w:style>
  <w:style w:type="character" w:customStyle="1" w:styleId="MacroTextChar">
    <w:name w:val="Macro Text Char"/>
    <w:basedOn w:val="DefaultParagraphFont"/>
    <w:link w:val="MacroText"/>
    <w:uiPriority w:val="99"/>
    <w:rsid w:val="00EF607C"/>
    <w:rPr>
      <w:rFonts w:ascii="Courier" w:eastAsia="MS Mincho" w:hAnsi="Courier"/>
      <w:sz w:val="20"/>
      <w:szCs w:val="20"/>
    </w:rPr>
  </w:style>
  <w:style w:type="paragraph" w:customStyle="1" w:styleId="Quote1">
    <w:name w:val="Quote1"/>
    <w:basedOn w:val="Normal"/>
    <w:next w:val="Normal"/>
    <w:uiPriority w:val="29"/>
    <w:qFormat/>
    <w:rsid w:val="00EF607C"/>
    <w:pPr>
      <w:spacing w:after="200" w:line="276" w:lineRule="auto"/>
    </w:pPr>
    <w:rPr>
      <w:rFonts w:ascii="Cambria" w:eastAsia="MS Mincho" w:hAnsi="Cambria"/>
      <w:i/>
      <w:iCs/>
      <w:color w:val="000000"/>
      <w:szCs w:val="22"/>
    </w:rPr>
  </w:style>
  <w:style w:type="character" w:customStyle="1" w:styleId="QuoteChar">
    <w:name w:val="Quote Char"/>
    <w:basedOn w:val="DefaultParagraphFont"/>
    <w:link w:val="Quote"/>
    <w:uiPriority w:val="29"/>
    <w:rsid w:val="00EF607C"/>
    <w:rPr>
      <w:i/>
      <w:iCs/>
      <w:color w:val="000000"/>
    </w:rPr>
  </w:style>
  <w:style w:type="character" w:customStyle="1" w:styleId="Heading9Char">
    <w:name w:val="Heading 9 Char"/>
    <w:basedOn w:val="DefaultParagraphFont"/>
    <w:link w:val="Heading9"/>
    <w:uiPriority w:val="9"/>
    <w:semiHidden/>
    <w:rsid w:val="00EF607C"/>
    <w:rPr>
      <w:rFonts w:ascii="Calibri" w:eastAsia="MS Gothic" w:hAnsi="Calibri" w:cs="Times New Roman"/>
      <w:i/>
      <w:iCs/>
      <w:color w:val="404040"/>
      <w:sz w:val="20"/>
      <w:szCs w:val="20"/>
    </w:rPr>
  </w:style>
  <w:style w:type="paragraph" w:customStyle="1" w:styleId="IntenseQuote1">
    <w:name w:val="Intense Quote1"/>
    <w:basedOn w:val="Normal"/>
    <w:next w:val="Normal"/>
    <w:uiPriority w:val="30"/>
    <w:qFormat/>
    <w:rsid w:val="00EF607C"/>
    <w:pPr>
      <w:pBdr>
        <w:bottom w:val="single" w:sz="4" w:space="4" w:color="4F81BD"/>
      </w:pBdr>
      <w:spacing w:before="200" w:after="280" w:line="276" w:lineRule="auto"/>
      <w:ind w:left="936" w:right="936"/>
    </w:pPr>
    <w:rPr>
      <w:rFonts w:ascii="Cambria" w:eastAsia="MS Mincho" w:hAnsi="Cambria"/>
      <w:b/>
      <w:bCs/>
      <w:i/>
      <w:iCs/>
      <w:color w:val="4F81BD"/>
      <w:szCs w:val="22"/>
    </w:rPr>
  </w:style>
  <w:style w:type="character" w:customStyle="1" w:styleId="IntenseQuoteChar">
    <w:name w:val="Intense Quote Char"/>
    <w:basedOn w:val="DefaultParagraphFont"/>
    <w:link w:val="IntenseQuote"/>
    <w:uiPriority w:val="30"/>
    <w:rsid w:val="00EF607C"/>
    <w:rPr>
      <w:b/>
      <w:bCs/>
      <w:i/>
      <w:iCs/>
      <w:color w:val="4F81BD"/>
    </w:rPr>
  </w:style>
  <w:style w:type="character" w:customStyle="1" w:styleId="SubtleEmphasis1">
    <w:name w:val="Subtle Emphasis1"/>
    <w:basedOn w:val="DefaultParagraphFont"/>
    <w:uiPriority w:val="19"/>
    <w:qFormat/>
    <w:rsid w:val="00EF607C"/>
    <w:rPr>
      <w:i/>
      <w:iCs/>
      <w:color w:val="808080"/>
    </w:rPr>
  </w:style>
  <w:style w:type="character" w:customStyle="1" w:styleId="IntenseEmphasis1">
    <w:name w:val="Intense Emphasis1"/>
    <w:basedOn w:val="DefaultParagraphFont"/>
    <w:uiPriority w:val="21"/>
    <w:qFormat/>
    <w:rsid w:val="00EF607C"/>
    <w:rPr>
      <w:b/>
      <w:bCs/>
      <w:i/>
      <w:iCs/>
      <w:color w:val="4F81BD"/>
    </w:rPr>
  </w:style>
  <w:style w:type="character" w:customStyle="1" w:styleId="SubtleReference1">
    <w:name w:val="Subtle Reference1"/>
    <w:basedOn w:val="DefaultParagraphFont"/>
    <w:uiPriority w:val="31"/>
    <w:qFormat/>
    <w:rsid w:val="00EF607C"/>
    <w:rPr>
      <w:smallCaps/>
      <w:color w:val="C0504D"/>
      <w:u w:val="single"/>
    </w:rPr>
  </w:style>
  <w:style w:type="character" w:customStyle="1" w:styleId="IntenseReference1">
    <w:name w:val="Intense Reference1"/>
    <w:basedOn w:val="DefaultParagraphFont"/>
    <w:uiPriority w:val="32"/>
    <w:qFormat/>
    <w:rsid w:val="00EF607C"/>
    <w:rPr>
      <w:b/>
      <w:bCs/>
      <w:smallCaps/>
      <w:color w:val="C0504D"/>
      <w:spacing w:val="5"/>
      <w:u w:val="single"/>
    </w:rPr>
  </w:style>
  <w:style w:type="character" w:styleId="BookTitle">
    <w:name w:val="Book Title"/>
    <w:basedOn w:val="DefaultParagraphFont"/>
    <w:uiPriority w:val="33"/>
    <w:qFormat/>
    <w:rsid w:val="00EF607C"/>
    <w:rPr>
      <w:b/>
      <w:bCs/>
      <w:smallCaps/>
      <w:spacing w:val="5"/>
    </w:rPr>
  </w:style>
  <w:style w:type="table" w:customStyle="1" w:styleId="TableGrid3">
    <w:name w:val="Table Grid3"/>
    <w:basedOn w:val="TableNormal"/>
    <w:next w:val="TableGrid"/>
    <w:uiPriority w:val="59"/>
    <w:rsid w:val="00EF607C"/>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EF607C"/>
    <w:rPr>
      <w:rFonts w:eastAsia="MS Mincho"/>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EF607C"/>
    <w:rPr>
      <w:rFonts w:eastAsia="MS Mincho"/>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EF607C"/>
    <w:rPr>
      <w:rFonts w:eastAsia="MS Mincho"/>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EF607C"/>
    <w:rPr>
      <w:rFonts w:eastAsia="MS Mincho"/>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EF607C"/>
    <w:rPr>
      <w:rFonts w:eastAsia="MS Mincho"/>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EF607C"/>
    <w:rPr>
      <w:rFonts w:eastAsia="MS Mincho"/>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EF607C"/>
    <w:rPr>
      <w:rFonts w:eastAsia="MS Mincho"/>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
    <w:name w:val="Light List1"/>
    <w:basedOn w:val="TableNormal"/>
    <w:next w:val="LightList"/>
    <w:uiPriority w:val="61"/>
    <w:rsid w:val="00EF607C"/>
    <w:rPr>
      <w:rFonts w:eastAsia="MS Mincho"/>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EF607C"/>
    <w:rPr>
      <w:rFonts w:eastAsia="MS Mincho"/>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EF607C"/>
    <w:rPr>
      <w:rFonts w:eastAsia="MS Mincho"/>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EF607C"/>
    <w:rPr>
      <w:rFonts w:eastAsia="MS Mincho"/>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EF607C"/>
    <w:rPr>
      <w:rFonts w:eastAsia="MS Mincho"/>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EF607C"/>
    <w:rPr>
      <w:rFonts w:eastAsia="MS Mincho"/>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EF607C"/>
    <w:rPr>
      <w:rFonts w:eastAsia="MS Mincho"/>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1">
    <w:name w:val="Light Grid1"/>
    <w:basedOn w:val="TableNormal"/>
    <w:next w:val="LightGrid"/>
    <w:uiPriority w:val="62"/>
    <w:rsid w:val="00EF607C"/>
    <w:rPr>
      <w:rFonts w:eastAsia="MS Mincho"/>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EF607C"/>
    <w:rPr>
      <w:rFonts w:eastAsia="MS Mincho"/>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EF607C"/>
    <w:rPr>
      <w:rFonts w:eastAsia="MS Mincho"/>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EF607C"/>
    <w:rPr>
      <w:rFonts w:eastAsia="MS Mincho"/>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EF607C"/>
    <w:rPr>
      <w:rFonts w:eastAsia="MS Mincho"/>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EF607C"/>
    <w:rPr>
      <w:rFonts w:eastAsia="MS Mincho"/>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EF607C"/>
    <w:rPr>
      <w:rFonts w:eastAsia="MS Mincho"/>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1">
    <w:name w:val="Medium Shading 11"/>
    <w:basedOn w:val="TableNormal"/>
    <w:next w:val="MediumShading1"/>
    <w:uiPriority w:val="63"/>
    <w:rsid w:val="00EF607C"/>
    <w:rPr>
      <w:rFonts w:eastAsia="MS Mincho"/>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EF607C"/>
    <w:rPr>
      <w:rFonts w:eastAsia="MS Mincho"/>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EF607C"/>
    <w:rPr>
      <w:rFonts w:eastAsia="MS Mincho"/>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EF607C"/>
    <w:rPr>
      <w:rFonts w:eastAsia="MS Mincho"/>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EF607C"/>
    <w:rPr>
      <w:rFonts w:eastAsia="MS Mincho"/>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EF607C"/>
    <w:rPr>
      <w:rFonts w:eastAsia="MS Mincho"/>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EF607C"/>
    <w:rPr>
      <w:rFonts w:eastAsia="MS Mincho"/>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EF607C"/>
    <w:rPr>
      <w:rFonts w:eastAsia="MS Minch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EF607C"/>
    <w:rPr>
      <w:rFonts w:eastAsia="MS Minch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EF607C"/>
    <w:rPr>
      <w:rFonts w:eastAsia="MS Minch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EF607C"/>
    <w:rPr>
      <w:rFonts w:eastAsia="MS Minch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EF607C"/>
    <w:rPr>
      <w:rFonts w:eastAsia="MS Minch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EF607C"/>
    <w:rPr>
      <w:rFonts w:eastAsia="MS Minch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EF607C"/>
    <w:rPr>
      <w:rFonts w:eastAsia="MS Minch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next w:val="MediumList1"/>
    <w:uiPriority w:val="65"/>
    <w:rsid w:val="00EF607C"/>
    <w:rPr>
      <w:rFonts w:eastAsia="MS Mincho"/>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EF607C"/>
    <w:rPr>
      <w:rFonts w:eastAsia="MS Mincho"/>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EF607C"/>
    <w:rPr>
      <w:rFonts w:eastAsia="MS Mincho"/>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EF607C"/>
    <w:rPr>
      <w:rFonts w:eastAsia="MS Mincho"/>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EF607C"/>
    <w:rPr>
      <w:rFonts w:eastAsia="MS Mincho"/>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EF607C"/>
    <w:rPr>
      <w:rFonts w:eastAsia="MS Mincho"/>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EF607C"/>
    <w:rPr>
      <w:rFonts w:eastAsia="MS Mincho"/>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EF607C"/>
    <w:rPr>
      <w:rFonts w:ascii="Calibri" w:eastAsia="MS Gothic" w:hAnsi="Calibri" w:cs="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EF607C"/>
    <w:rPr>
      <w:rFonts w:ascii="Calibri" w:eastAsia="MS Gothic" w:hAnsi="Calibri" w:cs="Times New Roman"/>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EF607C"/>
    <w:rPr>
      <w:rFonts w:ascii="Calibri" w:eastAsia="MS Gothic" w:hAnsi="Calibri" w:cs="Times New Roman"/>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EF607C"/>
    <w:rPr>
      <w:rFonts w:ascii="Calibri" w:eastAsia="MS Gothic" w:hAnsi="Calibri" w:cs="Times New Roman"/>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EF607C"/>
    <w:rPr>
      <w:rFonts w:ascii="Calibri" w:eastAsia="MS Gothic" w:hAnsi="Calibri" w:cs="Times New Roman"/>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EF607C"/>
    <w:rPr>
      <w:rFonts w:ascii="Calibri" w:eastAsia="MS Gothic" w:hAnsi="Calibri" w:cs="Times New Roman"/>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EF607C"/>
    <w:rPr>
      <w:rFonts w:ascii="Calibri" w:eastAsia="MS Gothic" w:hAnsi="Calibri" w:cs="Times New Roman"/>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11">
    <w:name w:val="Medium Grid 11"/>
    <w:basedOn w:val="TableNormal"/>
    <w:next w:val="MediumGrid1"/>
    <w:uiPriority w:val="67"/>
    <w:rsid w:val="00EF607C"/>
    <w:rPr>
      <w:rFonts w:eastAsia="MS Mincho"/>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EF607C"/>
    <w:rPr>
      <w:rFonts w:eastAsia="MS Mincho"/>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EF607C"/>
    <w:rPr>
      <w:rFonts w:eastAsia="MS Mincho"/>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EF607C"/>
    <w:rPr>
      <w:rFonts w:eastAsia="MS Mincho"/>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EF607C"/>
    <w:rPr>
      <w:rFonts w:eastAsia="MS Mincho"/>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EF607C"/>
    <w:rPr>
      <w:rFonts w:eastAsia="MS Mincho"/>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EF607C"/>
    <w:rPr>
      <w:rFonts w:eastAsia="MS Mincho"/>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EF607C"/>
    <w:rPr>
      <w:rFonts w:ascii="Calibri" w:eastAsia="MS Gothic" w:hAnsi="Calibri" w:cs="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EF607C"/>
    <w:rPr>
      <w:rFonts w:ascii="Calibri" w:eastAsia="MS Gothic" w:hAnsi="Calibri" w:cs="Times New Roman"/>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EF607C"/>
    <w:rPr>
      <w:rFonts w:ascii="Calibri" w:eastAsia="MS Gothic" w:hAnsi="Calibri" w:cs="Times New Roman"/>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EF607C"/>
    <w:rPr>
      <w:rFonts w:ascii="Calibri" w:eastAsia="MS Gothic" w:hAnsi="Calibri" w:cs="Times New Roman"/>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EF607C"/>
    <w:rPr>
      <w:rFonts w:ascii="Calibri" w:eastAsia="MS Gothic" w:hAnsi="Calibri" w:cs="Times New Roman"/>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EF607C"/>
    <w:rPr>
      <w:rFonts w:ascii="Calibri" w:eastAsia="MS Gothic" w:hAnsi="Calibri" w:cs="Times New Roman"/>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EF607C"/>
    <w:rPr>
      <w:rFonts w:ascii="Calibri" w:eastAsia="MS Gothic" w:hAnsi="Calibri" w:cs="Times New Roman"/>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EF607C"/>
    <w:rPr>
      <w:rFonts w:eastAsia="MS Minch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EF607C"/>
    <w:rPr>
      <w:rFonts w:eastAsia="MS Minch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EF607C"/>
    <w:rPr>
      <w:rFonts w:eastAsia="MS Minch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EF607C"/>
    <w:rPr>
      <w:rFonts w:eastAsia="MS Minch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EF607C"/>
    <w:rPr>
      <w:rFonts w:eastAsia="MS Minch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EF607C"/>
    <w:rPr>
      <w:rFonts w:eastAsia="MS Minch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EF607C"/>
    <w:rPr>
      <w:rFonts w:eastAsia="MS Minch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arkList1">
    <w:name w:val="Dark List1"/>
    <w:basedOn w:val="TableNormal"/>
    <w:next w:val="DarkList"/>
    <w:uiPriority w:val="70"/>
    <w:rsid w:val="00EF607C"/>
    <w:rPr>
      <w:rFonts w:eastAsia="MS Mincho"/>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EF607C"/>
    <w:rPr>
      <w:rFonts w:eastAsia="MS Mincho"/>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EF607C"/>
    <w:rPr>
      <w:rFonts w:eastAsia="MS Mincho"/>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EF607C"/>
    <w:rPr>
      <w:rFonts w:eastAsia="MS Mincho"/>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EF607C"/>
    <w:rPr>
      <w:rFonts w:eastAsia="MS Mincho"/>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EF607C"/>
    <w:rPr>
      <w:rFonts w:eastAsia="MS Mincho"/>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EF607C"/>
    <w:rPr>
      <w:rFonts w:eastAsia="MS Mincho"/>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1">
    <w:name w:val="Colorful Shading1"/>
    <w:basedOn w:val="TableNormal"/>
    <w:next w:val="ColorfulShading"/>
    <w:uiPriority w:val="71"/>
    <w:rsid w:val="00EF607C"/>
    <w:rPr>
      <w:rFonts w:eastAsia="MS Mincho"/>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EF607C"/>
    <w:rPr>
      <w:rFonts w:eastAsia="MS Mincho"/>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EF607C"/>
    <w:rPr>
      <w:rFonts w:eastAsia="MS Mincho"/>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EF607C"/>
    <w:rPr>
      <w:rFonts w:eastAsia="MS Mincho"/>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EF607C"/>
    <w:rPr>
      <w:rFonts w:eastAsia="MS Mincho"/>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EF607C"/>
    <w:rPr>
      <w:rFonts w:eastAsia="MS Mincho"/>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EF607C"/>
    <w:rPr>
      <w:rFonts w:eastAsia="MS Mincho"/>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
    <w:name w:val="Colorful List1"/>
    <w:basedOn w:val="TableNormal"/>
    <w:next w:val="ColorfulList"/>
    <w:uiPriority w:val="72"/>
    <w:rsid w:val="00EF607C"/>
    <w:rPr>
      <w:rFonts w:eastAsia="MS Mincho"/>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next w:val="ColorfulList-Accent1"/>
    <w:uiPriority w:val="72"/>
    <w:rsid w:val="00EF607C"/>
    <w:rPr>
      <w:rFonts w:eastAsia="MS Mincho"/>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EF607C"/>
    <w:rPr>
      <w:rFonts w:eastAsia="MS Mincho"/>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EF607C"/>
    <w:rPr>
      <w:rFonts w:eastAsia="MS Mincho"/>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EF607C"/>
    <w:rPr>
      <w:rFonts w:eastAsia="MS Mincho"/>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EF607C"/>
    <w:rPr>
      <w:rFonts w:eastAsia="MS Mincho"/>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EF607C"/>
    <w:rPr>
      <w:rFonts w:eastAsia="MS Mincho"/>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1">
    <w:name w:val="Colorful Grid1"/>
    <w:basedOn w:val="TableNormal"/>
    <w:next w:val="ColorfulGrid"/>
    <w:uiPriority w:val="73"/>
    <w:rsid w:val="00EF607C"/>
    <w:rPr>
      <w:rFonts w:eastAsia="MS Mincho"/>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EF607C"/>
    <w:rPr>
      <w:rFonts w:eastAsia="MS Mincho"/>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EF607C"/>
    <w:rPr>
      <w:rFonts w:eastAsia="MS Mincho"/>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EF607C"/>
    <w:rPr>
      <w:rFonts w:eastAsia="MS Mincho"/>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EF607C"/>
    <w:rPr>
      <w:rFonts w:eastAsia="MS Mincho"/>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EF607C"/>
    <w:rPr>
      <w:rFonts w:eastAsia="MS Mincho"/>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EF607C"/>
    <w:rPr>
      <w:rFonts w:eastAsia="MS Mincho"/>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Quote">
    <w:name w:val="Quote"/>
    <w:basedOn w:val="Normal"/>
    <w:next w:val="Normal"/>
    <w:link w:val="QuoteChar"/>
    <w:uiPriority w:val="29"/>
    <w:qFormat/>
    <w:rsid w:val="00EF607C"/>
    <w:pPr>
      <w:spacing w:before="200" w:after="160"/>
      <w:ind w:left="864" w:right="864"/>
      <w:jc w:val="center"/>
    </w:pPr>
    <w:rPr>
      <w:rFonts w:asciiTheme="minorHAnsi" w:hAnsiTheme="minorHAnsi"/>
      <w:i/>
      <w:iCs/>
      <w:color w:val="000000"/>
      <w:sz w:val="24"/>
    </w:rPr>
  </w:style>
  <w:style w:type="character" w:customStyle="1" w:styleId="QuoteChar1">
    <w:name w:val="Quote Char1"/>
    <w:basedOn w:val="DefaultParagraphFont"/>
    <w:uiPriority w:val="29"/>
    <w:rsid w:val="00EF607C"/>
    <w:rPr>
      <w:rFonts w:ascii="Calibri Light" w:hAnsi="Calibri Light"/>
      <w:i/>
      <w:iCs/>
      <w:color w:val="404040" w:themeColor="text1" w:themeTint="BF"/>
      <w:sz w:val="22"/>
    </w:rPr>
  </w:style>
  <w:style w:type="character" w:customStyle="1" w:styleId="Heading9Char1">
    <w:name w:val="Heading 9 Char1"/>
    <w:basedOn w:val="DefaultParagraphFont"/>
    <w:uiPriority w:val="9"/>
    <w:semiHidden/>
    <w:rsid w:val="00EF607C"/>
    <w:rPr>
      <w:rFonts w:asciiTheme="majorHAnsi" w:eastAsiaTheme="majorEastAsia" w:hAnsiTheme="majorHAnsi" w:cstheme="majorBidi"/>
      <w:i/>
      <w:iCs/>
      <w:color w:val="272727" w:themeColor="text1" w:themeTint="D8"/>
      <w:sz w:val="21"/>
      <w:szCs w:val="21"/>
    </w:rPr>
  </w:style>
  <w:style w:type="paragraph" w:styleId="IntenseQuote">
    <w:name w:val="Intense Quote"/>
    <w:basedOn w:val="Normal"/>
    <w:next w:val="Normal"/>
    <w:link w:val="IntenseQuoteChar"/>
    <w:uiPriority w:val="30"/>
    <w:qFormat/>
    <w:rsid w:val="00EF607C"/>
    <w:pPr>
      <w:pBdr>
        <w:top w:val="single" w:sz="4" w:space="10" w:color="4472C4" w:themeColor="accent1"/>
        <w:bottom w:val="single" w:sz="4" w:space="10" w:color="4472C4" w:themeColor="accent1"/>
      </w:pBdr>
      <w:spacing w:before="360" w:after="360"/>
      <w:ind w:left="864" w:right="864"/>
      <w:jc w:val="center"/>
    </w:pPr>
    <w:rPr>
      <w:rFonts w:asciiTheme="minorHAnsi" w:hAnsiTheme="minorHAnsi"/>
      <w:b/>
      <w:bCs/>
      <w:i/>
      <w:iCs/>
      <w:color w:val="4F81BD"/>
      <w:sz w:val="24"/>
    </w:rPr>
  </w:style>
  <w:style w:type="character" w:customStyle="1" w:styleId="IntenseQuoteChar1">
    <w:name w:val="Intense Quote Char1"/>
    <w:basedOn w:val="DefaultParagraphFont"/>
    <w:uiPriority w:val="30"/>
    <w:rsid w:val="00EF607C"/>
    <w:rPr>
      <w:rFonts w:ascii="Calibri Light" w:hAnsi="Calibri Light"/>
      <w:i/>
      <w:iCs/>
      <w:color w:val="4472C4" w:themeColor="accent1"/>
      <w:sz w:val="22"/>
    </w:rPr>
  </w:style>
  <w:style w:type="character" w:styleId="SubtleEmphasis">
    <w:name w:val="Subtle Emphasis"/>
    <w:basedOn w:val="DefaultParagraphFont"/>
    <w:uiPriority w:val="19"/>
    <w:qFormat/>
    <w:rsid w:val="00EF607C"/>
    <w:rPr>
      <w:i/>
      <w:iCs/>
      <w:color w:val="404040" w:themeColor="text1" w:themeTint="BF"/>
    </w:rPr>
  </w:style>
  <w:style w:type="character" w:styleId="IntenseEmphasis">
    <w:name w:val="Intense Emphasis"/>
    <w:basedOn w:val="DefaultParagraphFont"/>
    <w:uiPriority w:val="21"/>
    <w:qFormat/>
    <w:rsid w:val="00EF607C"/>
    <w:rPr>
      <w:i/>
      <w:iCs/>
      <w:color w:val="4472C4" w:themeColor="accent1"/>
    </w:rPr>
  </w:style>
  <w:style w:type="character" w:styleId="SubtleReference">
    <w:name w:val="Subtle Reference"/>
    <w:basedOn w:val="DefaultParagraphFont"/>
    <w:uiPriority w:val="31"/>
    <w:qFormat/>
    <w:rsid w:val="00EF607C"/>
    <w:rPr>
      <w:smallCaps/>
      <w:color w:val="5A5A5A" w:themeColor="text1" w:themeTint="A5"/>
    </w:rPr>
  </w:style>
  <w:style w:type="character" w:styleId="IntenseReference">
    <w:name w:val="Intense Reference"/>
    <w:basedOn w:val="DefaultParagraphFont"/>
    <w:uiPriority w:val="32"/>
    <w:qFormat/>
    <w:rsid w:val="00EF607C"/>
    <w:rPr>
      <w:b/>
      <w:bCs/>
      <w:smallCaps/>
      <w:color w:val="4472C4" w:themeColor="accent1"/>
      <w:spacing w:val="5"/>
    </w:rPr>
  </w:style>
  <w:style w:type="table" w:styleId="LightShading">
    <w:name w:val="Light Shading"/>
    <w:basedOn w:val="TableNormal"/>
    <w:uiPriority w:val="60"/>
    <w:semiHidden/>
    <w:unhideWhenUsed/>
    <w:rsid w:val="00EF607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607C"/>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EF607C"/>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F607C"/>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F607C"/>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F607C"/>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EF607C"/>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semiHidden/>
    <w:unhideWhenUsed/>
    <w:rsid w:val="00EF60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607C"/>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EF607C"/>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F607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F607C"/>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F607C"/>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EF607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semiHidden/>
    <w:unhideWhenUsed/>
    <w:rsid w:val="00EF60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607C"/>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EF607C"/>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F607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F607C"/>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F607C"/>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EF607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semiHidden/>
    <w:unhideWhenUsed/>
    <w:rsid w:val="00EF607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607C"/>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607C"/>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607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607C"/>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607C"/>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607C"/>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60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60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60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60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60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60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60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EF607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607C"/>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EF607C"/>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F607C"/>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F607C"/>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F607C"/>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EF60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EF607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607C"/>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EF607C"/>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F607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F607C"/>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F607C"/>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EF607C"/>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60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60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EF60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F60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F60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F60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EF60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semiHidden/>
    <w:unhideWhenUsed/>
    <w:rsid w:val="00EF607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607C"/>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EF607C"/>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F607C"/>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F607C"/>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F607C"/>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EF607C"/>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semiHidden/>
    <w:unhideWhenUsed/>
    <w:rsid w:val="00EF607C"/>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607C"/>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607C"/>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607C"/>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F607C"/>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607C"/>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607C"/>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EF607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607C"/>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EF607C"/>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F607C"/>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F607C"/>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F607C"/>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EF607C"/>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semiHidden/>
    <w:unhideWhenUsed/>
    <w:rsid w:val="00EF607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607C"/>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EF607C"/>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F607C"/>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F607C"/>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F607C"/>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EF607C"/>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TableGrid4">
    <w:name w:val="Table Grid4"/>
    <w:basedOn w:val="TableNormal"/>
    <w:next w:val="TableGrid"/>
    <w:uiPriority w:val="59"/>
    <w:rsid w:val="00B01137"/>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next w:val="LightShading"/>
    <w:uiPriority w:val="60"/>
    <w:rsid w:val="00B01137"/>
    <w:rPr>
      <w:rFonts w:eastAsia="MS Mincho"/>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rsid w:val="00B01137"/>
    <w:rPr>
      <w:rFonts w:eastAsia="MS Mincho"/>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uiPriority w:val="60"/>
    <w:rsid w:val="00B01137"/>
    <w:rPr>
      <w:rFonts w:eastAsia="MS Mincho"/>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rsid w:val="00B01137"/>
    <w:rPr>
      <w:rFonts w:eastAsia="MS Mincho"/>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uiPriority w:val="60"/>
    <w:rsid w:val="00B01137"/>
    <w:rPr>
      <w:rFonts w:eastAsia="MS Mincho"/>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rsid w:val="00B01137"/>
    <w:rPr>
      <w:rFonts w:eastAsia="MS Mincho"/>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2">
    <w:name w:val="Light Shading - Accent 62"/>
    <w:basedOn w:val="TableNormal"/>
    <w:next w:val="LightShading-Accent6"/>
    <w:uiPriority w:val="60"/>
    <w:rsid w:val="00B01137"/>
    <w:rPr>
      <w:rFonts w:eastAsia="MS Mincho"/>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2">
    <w:name w:val="Light List2"/>
    <w:basedOn w:val="TableNormal"/>
    <w:next w:val="LightList"/>
    <w:uiPriority w:val="61"/>
    <w:rsid w:val="00B01137"/>
    <w:rPr>
      <w:rFonts w:eastAsia="MS Mincho"/>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next w:val="LightList-Accent1"/>
    <w:uiPriority w:val="61"/>
    <w:rsid w:val="00B01137"/>
    <w:rPr>
      <w:rFonts w:eastAsia="MS Mincho"/>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
    <w:name w:val="Light List - Accent 22"/>
    <w:basedOn w:val="TableNormal"/>
    <w:next w:val="LightList-Accent2"/>
    <w:uiPriority w:val="61"/>
    <w:rsid w:val="00B01137"/>
    <w:rPr>
      <w:rFonts w:eastAsia="MS Mincho"/>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
    <w:name w:val="Light List - Accent 32"/>
    <w:basedOn w:val="TableNormal"/>
    <w:next w:val="LightList-Accent3"/>
    <w:uiPriority w:val="61"/>
    <w:rsid w:val="00B01137"/>
    <w:rPr>
      <w:rFonts w:eastAsia="MS Mincho"/>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
    <w:name w:val="Light List - Accent 42"/>
    <w:basedOn w:val="TableNormal"/>
    <w:next w:val="LightList-Accent4"/>
    <w:uiPriority w:val="61"/>
    <w:rsid w:val="00B01137"/>
    <w:rPr>
      <w:rFonts w:eastAsia="MS Mincho"/>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
    <w:name w:val="Light List - Accent 52"/>
    <w:basedOn w:val="TableNormal"/>
    <w:next w:val="LightList-Accent5"/>
    <w:uiPriority w:val="61"/>
    <w:rsid w:val="00B01137"/>
    <w:rPr>
      <w:rFonts w:eastAsia="MS Mincho"/>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
    <w:name w:val="Light List - Accent 62"/>
    <w:basedOn w:val="TableNormal"/>
    <w:next w:val="LightList-Accent6"/>
    <w:uiPriority w:val="61"/>
    <w:rsid w:val="00B01137"/>
    <w:rPr>
      <w:rFonts w:eastAsia="MS Mincho"/>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2">
    <w:name w:val="Light Grid2"/>
    <w:basedOn w:val="TableNormal"/>
    <w:next w:val="LightGrid"/>
    <w:uiPriority w:val="62"/>
    <w:rsid w:val="00B01137"/>
    <w:rPr>
      <w:rFonts w:eastAsia="MS Mincho"/>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next w:val="LightGrid-Accent1"/>
    <w:uiPriority w:val="62"/>
    <w:rsid w:val="00B01137"/>
    <w:rPr>
      <w:rFonts w:eastAsia="MS Mincho"/>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TableNormal"/>
    <w:next w:val="LightGrid-Accent2"/>
    <w:uiPriority w:val="62"/>
    <w:rsid w:val="00B01137"/>
    <w:rPr>
      <w:rFonts w:eastAsia="MS Mincho"/>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eNormal"/>
    <w:next w:val="LightGrid-Accent3"/>
    <w:uiPriority w:val="62"/>
    <w:rsid w:val="00B01137"/>
    <w:rPr>
      <w:rFonts w:eastAsia="MS Mincho"/>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
    <w:name w:val="Light Grid - Accent 42"/>
    <w:basedOn w:val="TableNormal"/>
    <w:next w:val="LightGrid-Accent4"/>
    <w:uiPriority w:val="62"/>
    <w:rsid w:val="00B01137"/>
    <w:rPr>
      <w:rFonts w:eastAsia="MS Mincho"/>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
    <w:name w:val="Light Grid - Accent 52"/>
    <w:basedOn w:val="TableNormal"/>
    <w:next w:val="LightGrid-Accent5"/>
    <w:uiPriority w:val="62"/>
    <w:rsid w:val="00B01137"/>
    <w:rPr>
      <w:rFonts w:eastAsia="MS Mincho"/>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
    <w:name w:val="Light Grid - Accent 62"/>
    <w:basedOn w:val="TableNormal"/>
    <w:next w:val="LightGrid-Accent6"/>
    <w:uiPriority w:val="62"/>
    <w:rsid w:val="00B01137"/>
    <w:rPr>
      <w:rFonts w:eastAsia="MS Mincho"/>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2">
    <w:name w:val="Medium Shading 12"/>
    <w:basedOn w:val="TableNormal"/>
    <w:next w:val="MediumShading1"/>
    <w:uiPriority w:val="63"/>
    <w:rsid w:val="00B01137"/>
    <w:rPr>
      <w:rFonts w:eastAsia="MS Mincho"/>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rsid w:val="00B01137"/>
    <w:rPr>
      <w:rFonts w:eastAsia="MS Mincho"/>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rsid w:val="00B01137"/>
    <w:rPr>
      <w:rFonts w:eastAsia="MS Mincho"/>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rsid w:val="00B01137"/>
    <w:rPr>
      <w:rFonts w:eastAsia="MS Mincho"/>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63"/>
    <w:rsid w:val="00B01137"/>
    <w:rPr>
      <w:rFonts w:eastAsia="MS Mincho"/>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rsid w:val="00B01137"/>
    <w:rPr>
      <w:rFonts w:eastAsia="MS Mincho"/>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rsid w:val="00B01137"/>
    <w:rPr>
      <w:rFonts w:eastAsia="MS Mincho"/>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2">
    <w:name w:val="Medium Shading 22"/>
    <w:basedOn w:val="TableNormal"/>
    <w:next w:val="MediumShading2"/>
    <w:uiPriority w:val="64"/>
    <w:rsid w:val="00B01137"/>
    <w:rPr>
      <w:rFonts w:eastAsia="MS Minch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next w:val="MediumShading2-Accent1"/>
    <w:uiPriority w:val="64"/>
    <w:rsid w:val="00B01137"/>
    <w:rPr>
      <w:rFonts w:eastAsia="MS Minch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uiPriority w:val="64"/>
    <w:rsid w:val="00B01137"/>
    <w:rPr>
      <w:rFonts w:eastAsia="MS Minch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64"/>
    <w:rsid w:val="00B01137"/>
    <w:rPr>
      <w:rFonts w:eastAsia="MS Minch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uiPriority w:val="64"/>
    <w:rsid w:val="00B01137"/>
    <w:rPr>
      <w:rFonts w:eastAsia="MS Minch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64"/>
    <w:rsid w:val="00B01137"/>
    <w:rPr>
      <w:rFonts w:eastAsia="MS Minch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uiPriority w:val="64"/>
    <w:rsid w:val="00B01137"/>
    <w:rPr>
      <w:rFonts w:eastAsia="MS Minch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2">
    <w:name w:val="Medium List 12"/>
    <w:basedOn w:val="TableNormal"/>
    <w:next w:val="MediumList1"/>
    <w:uiPriority w:val="65"/>
    <w:rsid w:val="00B01137"/>
    <w:rPr>
      <w:rFonts w:eastAsia="MS Mincho"/>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next w:val="MediumList1-Accent1"/>
    <w:uiPriority w:val="65"/>
    <w:rsid w:val="00B01137"/>
    <w:rPr>
      <w:rFonts w:eastAsia="MS Mincho"/>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2">
    <w:name w:val="Medium List 1 - Accent 22"/>
    <w:basedOn w:val="TableNormal"/>
    <w:next w:val="MediumList1-Accent2"/>
    <w:uiPriority w:val="65"/>
    <w:rsid w:val="00B01137"/>
    <w:rPr>
      <w:rFonts w:eastAsia="MS Mincho"/>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2">
    <w:name w:val="Medium List 1 - Accent 32"/>
    <w:basedOn w:val="TableNormal"/>
    <w:next w:val="MediumList1-Accent3"/>
    <w:uiPriority w:val="65"/>
    <w:rsid w:val="00B01137"/>
    <w:rPr>
      <w:rFonts w:eastAsia="MS Mincho"/>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2">
    <w:name w:val="Medium List 1 - Accent 42"/>
    <w:basedOn w:val="TableNormal"/>
    <w:next w:val="MediumList1-Accent4"/>
    <w:uiPriority w:val="65"/>
    <w:rsid w:val="00B01137"/>
    <w:rPr>
      <w:rFonts w:eastAsia="MS Mincho"/>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2">
    <w:name w:val="Medium List 1 - Accent 52"/>
    <w:basedOn w:val="TableNormal"/>
    <w:next w:val="MediumList1-Accent5"/>
    <w:uiPriority w:val="65"/>
    <w:rsid w:val="00B01137"/>
    <w:rPr>
      <w:rFonts w:eastAsia="MS Mincho"/>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2">
    <w:name w:val="Medium List 1 - Accent 62"/>
    <w:basedOn w:val="TableNormal"/>
    <w:next w:val="MediumList1-Accent6"/>
    <w:uiPriority w:val="65"/>
    <w:rsid w:val="00B01137"/>
    <w:rPr>
      <w:rFonts w:eastAsia="MS Mincho"/>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2">
    <w:name w:val="Medium List 22"/>
    <w:basedOn w:val="TableNormal"/>
    <w:next w:val="MediumList2"/>
    <w:uiPriority w:val="66"/>
    <w:rsid w:val="00B01137"/>
    <w:rPr>
      <w:rFonts w:ascii="Calibri" w:eastAsia="MS Gothic" w:hAnsi="Calibri" w:cs="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66"/>
    <w:rsid w:val="00B01137"/>
    <w:rPr>
      <w:rFonts w:ascii="Calibri" w:eastAsia="MS Gothic" w:hAnsi="Calibri" w:cs="Times New Roman"/>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66"/>
    <w:rsid w:val="00B01137"/>
    <w:rPr>
      <w:rFonts w:ascii="Calibri" w:eastAsia="MS Gothic" w:hAnsi="Calibri" w:cs="Times New Roman"/>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66"/>
    <w:rsid w:val="00B01137"/>
    <w:rPr>
      <w:rFonts w:ascii="Calibri" w:eastAsia="MS Gothic" w:hAnsi="Calibri" w:cs="Times New Roman"/>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66"/>
    <w:rsid w:val="00B01137"/>
    <w:rPr>
      <w:rFonts w:ascii="Calibri" w:eastAsia="MS Gothic" w:hAnsi="Calibri" w:cs="Times New Roman"/>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66"/>
    <w:rsid w:val="00B01137"/>
    <w:rPr>
      <w:rFonts w:ascii="Calibri" w:eastAsia="MS Gothic" w:hAnsi="Calibri" w:cs="Times New Roman"/>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66"/>
    <w:rsid w:val="00B01137"/>
    <w:rPr>
      <w:rFonts w:ascii="Calibri" w:eastAsia="MS Gothic" w:hAnsi="Calibri" w:cs="Times New Roman"/>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12">
    <w:name w:val="Medium Grid 12"/>
    <w:basedOn w:val="TableNormal"/>
    <w:next w:val="MediumGrid1"/>
    <w:uiPriority w:val="67"/>
    <w:rsid w:val="00B01137"/>
    <w:rPr>
      <w:rFonts w:eastAsia="MS Mincho"/>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
    <w:name w:val="Medium Grid 1 - Accent 12"/>
    <w:basedOn w:val="TableNormal"/>
    <w:next w:val="MediumGrid1-Accent1"/>
    <w:uiPriority w:val="67"/>
    <w:rsid w:val="00B01137"/>
    <w:rPr>
      <w:rFonts w:eastAsia="MS Mincho"/>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2">
    <w:name w:val="Medium Grid 1 - Accent 22"/>
    <w:basedOn w:val="TableNormal"/>
    <w:next w:val="MediumGrid1-Accent2"/>
    <w:uiPriority w:val="67"/>
    <w:rsid w:val="00B01137"/>
    <w:rPr>
      <w:rFonts w:eastAsia="MS Mincho"/>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2">
    <w:name w:val="Medium Grid 1 - Accent 32"/>
    <w:basedOn w:val="TableNormal"/>
    <w:next w:val="MediumGrid1-Accent3"/>
    <w:uiPriority w:val="67"/>
    <w:rsid w:val="00B01137"/>
    <w:rPr>
      <w:rFonts w:eastAsia="MS Mincho"/>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2">
    <w:name w:val="Medium Grid 1 - Accent 42"/>
    <w:basedOn w:val="TableNormal"/>
    <w:next w:val="MediumGrid1-Accent4"/>
    <w:uiPriority w:val="67"/>
    <w:rsid w:val="00B01137"/>
    <w:rPr>
      <w:rFonts w:eastAsia="MS Mincho"/>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2">
    <w:name w:val="Medium Grid 1 - Accent 52"/>
    <w:basedOn w:val="TableNormal"/>
    <w:next w:val="MediumGrid1-Accent5"/>
    <w:uiPriority w:val="67"/>
    <w:rsid w:val="00B01137"/>
    <w:rPr>
      <w:rFonts w:eastAsia="MS Mincho"/>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2">
    <w:name w:val="Medium Grid 1 - Accent 62"/>
    <w:basedOn w:val="TableNormal"/>
    <w:next w:val="MediumGrid1-Accent6"/>
    <w:uiPriority w:val="67"/>
    <w:rsid w:val="00B01137"/>
    <w:rPr>
      <w:rFonts w:eastAsia="MS Mincho"/>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2">
    <w:name w:val="Medium Grid 22"/>
    <w:basedOn w:val="TableNormal"/>
    <w:next w:val="MediumGrid2"/>
    <w:uiPriority w:val="68"/>
    <w:rsid w:val="00B01137"/>
    <w:rPr>
      <w:rFonts w:ascii="Calibri" w:eastAsia="MS Gothic" w:hAnsi="Calibri" w:cs="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
    <w:name w:val="Medium Grid 2 - Accent 12"/>
    <w:basedOn w:val="TableNormal"/>
    <w:next w:val="MediumGrid2-Accent1"/>
    <w:uiPriority w:val="68"/>
    <w:rsid w:val="00B01137"/>
    <w:rPr>
      <w:rFonts w:ascii="Calibri" w:eastAsia="MS Gothic" w:hAnsi="Calibri" w:cs="Times New Roman"/>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2">
    <w:name w:val="Medium Grid 2 - Accent 22"/>
    <w:basedOn w:val="TableNormal"/>
    <w:next w:val="MediumGrid2-Accent2"/>
    <w:uiPriority w:val="68"/>
    <w:rsid w:val="00B01137"/>
    <w:rPr>
      <w:rFonts w:ascii="Calibri" w:eastAsia="MS Gothic" w:hAnsi="Calibri" w:cs="Times New Roman"/>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2">
    <w:name w:val="Medium Grid 2 - Accent 32"/>
    <w:basedOn w:val="TableNormal"/>
    <w:next w:val="MediumGrid2-Accent3"/>
    <w:uiPriority w:val="68"/>
    <w:rsid w:val="00B01137"/>
    <w:rPr>
      <w:rFonts w:ascii="Calibri" w:eastAsia="MS Gothic" w:hAnsi="Calibri" w:cs="Times New Roman"/>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2">
    <w:name w:val="Medium Grid 2 - Accent 42"/>
    <w:basedOn w:val="TableNormal"/>
    <w:next w:val="MediumGrid2-Accent4"/>
    <w:uiPriority w:val="68"/>
    <w:rsid w:val="00B01137"/>
    <w:rPr>
      <w:rFonts w:ascii="Calibri" w:eastAsia="MS Gothic" w:hAnsi="Calibri" w:cs="Times New Roman"/>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2">
    <w:name w:val="Medium Grid 2 - Accent 52"/>
    <w:basedOn w:val="TableNormal"/>
    <w:next w:val="MediumGrid2-Accent5"/>
    <w:uiPriority w:val="68"/>
    <w:rsid w:val="00B01137"/>
    <w:rPr>
      <w:rFonts w:ascii="Calibri" w:eastAsia="MS Gothic" w:hAnsi="Calibri" w:cs="Times New Roman"/>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2">
    <w:name w:val="Medium Grid 2 - Accent 62"/>
    <w:basedOn w:val="TableNormal"/>
    <w:next w:val="MediumGrid2-Accent6"/>
    <w:uiPriority w:val="68"/>
    <w:rsid w:val="00B01137"/>
    <w:rPr>
      <w:rFonts w:ascii="Calibri" w:eastAsia="MS Gothic" w:hAnsi="Calibri" w:cs="Times New Roman"/>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2">
    <w:name w:val="Medium Grid 32"/>
    <w:basedOn w:val="TableNormal"/>
    <w:next w:val="MediumGrid3"/>
    <w:uiPriority w:val="69"/>
    <w:rsid w:val="00B01137"/>
    <w:rPr>
      <w:rFonts w:eastAsia="MS Minch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TableNormal"/>
    <w:next w:val="MediumGrid3-Accent1"/>
    <w:uiPriority w:val="69"/>
    <w:rsid w:val="00B01137"/>
    <w:rPr>
      <w:rFonts w:eastAsia="MS Minch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
    <w:name w:val="Medium Grid 3 - Accent 22"/>
    <w:basedOn w:val="TableNormal"/>
    <w:next w:val="MediumGrid3-Accent2"/>
    <w:uiPriority w:val="69"/>
    <w:rsid w:val="00B01137"/>
    <w:rPr>
      <w:rFonts w:eastAsia="MS Minch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
    <w:name w:val="Medium Grid 3 - Accent 32"/>
    <w:basedOn w:val="TableNormal"/>
    <w:next w:val="MediumGrid3-Accent3"/>
    <w:uiPriority w:val="69"/>
    <w:rsid w:val="00B01137"/>
    <w:rPr>
      <w:rFonts w:eastAsia="MS Minch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
    <w:name w:val="Medium Grid 3 - Accent 42"/>
    <w:basedOn w:val="TableNormal"/>
    <w:next w:val="MediumGrid3-Accent4"/>
    <w:uiPriority w:val="69"/>
    <w:rsid w:val="00B01137"/>
    <w:rPr>
      <w:rFonts w:eastAsia="MS Minch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
    <w:name w:val="Medium Grid 3 - Accent 52"/>
    <w:basedOn w:val="TableNormal"/>
    <w:next w:val="MediumGrid3-Accent5"/>
    <w:uiPriority w:val="69"/>
    <w:rsid w:val="00B01137"/>
    <w:rPr>
      <w:rFonts w:eastAsia="MS Minch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
    <w:name w:val="Medium Grid 3 - Accent 62"/>
    <w:basedOn w:val="TableNormal"/>
    <w:next w:val="MediumGrid3-Accent6"/>
    <w:uiPriority w:val="69"/>
    <w:rsid w:val="00B01137"/>
    <w:rPr>
      <w:rFonts w:eastAsia="MS Minch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arkList2">
    <w:name w:val="Dark List2"/>
    <w:basedOn w:val="TableNormal"/>
    <w:next w:val="DarkList"/>
    <w:uiPriority w:val="70"/>
    <w:rsid w:val="00B01137"/>
    <w:rPr>
      <w:rFonts w:eastAsia="MS Mincho"/>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eNormal"/>
    <w:next w:val="DarkList-Accent1"/>
    <w:uiPriority w:val="70"/>
    <w:rsid w:val="00B01137"/>
    <w:rPr>
      <w:rFonts w:eastAsia="MS Mincho"/>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2">
    <w:name w:val="Dark List - Accent 22"/>
    <w:basedOn w:val="TableNormal"/>
    <w:next w:val="DarkList-Accent2"/>
    <w:uiPriority w:val="70"/>
    <w:rsid w:val="00B01137"/>
    <w:rPr>
      <w:rFonts w:eastAsia="MS Mincho"/>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2">
    <w:name w:val="Dark List - Accent 32"/>
    <w:basedOn w:val="TableNormal"/>
    <w:next w:val="DarkList-Accent3"/>
    <w:uiPriority w:val="70"/>
    <w:rsid w:val="00B01137"/>
    <w:rPr>
      <w:rFonts w:eastAsia="MS Mincho"/>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2">
    <w:name w:val="Dark List - Accent 42"/>
    <w:basedOn w:val="TableNormal"/>
    <w:next w:val="DarkList-Accent4"/>
    <w:uiPriority w:val="70"/>
    <w:rsid w:val="00B01137"/>
    <w:rPr>
      <w:rFonts w:eastAsia="MS Mincho"/>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2">
    <w:name w:val="Dark List - Accent 52"/>
    <w:basedOn w:val="TableNormal"/>
    <w:next w:val="DarkList-Accent5"/>
    <w:uiPriority w:val="70"/>
    <w:rsid w:val="00B01137"/>
    <w:rPr>
      <w:rFonts w:eastAsia="MS Mincho"/>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2">
    <w:name w:val="Dark List - Accent 62"/>
    <w:basedOn w:val="TableNormal"/>
    <w:next w:val="DarkList-Accent6"/>
    <w:uiPriority w:val="70"/>
    <w:rsid w:val="00B01137"/>
    <w:rPr>
      <w:rFonts w:eastAsia="MS Mincho"/>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2">
    <w:name w:val="Colorful Shading2"/>
    <w:basedOn w:val="TableNormal"/>
    <w:next w:val="ColorfulShading"/>
    <w:uiPriority w:val="71"/>
    <w:rsid w:val="00B01137"/>
    <w:rPr>
      <w:rFonts w:eastAsia="MS Mincho"/>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TableNormal"/>
    <w:next w:val="ColorfulShading-Accent1"/>
    <w:uiPriority w:val="71"/>
    <w:rsid w:val="00B01137"/>
    <w:rPr>
      <w:rFonts w:eastAsia="MS Mincho"/>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2">
    <w:name w:val="Colorful Shading - Accent 22"/>
    <w:basedOn w:val="TableNormal"/>
    <w:next w:val="ColorfulShading-Accent2"/>
    <w:uiPriority w:val="71"/>
    <w:rsid w:val="00B01137"/>
    <w:rPr>
      <w:rFonts w:eastAsia="MS Mincho"/>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2">
    <w:name w:val="Colorful Shading - Accent 32"/>
    <w:basedOn w:val="TableNormal"/>
    <w:next w:val="ColorfulShading-Accent3"/>
    <w:uiPriority w:val="71"/>
    <w:rsid w:val="00B01137"/>
    <w:rPr>
      <w:rFonts w:eastAsia="MS Mincho"/>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2">
    <w:name w:val="Colorful Shading - Accent 42"/>
    <w:basedOn w:val="TableNormal"/>
    <w:next w:val="ColorfulShading-Accent4"/>
    <w:uiPriority w:val="71"/>
    <w:rsid w:val="00B01137"/>
    <w:rPr>
      <w:rFonts w:eastAsia="MS Mincho"/>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2">
    <w:name w:val="Colorful Shading - Accent 52"/>
    <w:basedOn w:val="TableNormal"/>
    <w:next w:val="ColorfulShading-Accent5"/>
    <w:uiPriority w:val="71"/>
    <w:rsid w:val="00B01137"/>
    <w:rPr>
      <w:rFonts w:eastAsia="MS Mincho"/>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2">
    <w:name w:val="Colorful Shading - Accent 62"/>
    <w:basedOn w:val="TableNormal"/>
    <w:next w:val="ColorfulShading-Accent6"/>
    <w:uiPriority w:val="71"/>
    <w:rsid w:val="00B01137"/>
    <w:rPr>
      <w:rFonts w:eastAsia="MS Mincho"/>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2">
    <w:name w:val="Colorful List2"/>
    <w:basedOn w:val="TableNormal"/>
    <w:next w:val="ColorfulList"/>
    <w:uiPriority w:val="72"/>
    <w:rsid w:val="00B01137"/>
    <w:rPr>
      <w:rFonts w:eastAsia="MS Mincho"/>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3">
    <w:name w:val="Colorful List - Accent 13"/>
    <w:basedOn w:val="TableNormal"/>
    <w:next w:val="ColorfulList-Accent1"/>
    <w:uiPriority w:val="72"/>
    <w:rsid w:val="00B01137"/>
    <w:rPr>
      <w:rFonts w:eastAsia="MS Mincho"/>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2">
    <w:name w:val="Colorful List - Accent 22"/>
    <w:basedOn w:val="TableNormal"/>
    <w:next w:val="ColorfulList-Accent2"/>
    <w:uiPriority w:val="72"/>
    <w:rsid w:val="00B01137"/>
    <w:rPr>
      <w:rFonts w:eastAsia="MS Mincho"/>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2">
    <w:name w:val="Colorful List - Accent 32"/>
    <w:basedOn w:val="TableNormal"/>
    <w:next w:val="ColorfulList-Accent3"/>
    <w:uiPriority w:val="72"/>
    <w:rsid w:val="00B01137"/>
    <w:rPr>
      <w:rFonts w:eastAsia="MS Mincho"/>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2">
    <w:name w:val="Colorful List - Accent 42"/>
    <w:basedOn w:val="TableNormal"/>
    <w:next w:val="ColorfulList-Accent4"/>
    <w:uiPriority w:val="72"/>
    <w:rsid w:val="00B01137"/>
    <w:rPr>
      <w:rFonts w:eastAsia="MS Mincho"/>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2">
    <w:name w:val="Colorful List - Accent 52"/>
    <w:basedOn w:val="TableNormal"/>
    <w:next w:val="ColorfulList-Accent5"/>
    <w:uiPriority w:val="72"/>
    <w:rsid w:val="00B01137"/>
    <w:rPr>
      <w:rFonts w:eastAsia="MS Mincho"/>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2">
    <w:name w:val="Colorful List - Accent 62"/>
    <w:basedOn w:val="TableNormal"/>
    <w:next w:val="ColorfulList-Accent6"/>
    <w:uiPriority w:val="72"/>
    <w:rsid w:val="00B01137"/>
    <w:rPr>
      <w:rFonts w:eastAsia="MS Mincho"/>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2">
    <w:name w:val="Colorful Grid2"/>
    <w:basedOn w:val="TableNormal"/>
    <w:next w:val="ColorfulGrid"/>
    <w:uiPriority w:val="73"/>
    <w:rsid w:val="00B01137"/>
    <w:rPr>
      <w:rFonts w:eastAsia="MS Mincho"/>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TableNormal"/>
    <w:next w:val="ColorfulGrid-Accent1"/>
    <w:uiPriority w:val="73"/>
    <w:rsid w:val="00B01137"/>
    <w:rPr>
      <w:rFonts w:eastAsia="MS Mincho"/>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2">
    <w:name w:val="Colorful Grid - Accent 22"/>
    <w:basedOn w:val="TableNormal"/>
    <w:next w:val="ColorfulGrid-Accent2"/>
    <w:uiPriority w:val="73"/>
    <w:rsid w:val="00B01137"/>
    <w:rPr>
      <w:rFonts w:eastAsia="MS Mincho"/>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2">
    <w:name w:val="Colorful Grid - Accent 32"/>
    <w:basedOn w:val="TableNormal"/>
    <w:next w:val="ColorfulGrid-Accent3"/>
    <w:uiPriority w:val="73"/>
    <w:rsid w:val="00B01137"/>
    <w:rPr>
      <w:rFonts w:eastAsia="MS Mincho"/>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2">
    <w:name w:val="Colorful Grid - Accent 42"/>
    <w:basedOn w:val="TableNormal"/>
    <w:next w:val="ColorfulGrid-Accent4"/>
    <w:uiPriority w:val="73"/>
    <w:rsid w:val="00B01137"/>
    <w:rPr>
      <w:rFonts w:eastAsia="MS Mincho"/>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2">
    <w:name w:val="Colorful Grid - Accent 52"/>
    <w:basedOn w:val="TableNormal"/>
    <w:next w:val="ColorfulGrid-Accent5"/>
    <w:uiPriority w:val="73"/>
    <w:rsid w:val="00B01137"/>
    <w:rPr>
      <w:rFonts w:eastAsia="MS Mincho"/>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2">
    <w:name w:val="Colorful Grid - Accent 62"/>
    <w:basedOn w:val="TableNormal"/>
    <w:next w:val="ColorfulGrid-Accent6"/>
    <w:uiPriority w:val="73"/>
    <w:rsid w:val="00B01137"/>
    <w:rPr>
      <w:rFonts w:eastAsia="MS Mincho"/>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markedcontent">
    <w:name w:val="markedcontent"/>
    <w:basedOn w:val="DefaultParagraphFont"/>
    <w:rsid w:val="00DD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720">
      <w:bodyDiv w:val="1"/>
      <w:marLeft w:val="0"/>
      <w:marRight w:val="0"/>
      <w:marTop w:val="0"/>
      <w:marBottom w:val="0"/>
      <w:divBdr>
        <w:top w:val="none" w:sz="0" w:space="0" w:color="auto"/>
        <w:left w:val="none" w:sz="0" w:space="0" w:color="auto"/>
        <w:bottom w:val="none" w:sz="0" w:space="0" w:color="auto"/>
        <w:right w:val="none" w:sz="0" w:space="0" w:color="auto"/>
      </w:divBdr>
    </w:div>
    <w:div w:id="115636012">
      <w:bodyDiv w:val="1"/>
      <w:marLeft w:val="0"/>
      <w:marRight w:val="0"/>
      <w:marTop w:val="0"/>
      <w:marBottom w:val="0"/>
      <w:divBdr>
        <w:top w:val="none" w:sz="0" w:space="0" w:color="auto"/>
        <w:left w:val="none" w:sz="0" w:space="0" w:color="auto"/>
        <w:bottom w:val="none" w:sz="0" w:space="0" w:color="auto"/>
        <w:right w:val="none" w:sz="0" w:space="0" w:color="auto"/>
      </w:divBdr>
    </w:div>
    <w:div w:id="510144189">
      <w:bodyDiv w:val="1"/>
      <w:marLeft w:val="0"/>
      <w:marRight w:val="0"/>
      <w:marTop w:val="0"/>
      <w:marBottom w:val="0"/>
      <w:divBdr>
        <w:top w:val="none" w:sz="0" w:space="0" w:color="auto"/>
        <w:left w:val="none" w:sz="0" w:space="0" w:color="auto"/>
        <w:bottom w:val="none" w:sz="0" w:space="0" w:color="auto"/>
        <w:right w:val="none" w:sz="0" w:space="0" w:color="auto"/>
      </w:divBdr>
    </w:div>
    <w:div w:id="656110085">
      <w:bodyDiv w:val="1"/>
      <w:marLeft w:val="0"/>
      <w:marRight w:val="0"/>
      <w:marTop w:val="0"/>
      <w:marBottom w:val="0"/>
      <w:divBdr>
        <w:top w:val="none" w:sz="0" w:space="0" w:color="auto"/>
        <w:left w:val="none" w:sz="0" w:space="0" w:color="auto"/>
        <w:bottom w:val="none" w:sz="0" w:space="0" w:color="auto"/>
        <w:right w:val="none" w:sz="0" w:space="0" w:color="auto"/>
      </w:divBdr>
    </w:div>
    <w:div w:id="760445186">
      <w:bodyDiv w:val="1"/>
      <w:marLeft w:val="0"/>
      <w:marRight w:val="0"/>
      <w:marTop w:val="0"/>
      <w:marBottom w:val="0"/>
      <w:divBdr>
        <w:top w:val="none" w:sz="0" w:space="0" w:color="auto"/>
        <w:left w:val="none" w:sz="0" w:space="0" w:color="auto"/>
        <w:bottom w:val="none" w:sz="0" w:space="0" w:color="auto"/>
        <w:right w:val="none" w:sz="0" w:space="0" w:color="auto"/>
      </w:divBdr>
    </w:div>
    <w:div w:id="1515799625">
      <w:bodyDiv w:val="1"/>
      <w:marLeft w:val="0"/>
      <w:marRight w:val="0"/>
      <w:marTop w:val="0"/>
      <w:marBottom w:val="0"/>
      <w:divBdr>
        <w:top w:val="none" w:sz="0" w:space="0" w:color="auto"/>
        <w:left w:val="none" w:sz="0" w:space="0" w:color="auto"/>
        <w:bottom w:val="none" w:sz="0" w:space="0" w:color="auto"/>
        <w:right w:val="none" w:sz="0" w:space="0" w:color="auto"/>
      </w:divBdr>
    </w:div>
    <w:div w:id="194649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90194-C383-4A77-8A1D-A3F29040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22163</Words>
  <Characters>126332</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Transportation and National Parks</vt:lpstr>
    </vt:vector>
  </TitlesOfParts>
  <Company/>
  <LinksUpToDate>false</LinksUpToDate>
  <CharactersWithSpaces>148199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and National Parks</dc:title>
  <dc:creator>brenda.jones@pc.gc.ca</dc:creator>
  <cp:keywords>POR xxxx</cp:keywords>
  <cp:lastModifiedBy>Melanie Ferreira</cp:lastModifiedBy>
  <cp:revision>3</cp:revision>
  <cp:lastPrinted>2021-04-16T12:57:00Z</cp:lastPrinted>
  <dcterms:created xsi:type="dcterms:W3CDTF">2023-07-18T13:05:00Z</dcterms:created>
  <dcterms:modified xsi:type="dcterms:W3CDTF">2023-07-18T13:05:00Z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aa71038-b5b2-46ca-a8ca-65f441f438fe_Enabled">
    <vt:lpwstr>true</vt:lpwstr>
  </property>
  <property fmtid="{D5CDD505-2E9C-101B-9397-08002B2CF9AE}" pid="4" name="MSIP_Label_aaa71038-b5b2-46ca-a8ca-65f441f438fe_SetDate">
    <vt:lpwstr>2022-09-26T19:48:31Z</vt:lpwstr>
  </property>
  <property fmtid="{D5CDD505-2E9C-101B-9397-08002B2CF9AE}" pid="5" name="MSIP_Label_aaa71038-b5b2-46ca-a8ca-65f441f438fe_Method">
    <vt:lpwstr>Standard</vt:lpwstr>
  </property>
  <property fmtid="{D5CDD505-2E9C-101B-9397-08002B2CF9AE}" pid="6" name="MSIP_Label_aaa71038-b5b2-46ca-a8ca-65f441f438fe_Name">
    <vt:lpwstr>Advanis Public</vt:lpwstr>
  </property>
  <property fmtid="{D5CDD505-2E9C-101B-9397-08002B2CF9AE}" pid="7" name="MSIP_Label_aaa71038-b5b2-46ca-a8ca-65f441f438fe_SiteId">
    <vt:lpwstr>a345011a-ba7c-4885-b944-7ba34ad2184d</vt:lpwstr>
  </property>
  <property fmtid="{D5CDD505-2E9C-101B-9397-08002B2CF9AE}" pid="8" name="MSIP_Label_aaa71038-b5b2-46ca-a8ca-65f441f438fe_ActionId">
    <vt:lpwstr>f84125b1-ca50-4788-9473-8653c11719e8</vt:lpwstr>
  </property>
  <property fmtid="{D5CDD505-2E9C-101B-9397-08002B2CF9AE}" pid="9" name="MSIP_Label_aaa71038-b5b2-46ca-a8ca-65f441f438fe_ContentBits">
    <vt:lpwstr>0</vt:lpwstr>
  </property>
</Properties>
</file>